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A54776" w14:paraId="3C9F264D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BF594A2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54803786" wp14:editId="55DEF38F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7753EECE" w14:textId="77777777" w:rsidR="00325009" w:rsidRPr="00E97E7B" w:rsidRDefault="00325009" w:rsidP="00325009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9FD3A83" w14:textId="77777777" w:rsidR="00325009" w:rsidRDefault="00325009" w:rsidP="00325009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32BAA029" w14:textId="77777777" w:rsidR="00400173" w:rsidRPr="004205F1" w:rsidRDefault="00325009" w:rsidP="00325009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408D36E8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53293A8" wp14:editId="605784A6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E5054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nkrwEAAEgDAAAOAAAAZHJzL2Uyb0RvYy54bWysU8Fu2zAMvQ/YPwi6L3YCJFiN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" o:allowincell="f"/>
            </w:pict>
          </mc:Fallback>
        </mc:AlternateContent>
      </w:r>
    </w:p>
    <w:p w14:paraId="04804172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14:paraId="475B59C0" w14:textId="77777777"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Dumonda cun obligaziun da valitaziun</w:t>
      </w:r>
    </w:p>
    <w:p w14:paraId="168F0274" w14:textId="77777777"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14:paraId="075DDE9B" w14:textId="77777777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Indicaziuns davart l'object</w:t>
      </w:r>
      <w:r>
        <w:tab/>
      </w:r>
    </w:p>
    <w:p w14:paraId="37319835" w14:textId="77777777"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Vischnanca</w:t>
      </w:r>
      <w:r>
        <w:tab/>
      </w:r>
      <w:r w:rsidR="005D7B9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D7B97" w:rsidRPr="00A406D8">
        <w:rPr>
          <w:sz w:val="20"/>
        </w:rPr>
        <w:instrText xml:space="preserve"> FORMTEXT </w:instrText>
      </w:r>
      <w:r w:rsidR="005D7B97">
        <w:rPr>
          <w:sz w:val="20"/>
        </w:rPr>
      </w:r>
      <w:r w:rsidR="005D7B97">
        <w:rPr>
          <w:sz w:val="20"/>
        </w:rPr>
        <w:fldChar w:fldCharType="separate"/>
      </w:r>
      <w:r w:rsidR="005D7B97">
        <w:rPr>
          <w:sz w:val="20"/>
        </w:rPr>
        <w:t>     </w:t>
      </w:r>
      <w:r w:rsidR="005D7B97">
        <w:fldChar w:fldCharType="end"/>
      </w:r>
      <w:r>
        <w:tab/>
      </w:r>
      <w:r>
        <w:rPr>
          <w:sz w:val="20"/>
        </w:rPr>
        <w:t>Nr. da la parcella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4A8F011" w14:textId="77777777" w:rsidR="00903964" w:rsidRPr="00EF3DF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600E623D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Adressa</w:t>
      </w:r>
      <w:r>
        <w:tab/>
      </w:r>
      <w:r w:rsidR="005D7B9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D7B97" w:rsidRPr="00A406D8">
        <w:rPr>
          <w:sz w:val="20"/>
        </w:rPr>
        <w:instrText xml:space="preserve"> FORMTEXT </w:instrText>
      </w:r>
      <w:r w:rsidR="005D7B97">
        <w:rPr>
          <w:sz w:val="20"/>
        </w:rPr>
      </w:r>
      <w:r w:rsidR="005D7B97">
        <w:rPr>
          <w:sz w:val="20"/>
        </w:rPr>
        <w:fldChar w:fldCharType="separate"/>
      </w:r>
      <w:r w:rsidR="005D7B97">
        <w:rPr>
          <w:sz w:val="20"/>
        </w:rPr>
        <w:t>     </w:t>
      </w:r>
      <w:r w:rsidR="005D7B97">
        <w:fldChar w:fldCharType="end"/>
      </w:r>
      <w:r>
        <w:tab/>
      </w:r>
      <w:r>
        <w:rPr>
          <w:sz w:val="20"/>
        </w:rPr>
        <w:t>Nr. da l'edifizi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22DBA27E" w14:textId="77777777" w:rsidR="00A45B49" w:rsidRPr="00EF3DF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5EF57791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Tip da l'object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9F8CD92" w14:textId="77777777" w:rsidR="00E67B38" w:rsidRPr="00EF3DFF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28F30FFD" w14:textId="77777777" w:rsidR="00EC06AA" w:rsidRPr="00EF3DFF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sz w:val="16"/>
          <w:szCs w:val="16"/>
        </w:rPr>
      </w:pPr>
    </w:p>
    <w:p w14:paraId="0FB92E5C" w14:textId="77777777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Proprietari(a)</w:t>
      </w:r>
      <w:r>
        <w:tab/>
      </w:r>
      <w:r>
        <w:tab/>
      </w:r>
      <w:r>
        <w:tab/>
      </w:r>
      <w:r>
        <w:rPr>
          <w:b/>
        </w:rPr>
        <w:t xml:space="preserve">Persuna da contact  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400173">
        <w:rPr>
          <w:sz w:val="18"/>
        </w:rPr>
      </w:r>
      <w:r w:rsidR="00400173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>
        <w:rPr>
          <w:sz w:val="18"/>
        </w:rPr>
        <w:t xml:space="preserve">   tuttina sco proprietari(a)</w:t>
      </w:r>
    </w:p>
    <w:p w14:paraId="4E3443E8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Num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Num</w:t>
      </w:r>
      <w:r>
        <w:tab/>
      </w:r>
      <w:r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7"/>
      <w:r>
        <w:rPr>
          <w:sz w:val="20"/>
        </w:rPr>
        <w:t>     </w:t>
      </w:r>
      <w:r>
        <w:fldChar w:fldCharType="end"/>
      </w:r>
      <w:bookmarkEnd w:id="0"/>
    </w:p>
    <w:p w14:paraId="461DF5DF" w14:textId="77777777"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066E36A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Prenum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Prenum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4D33081F" w14:textId="77777777"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39CB5F3C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Via/nr.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Via/nr.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4A114FB2" w14:textId="77777777"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152B43C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NP/lieu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NP/lieu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37D3A9D1" w14:textId="77777777"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4E269B2E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3A1C0EE6" w14:textId="77777777"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61746991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CB2C1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B2C17">
        <w:rPr>
          <w:sz w:val="20"/>
        </w:rPr>
        <w:instrText xml:space="preserve"> FORMTEXT </w:instrText>
      </w:r>
      <w:r w:rsidR="00CB2C17">
        <w:rPr>
          <w:sz w:val="20"/>
        </w:rPr>
      </w:r>
      <w:r w:rsidR="00CB2C17">
        <w:rPr>
          <w:sz w:val="20"/>
        </w:rPr>
        <w:fldChar w:fldCharType="separate"/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E435B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435B5">
        <w:rPr>
          <w:sz w:val="20"/>
        </w:rPr>
        <w:instrText xml:space="preserve"> FORMTEXT </w:instrText>
      </w:r>
      <w:r w:rsidR="00E435B5">
        <w:rPr>
          <w:sz w:val="20"/>
        </w:rPr>
      </w:r>
      <w:r w:rsidR="00E435B5">
        <w:rPr>
          <w:sz w:val="20"/>
        </w:rPr>
        <w:fldChar w:fldCharType="separate"/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sz w:val="20"/>
        </w:rPr>
        <w:fldChar w:fldCharType="end"/>
      </w:r>
    </w:p>
    <w:p w14:paraId="4A02BB9D" w14:textId="77777777" w:rsidR="0059783C" w:rsidRPr="00EF3DFF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14:paraId="65E44B00" w14:textId="77777777" w:rsidR="00786EC8" w:rsidRPr="00F77491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6"/>
          <w:szCs w:val="16"/>
        </w:rPr>
      </w:pPr>
      <w:r w:rsidRPr="00F77491">
        <w:rPr>
          <w:noProof/>
          <w:sz w:val="16"/>
          <w:szCs w:val="16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88AE5F" wp14:editId="4E9632BA">
                <wp:simplePos x="0" y="0"/>
                <wp:positionH relativeFrom="column">
                  <wp:posOffset>1905</wp:posOffset>
                </wp:positionH>
                <wp:positionV relativeFrom="paragraph">
                  <wp:posOffset>74875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0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5.9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" strokecolor="black [3213]" strokeweight=".25pt"/>
            </w:pict>
          </mc:Fallback>
        </mc:AlternateContent>
      </w:r>
    </w:p>
    <w:p w14:paraId="021E3E75" w14:textId="77777777" w:rsidR="003D2A33" w:rsidRPr="005D7B97" w:rsidRDefault="00400173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60"/>
        <w:ind w:left="1276" w:hanging="1276"/>
        <w:rPr>
          <w:sz w:val="16"/>
          <w:szCs w:val="16"/>
        </w:rPr>
      </w:pPr>
      <w:r>
        <w:rPr>
          <w:b/>
        </w:rPr>
        <w:t>Dumonda</w:t>
      </w:r>
      <w: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190A0C">
        <w:rPr>
          <w:sz w:val="18"/>
        </w:rPr>
      </w:r>
      <w:r w:rsidR="00190A0C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2D5132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edifizis novs a partir da 20 000 francs;</w:t>
      </w:r>
    </w:p>
    <w:p w14:paraId="5D4EC0DB" w14:textId="77777777" w:rsidR="005D7B97" w:rsidRDefault="005D7B97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190A0C">
        <w:rPr>
          <w:sz w:val="18"/>
        </w:rPr>
      </w:r>
      <w:r w:rsidR="00190A0C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  <w:t>renovaziuns u engrondiments, sche la summa impundida che augmenta la valur da l'edifizi surpassa 100 000 francs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 w:rsidRPr="005D7B97">
        <w:rPr>
          <w:sz w:val="16"/>
          <w:szCs w:val="16"/>
        </w:rPr>
        <w:t>ed importa passa 20 pertschient da la valur da nov ch'è indexada per l'edifizi;</w:t>
      </w:r>
    </w:p>
    <w:p w14:paraId="31496DCD" w14:textId="77777777" w:rsidR="00F77491" w:rsidRPr="00D56B3B" w:rsidRDefault="002D5132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1985"/>
          <w:tab w:val="left" w:pos="2410"/>
          <w:tab w:val="left" w:pos="2835"/>
          <w:tab w:val="left" w:pos="3038"/>
          <w:tab w:val="right" w:leader="dot" w:pos="9781"/>
        </w:tabs>
        <w:spacing w:before="120" w:after="60"/>
        <w:ind w:left="1701" w:hanging="1701"/>
        <w:rPr>
          <w:sz w:val="2"/>
          <w:szCs w:val="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1" w:name="OLE_LINK1"/>
      <w:r w:rsidR="00F77491">
        <w:rPr>
          <w:sz w:val="16"/>
          <w:szCs w:val="16"/>
        </w:rPr>
        <w:t>Lavurs realisadas</w:t>
      </w:r>
      <w:r w:rsidR="00F77491" w:rsidRPr="00870E80">
        <w:rPr>
          <w:sz w:val="16"/>
          <w:szCs w:val="16"/>
        </w:rPr>
        <w:t>:</w:t>
      </w:r>
      <w:r w:rsidR="00F77491">
        <w:rPr>
          <w:sz w:val="16"/>
          <w:szCs w:val="16"/>
        </w:rPr>
        <w:tab/>
      </w:r>
      <w:bookmarkEnd w:id="1"/>
      <w:r w:rsidR="00F77491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77491" w:rsidRPr="00F24D58">
        <w:rPr>
          <w:sz w:val="16"/>
          <w:szCs w:val="16"/>
        </w:rPr>
        <w:instrText xml:space="preserve"> FORMTEXT </w:instrText>
      </w:r>
      <w:r w:rsidR="00F77491" w:rsidRPr="00F24D58">
        <w:rPr>
          <w:sz w:val="16"/>
          <w:szCs w:val="16"/>
        </w:rPr>
      </w:r>
      <w:r w:rsidR="00F77491" w:rsidRPr="00F24D58">
        <w:rPr>
          <w:sz w:val="16"/>
          <w:szCs w:val="16"/>
        </w:rPr>
        <w:fldChar w:fldCharType="separate"/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sz w:val="16"/>
          <w:szCs w:val="16"/>
        </w:rPr>
        <w:fldChar w:fldCharType="end"/>
      </w:r>
      <w:r w:rsidR="00F77491">
        <w:rPr>
          <w:sz w:val="12"/>
          <w:szCs w:val="12"/>
        </w:rPr>
        <w:br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</w:p>
    <w:p w14:paraId="69060C97" w14:textId="77777777" w:rsidR="005D7B97" w:rsidRPr="005D7B97" w:rsidRDefault="005D7B97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12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190A0C">
        <w:rPr>
          <w:sz w:val="18"/>
        </w:rPr>
      </w:r>
      <w:r w:rsidR="00190A0C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  <w:t>renovaziuns u engrondiments, sche la summa impundida che augmenta la valur da l'edifizi surpassa 500 000 francs;</w:t>
      </w:r>
    </w:p>
    <w:p w14:paraId="281DE2C2" w14:textId="77777777" w:rsidR="003D2A33" w:rsidRPr="005D7B97" w:rsidRDefault="00BB1AAB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2410"/>
          <w:tab w:val="left" w:pos="2835"/>
          <w:tab w:val="left" w:pos="3828"/>
          <w:tab w:val="left" w:pos="4253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190A0C">
        <w:rPr>
          <w:sz w:val="18"/>
        </w:rPr>
      </w:r>
      <w:r w:rsidR="00190A0C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partiziuns da bains immobigliars, nua ch'i vegnan repartids edifizis sin plirs bains immobigliars;</w:t>
      </w:r>
    </w:p>
    <w:p w14:paraId="1D910784" w14:textId="77777777" w:rsidR="00DE3FE9" w:rsidRPr="005D7B97" w:rsidRDefault="00BB1AAB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2410"/>
          <w:tab w:val="left" w:pos="2835"/>
          <w:tab w:val="left" w:pos="3828"/>
          <w:tab w:val="left" w:pos="4253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190A0C">
        <w:rPr>
          <w:sz w:val="18"/>
        </w:rPr>
      </w:r>
      <w:r w:rsidR="00190A0C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transfurmaziun en proprietad en condomini u en cumproprietad cun in urden d'utilisaziun e d'administraziun.</w:t>
      </w:r>
    </w:p>
    <w:p w14:paraId="5FDA2107" w14:textId="77777777" w:rsidR="003D2A33" w:rsidRPr="00F77491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8"/>
          <w:szCs w:val="8"/>
        </w:rPr>
      </w:pPr>
      <w:r w:rsidRPr="00F77491">
        <w:rPr>
          <w:noProof/>
          <w:sz w:val="8"/>
          <w:szCs w:val="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24D698" wp14:editId="67497AEE">
                <wp:simplePos x="0" y="0"/>
                <wp:positionH relativeFrom="column">
                  <wp:posOffset>8890</wp:posOffset>
                </wp:positionH>
                <wp:positionV relativeFrom="paragraph">
                  <wp:posOffset>49750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9B70" id="AutoShape 14" o:spid="_x0000_s1026" type="#_x0000_t32" style="position:absolute;margin-left:.7pt;margin-top:3.9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" strokecolor="black [3213]" strokeweight=".25pt"/>
            </w:pict>
          </mc:Fallback>
        </mc:AlternateContent>
      </w:r>
    </w:p>
    <w:p w14:paraId="4E31EDB9" w14:textId="77777777"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Agiuntas:</w:t>
      </w:r>
    </w:p>
    <w:p w14:paraId="6C79A66D" w14:textId="77777777"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>En cas d'investiziuns</w:t>
      </w:r>
    </w:p>
    <w:p w14:paraId="11F283BC" w14:textId="77777777" w:rsidR="00EC06AA" w:rsidRPr="00583A59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583A59">
        <w:rPr>
          <w:sz w:val="20"/>
        </w:rPr>
        <w:t xml:space="preserve">ils plans d'execuziun revedids 1:100 u 1:50 </w:t>
      </w:r>
      <w:r w:rsidRPr="00583A59">
        <w:rPr>
          <w:sz w:val="14"/>
        </w:rPr>
        <w:t>(plans orizontals, tagls, fatschadas)</w:t>
      </w:r>
    </w:p>
    <w:p w14:paraId="1FB47893" w14:textId="77777777" w:rsidR="00EC06AA" w:rsidRPr="00583A59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583A59">
        <w:rPr>
          <w:sz w:val="20"/>
        </w:rPr>
        <w:t xml:space="preserve">il rendaquint dals custs da construcziun tras l'architect </w:t>
      </w:r>
      <w:r w:rsidRPr="007E0735">
        <w:rPr>
          <w:sz w:val="20"/>
        </w:rPr>
        <w:t>u il</w:t>
      </w:r>
      <w:r w:rsidR="007E0735" w:rsidRPr="007E0735">
        <w:rPr>
          <w:sz w:val="20"/>
        </w:rPr>
        <w:t xml:space="preserve"> formular</w:t>
      </w:r>
      <w:r w:rsidRPr="00583A59">
        <w:t xml:space="preserve"> </w:t>
      </w:r>
      <w:hyperlink r:id="rId8">
        <w:r w:rsidRPr="00814408">
          <w:rPr>
            <w:rStyle w:val="Hyperlink"/>
            <w:sz w:val="20"/>
            <w:u w:val="none"/>
          </w:rPr>
          <w:t>"rendaquint dals custs da construcziun"</w:t>
        </w:r>
      </w:hyperlink>
    </w:p>
    <w:p w14:paraId="6982587F" w14:textId="77777777" w:rsidR="003D2A33" w:rsidRPr="00583A59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583A59">
        <w:rPr>
          <w:sz w:val="20"/>
        </w:rPr>
        <w:t>la calculaziun da las cubaturas</w:t>
      </w:r>
    </w:p>
    <w:p w14:paraId="4889E9B6" w14:textId="738D7FC4" w:rsidR="003D2A33" w:rsidRPr="00583A59" w:rsidRDefault="003D2A33" w:rsidP="00190A0C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646"/>
          <w:tab w:val="left" w:pos="4678"/>
          <w:tab w:val="left" w:pos="5387"/>
          <w:tab w:val="left" w:pos="6299"/>
        </w:tabs>
        <w:spacing w:before="120"/>
        <w:rPr>
          <w:sz w:val="18"/>
          <w:szCs w:val="22"/>
        </w:rPr>
      </w:pPr>
      <w:r w:rsidRPr="00583A59">
        <w:rPr>
          <w:sz w:val="20"/>
        </w:rPr>
        <w:t>Cumenzament da las lavurs:</w:t>
      </w:r>
      <w:r w:rsidRPr="00583A59">
        <w:tab/>
      </w:r>
      <w:r w:rsidRPr="00583A59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83A59">
        <w:rPr>
          <w:sz w:val="18"/>
        </w:rPr>
        <w:instrText xml:space="preserve"> FORMTEXT </w:instrText>
      </w:r>
      <w:r w:rsidRPr="00583A59">
        <w:rPr>
          <w:sz w:val="18"/>
        </w:rPr>
      </w:r>
      <w:r w:rsidRPr="00583A59">
        <w:rPr>
          <w:sz w:val="18"/>
        </w:rPr>
        <w:fldChar w:fldCharType="separate"/>
      </w:r>
      <w:r w:rsidR="00584DAA">
        <w:rPr>
          <w:sz w:val="18"/>
        </w:rPr>
        <w:t>Sche</w:t>
      </w:r>
      <w:r w:rsidRPr="00583A59">
        <w:fldChar w:fldCharType="end"/>
      </w:r>
      <w:r w:rsidR="00190A0C">
        <w:tab/>
      </w:r>
      <w:r w:rsidRPr="00583A59">
        <w:rPr>
          <w:sz w:val="20"/>
        </w:rPr>
        <w:t>Fin da las lavurs:</w:t>
      </w:r>
      <w:r w:rsidR="00FE5C25" w:rsidRPr="00583A59">
        <w:rPr>
          <w:sz w:val="20"/>
        </w:rPr>
        <w:tab/>
      </w:r>
      <w:r w:rsidRPr="00583A59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83A59">
        <w:rPr>
          <w:sz w:val="18"/>
        </w:rPr>
        <w:instrText xml:space="preserve"> FORMTEXT </w:instrText>
      </w:r>
      <w:r w:rsidRPr="00583A59">
        <w:rPr>
          <w:sz w:val="18"/>
        </w:rPr>
      </w:r>
      <w:r w:rsidRPr="00583A59">
        <w:rPr>
          <w:sz w:val="18"/>
        </w:rPr>
        <w:fldChar w:fldCharType="separate"/>
      </w:r>
      <w:r w:rsidRPr="00583A59">
        <w:rPr>
          <w:sz w:val="18"/>
        </w:rPr>
        <w:t>     </w:t>
      </w:r>
      <w:r w:rsidRPr="00583A59">
        <w:fldChar w:fldCharType="end"/>
      </w:r>
    </w:p>
    <w:p w14:paraId="6DD7C255" w14:textId="77777777" w:rsidR="00FF1B86" w:rsidRPr="00190A0C" w:rsidRDefault="00190A0C" w:rsidP="00190A0C">
      <w:pPr>
        <w:pStyle w:val="Kopfzeile"/>
        <w:tabs>
          <w:tab w:val="clear" w:pos="4536"/>
          <w:tab w:val="clear" w:pos="9072"/>
          <w:tab w:val="left" w:pos="426"/>
          <w:tab w:val="left" w:pos="2646"/>
          <w:tab w:val="left" w:pos="5103"/>
          <w:tab w:val="left" w:pos="6299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</w:p>
    <w:p w14:paraId="09472135" w14:textId="77777777" w:rsidR="00FF1B86" w:rsidRPr="00583A59" w:rsidRDefault="00FF1B86" w:rsidP="00190A0C">
      <w:pPr>
        <w:pStyle w:val="Kopfzeile"/>
        <w:tabs>
          <w:tab w:val="clear" w:pos="4536"/>
          <w:tab w:val="clear" w:pos="9072"/>
          <w:tab w:val="left" w:pos="426"/>
          <w:tab w:val="left" w:pos="5103"/>
          <w:tab w:val="left" w:pos="6299"/>
        </w:tabs>
        <w:rPr>
          <w:sz w:val="14"/>
          <w:szCs w:val="14"/>
        </w:rPr>
      </w:pPr>
      <w:r w:rsidRPr="00583A59">
        <w:rPr>
          <w:b/>
          <w:sz w:val="20"/>
        </w:rPr>
        <w:t>En cas da locaziun</w:t>
      </w:r>
      <w:r w:rsidRPr="00583A59">
        <w:rPr>
          <w:sz w:val="20"/>
        </w:rPr>
        <w:t xml:space="preserve"> </w:t>
      </w:r>
      <w:r w:rsidRPr="00583A59">
        <w:rPr>
          <w:sz w:val="14"/>
        </w:rPr>
        <w:t>(per part u dal tuttafatg)</w:t>
      </w:r>
    </w:p>
    <w:p w14:paraId="08D19824" w14:textId="77777777" w:rsidR="00FF1B86" w:rsidRPr="00583A59" w:rsidRDefault="00A54776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3A11B1">
        <w:rPr>
          <w:sz w:val="20"/>
        </w:rPr>
        <w:t>il</w:t>
      </w:r>
      <w:r w:rsidR="003A11B1" w:rsidRPr="003A11B1">
        <w:rPr>
          <w:sz w:val="20"/>
        </w:rPr>
        <w:t xml:space="preserve"> formular</w:t>
      </w:r>
      <w:r w:rsidRPr="00583A59">
        <w:t xml:space="preserve"> </w:t>
      </w:r>
      <w:hyperlink r:id="rId9">
        <w:r w:rsidRPr="00814408">
          <w:rPr>
            <w:rStyle w:val="Hyperlink"/>
            <w:sz w:val="20"/>
            <w:u w:val="none"/>
          </w:rPr>
          <w:t>"retgavs da locaziun"</w:t>
        </w:r>
      </w:hyperlink>
      <w:r w:rsidRPr="00583A59">
        <w:rPr>
          <w:rStyle w:val="Hyperlink"/>
          <w:color w:val="auto"/>
          <w:sz w:val="20"/>
          <w:u w:val="none"/>
        </w:rPr>
        <w:t xml:space="preserve"> u in'atgna survista da locaziun</w:t>
      </w:r>
    </w:p>
    <w:p w14:paraId="6BC66528" w14:textId="77777777" w:rsidR="00DE3FE9" w:rsidRPr="00583A59" w:rsidRDefault="007C5B3D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sz w:val="18"/>
        </w:rPr>
      </w:pPr>
      <w:r w:rsidRPr="00583A59">
        <w:rPr>
          <w:b/>
          <w:sz w:val="20"/>
        </w:rPr>
        <w:t>En cas da proprietad en condomini</w:t>
      </w:r>
      <w:r w:rsidRPr="00583A59">
        <w:rPr>
          <w:sz w:val="20"/>
        </w:rPr>
        <w:t xml:space="preserve"> </w:t>
      </w:r>
      <w:r w:rsidRPr="00583A59">
        <w:rPr>
          <w:sz w:val="14"/>
        </w:rPr>
        <w:t>(mo tar edifizis novs u tar transfurmaziun en proprietad en condomini)</w:t>
      </w:r>
    </w:p>
    <w:p w14:paraId="3523A5B2" w14:textId="77777777" w:rsidR="00DE3FE9" w:rsidRPr="00583A59" w:rsidRDefault="00DE3FE9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il reglament e la decleraziun da motivaziun cun ils plans da repartiziun en colur, l'adressa da l'administraziun sco er da las proprietarias e dals proprietaris ed eventuals custs supplementars da la construcziun interna</w:t>
      </w:r>
    </w:p>
    <w:p w14:paraId="33986260" w14:textId="77777777" w:rsidR="003D2A33" w:rsidRPr="00583A59" w:rsidRDefault="003D2A33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sz w:val="18"/>
        </w:rPr>
      </w:pPr>
      <w:r w:rsidRPr="00583A59">
        <w:rPr>
          <w:b/>
          <w:sz w:val="20"/>
        </w:rPr>
        <w:t>En cas d'urdens d'utilisaziun e d'administraziun</w:t>
      </w:r>
      <w:r w:rsidRPr="00583A59">
        <w:rPr>
          <w:sz w:val="20"/>
        </w:rPr>
        <w:t xml:space="preserve"> </w:t>
      </w:r>
      <w:r w:rsidRPr="00583A59">
        <w:rPr>
          <w:sz w:val="14"/>
        </w:rPr>
        <w:t>(mo tar edifizis novs u tar transfurmaziuns en cumproprietad)</w:t>
      </w:r>
    </w:p>
    <w:p w14:paraId="7802C600" w14:textId="77777777" w:rsidR="00EC06AA" w:rsidRPr="00583A59" w:rsidRDefault="00EC06AA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l'urden d'utilisaziun e d'administraziun</w:t>
      </w:r>
    </w:p>
    <w:p w14:paraId="1D72F8FF" w14:textId="77777777" w:rsidR="00EC06AA" w:rsidRPr="00583A59" w:rsidRDefault="00FD06CB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b/>
          <w:sz w:val="20"/>
        </w:rPr>
      </w:pPr>
      <w:r w:rsidRPr="00583A59">
        <w:rPr>
          <w:b/>
          <w:sz w:val="20"/>
        </w:rPr>
        <w:t>En cas da dretg da construcziun</w:t>
      </w:r>
    </w:p>
    <w:p w14:paraId="5EC70003" w14:textId="77777777" w:rsidR="00EC06AA" w:rsidRPr="00583A59" w:rsidRDefault="00EC06AA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il contract ed il tschains dal dretg da construcziun</w:t>
      </w:r>
    </w:p>
    <w:p w14:paraId="135867D5" w14:textId="77777777" w:rsidR="00EC06AA" w:rsidRPr="00583A59" w:rsidRDefault="007C5B3D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b/>
          <w:sz w:val="20"/>
        </w:rPr>
      </w:pPr>
      <w:r w:rsidRPr="00583A59">
        <w:rPr>
          <w:b/>
          <w:sz w:val="20"/>
        </w:rPr>
        <w:t>En cas d'hotellaria</w:t>
      </w:r>
    </w:p>
    <w:p w14:paraId="419409B4" w14:textId="77777777" w:rsidR="00EC06AA" w:rsidRPr="00583A59" w:rsidRDefault="00A54776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7A0776">
        <w:rPr>
          <w:sz w:val="20"/>
        </w:rPr>
        <w:t>il</w:t>
      </w:r>
      <w:r w:rsidR="00EF3DFF" w:rsidRPr="007A0776">
        <w:rPr>
          <w:sz w:val="20"/>
        </w:rPr>
        <w:t xml:space="preserve"> formular</w:t>
      </w:r>
      <w:r w:rsidRPr="007A0776">
        <w:rPr>
          <w:sz w:val="20"/>
        </w:rPr>
        <w:t xml:space="preserve"> </w:t>
      </w:r>
      <w:hyperlink r:id="rId10" w:history="1">
        <w:r w:rsidRPr="007A0776">
          <w:rPr>
            <w:rStyle w:val="Hyperlink"/>
            <w:sz w:val="20"/>
            <w:u w:val="none"/>
          </w:rPr>
          <w:t>"retgavs dal manaschi d'hotellaria"</w:t>
        </w:r>
      </w:hyperlink>
    </w:p>
    <w:p w14:paraId="6745287D" w14:textId="77777777" w:rsidR="002A1E6B" w:rsidRPr="002A1E6B" w:rsidRDefault="002A1E6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14:paraId="632F250A" w14:textId="415AFED7" w:rsidR="00EF3DFF" w:rsidRPr="00BB1AAB" w:rsidRDefault="00120960" w:rsidP="00EF3DFF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szCs w:val="18"/>
        </w:rPr>
      </w:pPr>
      <w:r w:rsidRPr="00583A59">
        <w:rPr>
          <w:b/>
          <w:noProof/>
          <w:sz w:val="18"/>
          <w:szCs w:val="1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FDE417" wp14:editId="06F2223C">
                <wp:simplePos x="0" y="0"/>
                <wp:positionH relativeFrom="column">
                  <wp:posOffset>3350260</wp:posOffset>
                </wp:positionH>
                <wp:positionV relativeFrom="paragraph">
                  <wp:posOffset>95885</wp:posOffset>
                </wp:positionV>
                <wp:extent cx="3035935" cy="787400"/>
                <wp:effectExtent l="0" t="0" r="12065" b="127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1AF60" w14:textId="2EACC6B3" w:rsidR="001E69A6" w:rsidRDefault="00120960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Arcunar la dumonda e chargiar si ensemen cun las agiuntas sin il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</w:rPr>
                                <w:t>ePor</w:t>
                              </w:r>
                              <w:r>
                                <w:rPr>
                                  <w:rStyle w:val="Hyperlink"/>
                                  <w:b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Style w:val="Hyperlink"/>
                                  <w:b/>
                                  <w:sz w:val="18"/>
                                </w:rPr>
                                <w:t>al</w:t>
                              </w:r>
                            </w:hyperlink>
                            <w:r w:rsidRPr="001209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CA6CCA" w14:textId="7FB36F46" w:rsidR="00120960" w:rsidRPr="00120960" w:rsidRDefault="00120960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</w:pPr>
                            <w:r w:rsidRPr="00120960">
                              <w:rPr>
                                <w:sz w:val="18"/>
                                <w:szCs w:val="18"/>
                              </w:rPr>
                              <w:t>Sche pussaivel tut en il format da PDF.</w:t>
                            </w:r>
                          </w:p>
                          <w:p w14:paraId="25B1D616" w14:textId="77777777" w:rsidR="001E69A6" w:rsidRPr="00C82F53" w:rsidRDefault="001E69A6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26EC629" w14:textId="70325AB2" w:rsidR="00FD06CB" w:rsidRPr="00FD06CB" w:rsidRDefault="00120960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</w:t>
                            </w:r>
                            <w:r w:rsidR="00BB1AAB">
                              <w:rPr>
                                <w:sz w:val="18"/>
                              </w:rPr>
                              <w:t xml:space="preserve"> trametter per posta al </w:t>
                            </w:r>
                            <w:r>
                              <w:rPr>
                                <w:sz w:val="18"/>
                              </w:rPr>
                              <w:t>biro</w:t>
                            </w:r>
                            <w:r w:rsidR="00BB1AAB">
                              <w:rPr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sz w:val="18"/>
                              </w:rPr>
                              <w:t>valitaziun</w:t>
                            </w:r>
                            <w:r w:rsidR="00BB1AA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respectiv.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E41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3.8pt;margin-top:7.55pt;width:239.05pt;height: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" fillcolor="white [3201]" strokeweight=".5pt">
                <v:textbox inset=",,1mm">
                  <w:txbxContent>
                    <w:p w14:paraId="5201AF60" w14:textId="2EACC6B3" w:rsidR="001E69A6" w:rsidRDefault="00120960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Arcunar la dumonda e chargiar si ensemen cun las agiuntas sin il </w:t>
                      </w:r>
                      <w:hyperlink r:id="rId12" w:history="1">
                        <w:r>
                          <w:rPr>
                            <w:rStyle w:val="Hyperlink"/>
                            <w:b/>
                            <w:sz w:val="18"/>
                          </w:rPr>
                          <w:t>ePor</w:t>
                        </w:r>
                        <w:r>
                          <w:rPr>
                            <w:rStyle w:val="Hyperlink"/>
                            <w:b/>
                            <w:sz w:val="18"/>
                          </w:rPr>
                          <w:t>t</w:t>
                        </w:r>
                        <w:r>
                          <w:rPr>
                            <w:rStyle w:val="Hyperlink"/>
                            <w:b/>
                            <w:sz w:val="18"/>
                          </w:rPr>
                          <w:t>al</w:t>
                        </w:r>
                      </w:hyperlink>
                      <w:r w:rsidRPr="00120960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6CA6CCA" w14:textId="7FB36F46" w:rsidR="00120960" w:rsidRPr="00120960" w:rsidRDefault="00120960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</w:pPr>
                      <w:r w:rsidRPr="00120960">
                        <w:rPr>
                          <w:sz w:val="18"/>
                          <w:szCs w:val="18"/>
                        </w:rPr>
                        <w:t>Sche pussaivel tut en il format da PDF.</w:t>
                      </w:r>
                    </w:p>
                    <w:p w14:paraId="25B1D616" w14:textId="77777777" w:rsidR="001E69A6" w:rsidRPr="00C82F53" w:rsidRDefault="001E69A6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14:paraId="326EC629" w14:textId="70325AB2" w:rsidR="00FD06CB" w:rsidRPr="00FD06CB" w:rsidRDefault="00120960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</w:t>
                      </w:r>
                      <w:r w:rsidR="00BB1AAB">
                        <w:rPr>
                          <w:sz w:val="18"/>
                        </w:rPr>
                        <w:t xml:space="preserve"> trametter per posta al </w:t>
                      </w:r>
                      <w:r>
                        <w:rPr>
                          <w:sz w:val="18"/>
                        </w:rPr>
                        <w:t>biro</w:t>
                      </w:r>
                      <w:r w:rsidR="00BB1AAB">
                        <w:rPr>
                          <w:sz w:val="18"/>
                        </w:rPr>
                        <w:t xml:space="preserve"> da </w:t>
                      </w:r>
                      <w:r>
                        <w:rPr>
                          <w:sz w:val="18"/>
                        </w:rPr>
                        <w:t>valitaziun</w:t>
                      </w:r>
                      <w:r w:rsidR="00BB1AA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respectiv.</w:t>
                      </w:r>
                    </w:p>
                  </w:txbxContent>
                </v:textbox>
              </v:shape>
            </w:pict>
          </mc:Fallback>
        </mc:AlternateContent>
      </w:r>
      <w:r w:rsidR="00EF3DFF">
        <w:rPr>
          <w:b/>
          <w:sz w:val="20"/>
          <w:szCs w:val="18"/>
        </w:rPr>
        <w:t>Remartgas</w:t>
      </w:r>
    </w:p>
    <w:p w14:paraId="22ACE479" w14:textId="725EFE9F" w:rsidR="00583A59" w:rsidRDefault="00EF3DFF" w:rsidP="00190A0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Cs w:val="22"/>
        </w:rPr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="00190A0C">
        <w:rPr>
          <w:sz w:val="20"/>
        </w:rPr>
        <w:br/>
      </w:r>
      <w:r w:rsidR="00190A0C"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  <w:r w:rsidR="00190A0C">
        <w:rPr>
          <w:sz w:val="8"/>
          <w:szCs w:val="8"/>
        </w:rPr>
        <w:br/>
      </w:r>
    </w:p>
    <w:p w14:paraId="5DC5C8C0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7B362F1" w14:textId="77777777" w:rsidR="000B7E0F" w:rsidRDefault="00190A0C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</w:p>
    <w:p w14:paraId="07E76E54" w14:textId="77777777" w:rsidR="00FD5AC3" w:rsidRPr="00BB1AAB" w:rsidRDefault="008D564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Data / suttascripziun</w:t>
      </w:r>
    </w:p>
    <w:sectPr w:rsidR="00FD5AC3" w:rsidRPr="00BB1AAB" w:rsidSect="005D7B97">
      <w:pgSz w:w="11906" w:h="16838" w:code="9"/>
      <w:pgMar w:top="709" w:right="707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3877" w14:textId="77777777" w:rsidR="00840BA1" w:rsidRDefault="00840BA1">
      <w:r>
        <w:separator/>
      </w:r>
    </w:p>
  </w:endnote>
  <w:endnote w:type="continuationSeparator" w:id="0">
    <w:p w14:paraId="29FB5EFE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3869" w14:textId="77777777" w:rsidR="00840BA1" w:rsidRDefault="00840BA1">
      <w:r>
        <w:separator/>
      </w:r>
    </w:p>
  </w:footnote>
  <w:footnote w:type="continuationSeparator" w:id="0">
    <w:p w14:paraId="5891FD26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3158">
    <w:abstractNumId w:val="1"/>
  </w:num>
  <w:num w:numId="2" w16cid:durableId="490029501">
    <w:abstractNumId w:val="0"/>
  </w:num>
  <w:num w:numId="3" w16cid:durableId="2096435583">
    <w:abstractNumId w:val="2"/>
  </w:num>
  <w:num w:numId="4" w16cid:durableId="409471790">
    <w:abstractNumId w:val="5"/>
  </w:num>
  <w:num w:numId="5" w16cid:durableId="1886066055">
    <w:abstractNumId w:val="7"/>
  </w:num>
  <w:num w:numId="6" w16cid:durableId="1112747912">
    <w:abstractNumId w:val="11"/>
  </w:num>
  <w:num w:numId="7" w16cid:durableId="1956987377">
    <w:abstractNumId w:val="9"/>
  </w:num>
  <w:num w:numId="8" w16cid:durableId="569728569">
    <w:abstractNumId w:val="4"/>
  </w:num>
  <w:num w:numId="9" w16cid:durableId="773474245">
    <w:abstractNumId w:val="8"/>
  </w:num>
  <w:num w:numId="10" w16cid:durableId="1813061931">
    <w:abstractNumId w:val="10"/>
  </w:num>
  <w:num w:numId="11" w16cid:durableId="15667038">
    <w:abstractNumId w:val="6"/>
  </w:num>
  <w:num w:numId="12" w16cid:durableId="69488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B4"/>
    <w:rsid w:val="00015FE4"/>
    <w:rsid w:val="00021AB4"/>
    <w:rsid w:val="00034A9E"/>
    <w:rsid w:val="000364CA"/>
    <w:rsid w:val="0006587D"/>
    <w:rsid w:val="000830BD"/>
    <w:rsid w:val="00087CA2"/>
    <w:rsid w:val="00087D4D"/>
    <w:rsid w:val="000947A8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0960"/>
    <w:rsid w:val="001324F5"/>
    <w:rsid w:val="00134370"/>
    <w:rsid w:val="00137ABC"/>
    <w:rsid w:val="0015190D"/>
    <w:rsid w:val="0015373B"/>
    <w:rsid w:val="0015754A"/>
    <w:rsid w:val="00173A2D"/>
    <w:rsid w:val="00182E44"/>
    <w:rsid w:val="00185271"/>
    <w:rsid w:val="001906AF"/>
    <w:rsid w:val="00190A0C"/>
    <w:rsid w:val="001963AA"/>
    <w:rsid w:val="001C4F23"/>
    <w:rsid w:val="001D18F7"/>
    <w:rsid w:val="001D7800"/>
    <w:rsid w:val="001E69A6"/>
    <w:rsid w:val="002121A0"/>
    <w:rsid w:val="002130F2"/>
    <w:rsid w:val="00213A37"/>
    <w:rsid w:val="002159C4"/>
    <w:rsid w:val="002172CC"/>
    <w:rsid w:val="00230B3D"/>
    <w:rsid w:val="002345EA"/>
    <w:rsid w:val="002366A8"/>
    <w:rsid w:val="00252B07"/>
    <w:rsid w:val="0027379D"/>
    <w:rsid w:val="00275612"/>
    <w:rsid w:val="002827AC"/>
    <w:rsid w:val="00284685"/>
    <w:rsid w:val="00287043"/>
    <w:rsid w:val="002A1E6B"/>
    <w:rsid w:val="002B2F1A"/>
    <w:rsid w:val="002C0306"/>
    <w:rsid w:val="002D21ED"/>
    <w:rsid w:val="002D469F"/>
    <w:rsid w:val="002D5132"/>
    <w:rsid w:val="002E6224"/>
    <w:rsid w:val="002E7A8C"/>
    <w:rsid w:val="002F44E1"/>
    <w:rsid w:val="002F6F2A"/>
    <w:rsid w:val="00304E1C"/>
    <w:rsid w:val="003068FF"/>
    <w:rsid w:val="0032314E"/>
    <w:rsid w:val="00325009"/>
    <w:rsid w:val="00335B26"/>
    <w:rsid w:val="00336669"/>
    <w:rsid w:val="00350F74"/>
    <w:rsid w:val="003616BF"/>
    <w:rsid w:val="00364336"/>
    <w:rsid w:val="00383991"/>
    <w:rsid w:val="00384B8D"/>
    <w:rsid w:val="00390452"/>
    <w:rsid w:val="003A11B1"/>
    <w:rsid w:val="003B5516"/>
    <w:rsid w:val="003C611D"/>
    <w:rsid w:val="003C6A7A"/>
    <w:rsid w:val="003D2A33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1E4E"/>
    <w:rsid w:val="004655F0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83A59"/>
    <w:rsid w:val="00584DAA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D7B97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40C4E"/>
    <w:rsid w:val="00746DD2"/>
    <w:rsid w:val="0075788B"/>
    <w:rsid w:val="00761219"/>
    <w:rsid w:val="00775255"/>
    <w:rsid w:val="007854A0"/>
    <w:rsid w:val="00785B8F"/>
    <w:rsid w:val="00786EC8"/>
    <w:rsid w:val="00797614"/>
    <w:rsid w:val="007A0776"/>
    <w:rsid w:val="007A4963"/>
    <w:rsid w:val="007B396B"/>
    <w:rsid w:val="007B75ED"/>
    <w:rsid w:val="007C51A3"/>
    <w:rsid w:val="007C5B3D"/>
    <w:rsid w:val="007C6535"/>
    <w:rsid w:val="007E0735"/>
    <w:rsid w:val="007F6F01"/>
    <w:rsid w:val="0080064E"/>
    <w:rsid w:val="00806F6B"/>
    <w:rsid w:val="00811A46"/>
    <w:rsid w:val="00814408"/>
    <w:rsid w:val="008155AB"/>
    <w:rsid w:val="00817749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87C32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D5643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7F5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0B78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6D8"/>
    <w:rsid w:val="00A45B49"/>
    <w:rsid w:val="00A47D9B"/>
    <w:rsid w:val="00A47E70"/>
    <w:rsid w:val="00A525F1"/>
    <w:rsid w:val="00A54776"/>
    <w:rsid w:val="00A557A5"/>
    <w:rsid w:val="00A72450"/>
    <w:rsid w:val="00A92E0C"/>
    <w:rsid w:val="00AB1236"/>
    <w:rsid w:val="00AB65F1"/>
    <w:rsid w:val="00AB74ED"/>
    <w:rsid w:val="00AD0986"/>
    <w:rsid w:val="00AD434D"/>
    <w:rsid w:val="00AE2B96"/>
    <w:rsid w:val="00B021BE"/>
    <w:rsid w:val="00B615B1"/>
    <w:rsid w:val="00B6573F"/>
    <w:rsid w:val="00B809CD"/>
    <w:rsid w:val="00B8656C"/>
    <w:rsid w:val="00B925B2"/>
    <w:rsid w:val="00B94D73"/>
    <w:rsid w:val="00BA16C5"/>
    <w:rsid w:val="00BB1AAB"/>
    <w:rsid w:val="00BD6239"/>
    <w:rsid w:val="00BE4084"/>
    <w:rsid w:val="00C01124"/>
    <w:rsid w:val="00C02886"/>
    <w:rsid w:val="00C05AFE"/>
    <w:rsid w:val="00C45FFF"/>
    <w:rsid w:val="00C5359F"/>
    <w:rsid w:val="00C5794C"/>
    <w:rsid w:val="00C82F53"/>
    <w:rsid w:val="00C92405"/>
    <w:rsid w:val="00CA65FA"/>
    <w:rsid w:val="00CA7C5E"/>
    <w:rsid w:val="00CB2C17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75E7"/>
    <w:rsid w:val="00E33363"/>
    <w:rsid w:val="00E35ABE"/>
    <w:rsid w:val="00E415F9"/>
    <w:rsid w:val="00E41F2A"/>
    <w:rsid w:val="00E435B5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EF3DFF"/>
    <w:rsid w:val="00F3232A"/>
    <w:rsid w:val="00F34AC2"/>
    <w:rsid w:val="00F35AE6"/>
    <w:rsid w:val="00F45693"/>
    <w:rsid w:val="00F77491"/>
    <w:rsid w:val="00F859E0"/>
    <w:rsid w:val="00F85B67"/>
    <w:rsid w:val="00F936EA"/>
    <w:rsid w:val="00F94FE5"/>
    <w:rsid w:val="00F96E18"/>
    <w:rsid w:val="00FB6AE1"/>
    <w:rsid w:val="00FC4079"/>
    <w:rsid w:val="00FC6D1F"/>
    <w:rsid w:val="00FC7633"/>
    <w:rsid w:val="00FD06CB"/>
    <w:rsid w:val="00FD2444"/>
    <w:rsid w:val="00FD5AC3"/>
    <w:rsid w:val="00FE5C25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;"/>
  <w14:docId w14:val="06D9DC79"/>
  <w15:docId w15:val="{EF288C09-8A95-41FB-8D63-B952D80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www.gr.ch/DE/institutionen/verwaltung/dfg/aib/BewertungsDokumente/Baukostenabrechnung_RM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eportal.gr.ch/ExternalServices/JaxForms/AIB_AntragBewertung/Form.aspx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ortal.gr.ch/ExternalServices/JaxForms/AIB_AntragBewertung/Form.aspx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intwww.gr.ch/DE/institutionen/verwaltung/dfg/aib/BewertungsDokumente/Betriebserl&#246;se_Gastgewerbe_RM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www.gr.ch/DE/institutionen/verwaltung/dfg/aib/BewertungsDokumente/Ertr&#228;ge_aus_Vermietung_RM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Mit</Kategorie>
    <Language xmlns="http://schemas.microsoft.com/sharepoint/v3">RM</Language>
    <PublishingStartDate xmlns="http://schemas.microsoft.com/sharepoint/v3" xsi:nil="true"/>
    <CustomerID xmlns="http://schemas.microsoft.com/sharepoint/v3">1001</CustomerI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845857-BFD0-43E8-80D1-EBC40DF36190}"/>
</file>

<file path=customXml/itemProps2.xml><?xml version="1.0" encoding="utf-8"?>
<ds:datastoreItem xmlns:ds="http://schemas.openxmlformats.org/officeDocument/2006/customXml" ds:itemID="{B41CB1F4-F7E6-4662-BA85-0BFD79B46FE5}"/>
</file>

<file path=customXml/itemProps3.xml><?xml version="1.0" encoding="utf-8"?>
<ds:datastoreItem xmlns:ds="http://schemas.openxmlformats.org/officeDocument/2006/customXml" ds:itemID="{FAD25330-6CF5-4DFE-8FBE-43DDE4783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3291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cun obligaziun da valitaziun</dc:title>
  <dc:subject/>
  <dc:creator>Taxer Hermine</dc:creator>
  <cp:keywords/>
  <dc:description/>
  <cp:lastModifiedBy>Moronese Marcel (AIB GR)</cp:lastModifiedBy>
  <cp:revision>56</cp:revision>
  <cp:lastPrinted>2016-12-29T10:25:00Z</cp:lastPrinted>
  <dcterms:created xsi:type="dcterms:W3CDTF">2016-12-23T08:29:00Z</dcterms:created>
  <dcterms:modified xsi:type="dcterms:W3CDTF">2026-02-06T16:07:00Z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MSIP_Label_fbfc5642-2d7f-4e68-9674-ab3e35a89b06_Enabled">
    <vt:lpwstr>true</vt:lpwstr>
  </property>
  <property fmtid="{D5CDD505-2E9C-101B-9397-08002B2CF9AE}" pid="15" name="MSIP_Label_fbfc5642-2d7f-4e68-9674-ab3e35a89b06_SetDate">
    <vt:lpwstr>2026-02-06T15:58:27Z</vt:lpwstr>
  </property>
  <property fmtid="{D5CDD505-2E9C-101B-9397-08002B2CF9AE}" pid="16" name="MSIP_Label_fbfc5642-2d7f-4e68-9674-ab3e35a89b06_Method">
    <vt:lpwstr>Standard</vt:lpwstr>
  </property>
  <property fmtid="{D5CDD505-2E9C-101B-9397-08002B2CF9AE}" pid="17" name="MSIP_Label_fbfc5642-2d7f-4e68-9674-ab3e35a89b06_Name">
    <vt:lpwstr>label-2-default</vt:lpwstr>
  </property>
  <property fmtid="{D5CDD505-2E9C-101B-9397-08002B2CF9AE}" pid="18" name="MSIP_Label_fbfc5642-2d7f-4e68-9674-ab3e35a89b06_SiteId">
    <vt:lpwstr>70ee0a01-45f2-4b86-aa78-73100089c50c</vt:lpwstr>
  </property>
  <property fmtid="{D5CDD505-2E9C-101B-9397-08002B2CF9AE}" pid="19" name="MSIP_Label_fbfc5642-2d7f-4e68-9674-ab3e35a89b06_ActionId">
    <vt:lpwstr>92315399-9c9c-4558-9e19-dba46cfa8d7f</vt:lpwstr>
  </property>
  <property fmtid="{D5CDD505-2E9C-101B-9397-08002B2CF9AE}" pid="20" name="MSIP_Label_fbfc5642-2d7f-4e68-9674-ab3e35a89b06_ContentBits">
    <vt:lpwstr>0</vt:lpwstr>
  </property>
  <property fmtid="{D5CDD505-2E9C-101B-9397-08002B2CF9AE}" pid="21" name="MSIP_Label_fbfc5642-2d7f-4e68-9674-ab3e35a89b06_Tag">
    <vt:lpwstr>10, 3, 0, 1</vt:lpwstr>
  </property>
  <property fmtid="{D5CDD505-2E9C-101B-9397-08002B2CF9AE}" pid="22" name="ContentTypeId">
    <vt:lpwstr>0x0101002B81E4F2C4607740B2C9DF266ADB9FDB</vt:lpwstr>
  </property>
</Properties>
</file>