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F0" w:rsidRPr="00C10288" w:rsidRDefault="00D901F0" w:rsidP="00D901F0">
      <w:pPr>
        <w:tabs>
          <w:tab w:val="left" w:pos="1134"/>
        </w:tabs>
        <w:spacing w:before="120" w:after="120"/>
        <w:ind w:left="57"/>
        <w:jc w:val="both"/>
        <w:rPr>
          <w:b/>
          <w:szCs w:val="22"/>
        </w:rPr>
      </w:pPr>
      <w:r w:rsidRPr="00C10288">
        <w:rPr>
          <w:b/>
        </w:rPr>
        <w:t>PROGETTI LUNGO STRADE CANTONALI</w:t>
      </w:r>
    </w:p>
    <w:p w:rsidR="00A75CFB" w:rsidRPr="00C10288" w:rsidRDefault="00A75CFB" w:rsidP="00A75CFB">
      <w:pPr>
        <w:shd w:val="clear" w:color="auto" w:fill="D9D9D9" w:themeFill="background1" w:themeFillShade="D9"/>
        <w:tabs>
          <w:tab w:val="left" w:pos="1134"/>
        </w:tabs>
        <w:spacing w:after="120"/>
        <w:ind w:left="57"/>
        <w:jc w:val="both"/>
        <w:rPr>
          <w:b/>
          <w:sz w:val="18"/>
          <w:szCs w:val="18"/>
        </w:rPr>
      </w:pPr>
      <w:r w:rsidRPr="00C10288">
        <w:rPr>
          <w:b/>
        </w:rPr>
        <w:t>Domanda per costruzioni a distanza ridotta, accessi carrabili e pedonali, parcheggi ecc.</w:t>
      </w:r>
    </w:p>
    <w:tbl>
      <w:tblPr>
        <w:tblW w:w="9581" w:type="dxa"/>
        <w:tblInd w:w="7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1"/>
      </w:tblGrid>
      <w:tr w:rsidR="00605A06" w:rsidRPr="00C10288" w:rsidTr="00244CD3">
        <w:trPr>
          <w:trHeight w:val="680"/>
        </w:trPr>
        <w:tc>
          <w:tcPr>
            <w:tcW w:w="9581" w:type="dxa"/>
            <w:vAlign w:val="center"/>
          </w:tcPr>
          <w:p w:rsidR="00A75CFB" w:rsidRPr="00C10288" w:rsidRDefault="00A75CFB" w:rsidP="00C10288">
            <w:pPr>
              <w:pStyle w:val="berschrift5"/>
              <w:numPr>
                <w:ilvl w:val="0"/>
                <w:numId w:val="0"/>
              </w:numPr>
              <w:spacing w:before="60"/>
              <w:ind w:left="126"/>
              <w:rPr>
                <w:color w:val="FF0000"/>
                <w:sz w:val="16"/>
                <w:szCs w:val="16"/>
              </w:rPr>
            </w:pPr>
            <w:r w:rsidRPr="00C10288">
              <w:rPr>
                <w:color w:val="FF0000"/>
                <w:sz w:val="16"/>
              </w:rPr>
              <w:t>Inoltrare a:</w:t>
            </w:r>
          </w:p>
          <w:p w:rsidR="00244CD3" w:rsidRPr="00C10288" w:rsidRDefault="00A75CFB" w:rsidP="00C10288">
            <w:pPr>
              <w:keepNext/>
              <w:tabs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ind w:firstLine="126"/>
              <w:outlineLvl w:val="4"/>
              <w:rPr>
                <w:color w:val="FF0000"/>
                <w:sz w:val="16"/>
                <w:szCs w:val="16"/>
              </w:rPr>
            </w:pPr>
            <w:r w:rsidRPr="00C10288">
              <w:rPr>
                <w:color w:val="FF0000"/>
                <w:sz w:val="16"/>
              </w:rPr>
              <w:t xml:space="preserve">Per l'esame preliminare all'Ufficio tecnico di circondario competente: </w:t>
            </w:r>
            <w:r w:rsidR="00EB6BAB">
              <w:rPr>
                <w:color w:val="FF0000"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rego selezionare...."/>
                    <w:listEntry w:val="Circondario 1 Coira, Ringstrasse 11, 7001 Coira"/>
                    <w:listEntry w:val="Circondario 2 Mesocco, Stradòn 117, 6563 Mesocco"/>
                    <w:listEntry w:val="Circondario 3 Samedan, Cho d'Punt 53, 7503 Samedan"/>
                    <w:listEntry w:val="Circondario 4 Scuol, Plattas, 7550 Scuol"/>
                    <w:listEntry w:val="Circondario 5 Davos, Landwasserstrasse 17, 7276 Da"/>
                    <w:listEntry w:val="Circondario 6 Ilanz, Via Crappa Grossa 14, 7130 Il"/>
                    <w:listEntry w:val="Circondario 7 Thusis, Palastrasse 5, 7430 Thusis"/>
                  </w:ddList>
                </w:ffData>
              </w:fldChar>
            </w:r>
            <w:bookmarkStart w:id="0" w:name="Dropdown1"/>
            <w:r w:rsidR="00EB6BAB">
              <w:rPr>
                <w:color w:val="FF0000"/>
                <w:sz w:val="16"/>
              </w:rPr>
              <w:instrText xml:space="preserve"> FORMDROPDOWN </w:instrText>
            </w:r>
            <w:r w:rsidR="00EB6BAB">
              <w:rPr>
                <w:color w:val="FF0000"/>
                <w:sz w:val="16"/>
              </w:rPr>
            </w:r>
            <w:r w:rsidR="00EB6BAB">
              <w:rPr>
                <w:color w:val="FF0000"/>
                <w:sz w:val="16"/>
              </w:rPr>
              <w:fldChar w:fldCharType="end"/>
            </w:r>
            <w:bookmarkEnd w:id="0"/>
          </w:p>
          <w:p w:rsidR="00344A2B" w:rsidRPr="00C10288" w:rsidRDefault="00A75CFB" w:rsidP="00C10288">
            <w:pPr>
              <w:pStyle w:val="berschrift5"/>
              <w:numPr>
                <w:ilvl w:val="0"/>
                <w:numId w:val="0"/>
              </w:numPr>
              <w:spacing w:before="0" w:after="60"/>
              <w:ind w:left="126"/>
              <w:rPr>
                <w:color w:val="FF0000"/>
                <w:sz w:val="18"/>
              </w:rPr>
            </w:pPr>
            <w:r w:rsidRPr="00C10288">
              <w:rPr>
                <w:color w:val="FF0000"/>
                <w:sz w:val="16"/>
              </w:rPr>
              <w:t xml:space="preserve">Per lo svolgimento della procedura di rilascio del permesso al comune di ubicazione (incl. presa </w:t>
            </w:r>
            <w:r w:rsidR="00C10288">
              <w:rPr>
                <w:color w:val="FF0000"/>
                <w:sz w:val="16"/>
              </w:rPr>
              <w:t xml:space="preserve">di posizione relativa all'esame </w:t>
            </w:r>
            <w:r w:rsidRPr="00C10288">
              <w:rPr>
                <w:color w:val="FF0000"/>
                <w:sz w:val="16"/>
              </w:rPr>
              <w:t>preliminare dell'Ufficio tecnico).</w:t>
            </w:r>
            <w:r w:rsidR="00344A2B" w:rsidRPr="00C10288">
              <w:rPr>
                <w:color w:val="FF0000"/>
                <w:sz w:val="18"/>
              </w:rPr>
              <w:fldChar w:fldCharType="begin"/>
            </w:r>
            <w:r w:rsidR="00344A2B" w:rsidRPr="00C10288">
              <w:rPr>
                <w:color w:val="FF0000"/>
                <w:sz w:val="18"/>
              </w:rPr>
              <w:instrText xml:space="preserve">  </w:instrText>
            </w:r>
            <w:r w:rsidR="00344A2B" w:rsidRPr="00C10288">
              <w:rPr>
                <w:color w:val="FF0000"/>
                <w:sz w:val="18"/>
              </w:rPr>
              <w:fldChar w:fldCharType="end"/>
            </w:r>
          </w:p>
        </w:tc>
      </w:tr>
    </w:tbl>
    <w:p w:rsidR="00EE3E83" w:rsidRPr="00C10288" w:rsidRDefault="00EE3E83" w:rsidP="00EE3E83">
      <w:pPr>
        <w:rPr>
          <w:sz w:val="16"/>
          <w:lang w:val="it-CH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96"/>
        <w:gridCol w:w="1413"/>
        <w:gridCol w:w="2268"/>
        <w:gridCol w:w="2835"/>
      </w:tblGrid>
      <w:tr w:rsidR="00A75CFB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B" w:rsidRPr="00A75CFB" w:rsidRDefault="00A75CFB" w:rsidP="00A75C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Richiedente   /   proprietario</w:t>
            </w:r>
          </w:p>
          <w:p w:rsidR="00A75CFB" w:rsidRPr="00A75CFB" w:rsidRDefault="00A75CFB" w:rsidP="00A75CFB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(indirizzo esatto)    (se differente)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B" w:rsidRDefault="00A75CFB" w:rsidP="00A75CFB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A75CFB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B" w:rsidRPr="00A75CFB" w:rsidRDefault="00A75CFB" w:rsidP="00A75C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Indirizzo di fatturazione</w:t>
            </w:r>
          </w:p>
          <w:p w:rsidR="00A75CFB" w:rsidRPr="00A75CFB" w:rsidRDefault="00A75CFB" w:rsidP="00A75CFB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CFB" w:rsidRDefault="00A75CFB" w:rsidP="00A75CFB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A75CFB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B" w:rsidRPr="003254BD" w:rsidRDefault="00A75CFB" w:rsidP="00A75C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Rappresentante / progettista</w:t>
            </w:r>
          </w:p>
          <w:p w:rsidR="00A75CFB" w:rsidRPr="003254BD" w:rsidRDefault="00A75CFB" w:rsidP="00A75CFB">
            <w:pPr>
              <w:rPr>
                <w:sz w:val="18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CFB" w:rsidRDefault="00A75CFB" w:rsidP="00A75CFB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bookmarkStart w:id="1" w:name="_GoBack"/>
            <w:bookmarkEnd w:id="1"/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A75CFB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B" w:rsidRPr="003254BD" w:rsidRDefault="00A75CFB" w:rsidP="00A75CFB">
            <w:pPr>
              <w:rPr>
                <w:sz w:val="18"/>
              </w:rPr>
            </w:pPr>
            <w:r>
              <w:rPr>
                <w:b/>
                <w:sz w:val="18"/>
              </w:rPr>
              <w:t>Progetto di costruzione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CFB" w:rsidRDefault="00A75CFB" w:rsidP="00A75CFB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A75CFB" w:rsidTr="00753CB2">
        <w:trPr>
          <w:trHeight w:val="510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B" w:rsidRPr="003254BD" w:rsidRDefault="00A75CFB" w:rsidP="00A75CFB">
            <w:pPr>
              <w:rPr>
                <w:sz w:val="18"/>
              </w:rPr>
            </w:pPr>
            <w:r>
              <w:rPr>
                <w:b/>
                <w:sz w:val="18"/>
              </w:rPr>
              <w:t>Comune</w:t>
            </w:r>
            <w:r w:rsidR="002047C7">
              <w:rPr>
                <w:b/>
                <w:sz w:val="18"/>
              </w:rPr>
              <w:t xml:space="preserve"> di</w:t>
            </w:r>
            <w:r>
              <w:rPr>
                <w:b/>
                <w:sz w:val="18"/>
              </w:rPr>
              <w:t xml:space="preserve"> / parcella n. 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B" w:rsidRDefault="00A75CFB" w:rsidP="00A75CFB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EE3E83" w:rsidRPr="007718A7" w:rsidTr="00753CB2">
        <w:trPr>
          <w:trHeight w:val="7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CFB" w:rsidRPr="00A84B83" w:rsidRDefault="00A75CFB" w:rsidP="00A75CFB">
            <w:pP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Luogo e data:</w:t>
            </w:r>
          </w:p>
          <w:p w:rsidR="00EE3E83" w:rsidRPr="00D901F0" w:rsidRDefault="00EE3E83" w:rsidP="00753CB2">
            <w:pP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</w:tcBorders>
          </w:tcPr>
          <w:p w:rsidR="00A75CFB" w:rsidRPr="00A84B83" w:rsidRDefault="00A75CFB" w:rsidP="00A75CFB">
            <w:pPr>
              <w:pBdr>
                <w:left w:val="single" w:sz="2" w:space="4" w:color="auto"/>
              </w:pBd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Richiedente:</w:t>
            </w:r>
          </w:p>
          <w:p w:rsidR="00EE3E83" w:rsidRPr="007718A7" w:rsidRDefault="00EE3E83" w:rsidP="00753CB2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5CFB" w:rsidRPr="00A84B83" w:rsidRDefault="00A75CFB" w:rsidP="00A75CFB">
            <w:pPr>
              <w:pBdr>
                <w:left w:val="single" w:sz="2" w:space="4" w:color="auto"/>
              </w:pBd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Proprietario:</w:t>
            </w:r>
          </w:p>
          <w:p w:rsidR="00EE3E83" w:rsidRPr="007718A7" w:rsidRDefault="00EE3E83" w:rsidP="00753CB2">
            <w:pPr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A75CFB" w:rsidRPr="00A84B83" w:rsidRDefault="00A75CFB" w:rsidP="00A75CFB">
            <w:pPr>
              <w:tabs>
                <w:tab w:val="left" w:pos="2340"/>
                <w:tab w:val="left" w:pos="3616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Rappresentante / progettista:</w:t>
            </w:r>
          </w:p>
          <w:p w:rsidR="00EE3E83" w:rsidRPr="007718A7" w:rsidRDefault="00EE3E83" w:rsidP="00753CB2">
            <w:pPr>
              <w:rPr>
                <w:sz w:val="18"/>
              </w:rPr>
            </w:pPr>
          </w:p>
        </w:tc>
      </w:tr>
    </w:tbl>
    <w:p w:rsidR="00EE3E83" w:rsidRPr="00D901F0" w:rsidRDefault="00EE3E83" w:rsidP="00EE3E83">
      <w:pPr>
        <w:rPr>
          <w:sz w:val="16"/>
        </w:rPr>
      </w:pP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3E83" w:rsidRPr="00605A06" w:rsidTr="00753CB2">
        <w:trPr>
          <w:trHeight w:val="283"/>
        </w:trPr>
        <w:tc>
          <w:tcPr>
            <w:tcW w:w="9639" w:type="dxa"/>
            <w:vAlign w:val="center"/>
          </w:tcPr>
          <w:p w:rsidR="00A75CFB" w:rsidRPr="00A75CFB" w:rsidRDefault="00A75CFB" w:rsidP="00A75CFB">
            <w:pPr>
              <w:pStyle w:val="berschrift5"/>
              <w:numPr>
                <w:ilvl w:val="0"/>
                <w:numId w:val="0"/>
              </w:numPr>
              <w:spacing w:before="60" w:after="40"/>
              <w:rPr>
                <w:b/>
                <w:sz w:val="16"/>
                <w:szCs w:val="18"/>
              </w:rPr>
            </w:pPr>
            <w:r>
              <w:rPr>
                <w:b/>
                <w:sz w:val="16"/>
              </w:rPr>
              <w:t>Indicazioni importanti:</w:t>
            </w:r>
          </w:p>
          <w:p w:rsidR="00A75CFB" w:rsidRPr="00A75CFB" w:rsidRDefault="00A75CFB" w:rsidP="00A75CFB">
            <w:pPr>
              <w:keepNext/>
              <w:numPr>
                <w:ilvl w:val="0"/>
                <w:numId w:val="22"/>
              </w:numPr>
              <w:tabs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454" w:hanging="284"/>
              <w:outlineLvl w:val="4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Alle domande per autorizzazioni d'eccezione per </w:t>
            </w:r>
            <w:r>
              <w:rPr>
                <w:b/>
                <w:sz w:val="16"/>
              </w:rPr>
              <w:t xml:space="preserve">costruzioni a distanza ridotta </w:t>
            </w:r>
            <w:r>
              <w:rPr>
                <w:sz w:val="16"/>
              </w:rPr>
              <w:t>(art. 47 legge stradale/</w:t>
            </w:r>
            <w:proofErr w:type="spellStart"/>
            <w:r>
              <w:rPr>
                <w:sz w:val="16"/>
              </w:rPr>
              <w:t>LStra</w:t>
            </w:r>
            <w:proofErr w:type="spellEnd"/>
            <w:r>
              <w:rPr>
                <w:sz w:val="16"/>
              </w:rPr>
              <w:t xml:space="preserve">) o per </w:t>
            </w:r>
            <w:r>
              <w:rPr>
                <w:b/>
                <w:sz w:val="16"/>
              </w:rPr>
              <w:t>costruzioni all'interno di linee di arretramento</w:t>
            </w:r>
            <w:r>
              <w:rPr>
                <w:sz w:val="16"/>
              </w:rPr>
              <w:t xml:space="preserve"> (art. 18 </w:t>
            </w:r>
            <w:proofErr w:type="spellStart"/>
            <w:r>
              <w:rPr>
                <w:sz w:val="16"/>
              </w:rPr>
              <w:t>LStra</w:t>
            </w:r>
            <w:proofErr w:type="spellEnd"/>
            <w:r>
              <w:rPr>
                <w:sz w:val="16"/>
              </w:rPr>
              <w:t xml:space="preserve">) vanno allegate una </w:t>
            </w:r>
            <w:r>
              <w:rPr>
                <w:b/>
                <w:sz w:val="16"/>
              </w:rPr>
              <w:t>motivazione del progetto di costruzione</w:t>
            </w:r>
            <w:r>
              <w:rPr>
                <w:sz w:val="16"/>
              </w:rPr>
              <w:t xml:space="preserve">, nonché i seguenti </w:t>
            </w:r>
            <w:r>
              <w:rPr>
                <w:b/>
                <w:sz w:val="16"/>
              </w:rPr>
              <w:t>piani in 4 copie</w:t>
            </w:r>
            <w:r>
              <w:rPr>
                <w:sz w:val="16"/>
              </w:rPr>
              <w:t>:</w:t>
            </w:r>
          </w:p>
          <w:p w:rsidR="00A75CFB" w:rsidRPr="00605A06" w:rsidRDefault="00A75CFB" w:rsidP="00A75CFB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copia del piano catastale con indicati il progetto di costruzione e la distanza dai confini</w:t>
            </w:r>
          </w:p>
          <w:p w:rsidR="00A75CFB" w:rsidRPr="00605A06" w:rsidRDefault="00A75CFB" w:rsidP="00A75CFB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piante di tutti i piani in scala 1:100 o 1:50 con indicazione sulla destinazione d'uso dei locali</w:t>
            </w:r>
          </w:p>
          <w:p w:rsidR="00A75CFB" w:rsidRPr="00605A06" w:rsidRDefault="00A75CFB" w:rsidP="00A75CFB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sezioni 1:100 o 1:50 con indicazioni relative all'altezza dei piani e dell'edificio, nonché del livello stradale</w:t>
            </w:r>
          </w:p>
          <w:p w:rsidR="00A75CFB" w:rsidRPr="00605A06" w:rsidRDefault="00A75CFB" w:rsidP="00A75CFB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piani delle facciate in scala 1:100 o 1:50 con linea di riferimento per l'altezza</w:t>
            </w:r>
          </w:p>
          <w:p w:rsidR="00A75CFB" w:rsidRPr="00605A06" w:rsidRDefault="00A75CFB" w:rsidP="00A75CFB">
            <w:pPr>
              <w:tabs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piani dei lavori di sistemazione con descrizione delle trasformazioni del terreno, dei muri di sostegno, delle recinzioni, delle alberature previste, dei parcheggi, degli accessi alla strada cantonale, ecc.</w:t>
            </w:r>
          </w:p>
          <w:p w:rsidR="00A75CFB" w:rsidRPr="003254BD" w:rsidRDefault="00A75CFB" w:rsidP="00A75CFB">
            <w:pPr>
              <w:keepNext/>
              <w:numPr>
                <w:ilvl w:val="0"/>
                <w:numId w:val="22"/>
              </w:numPr>
              <w:tabs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454" w:hanging="284"/>
              <w:outlineLvl w:val="4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Alle domande per l'autorizzazione di </w:t>
            </w:r>
            <w:r>
              <w:rPr>
                <w:b/>
                <w:sz w:val="16"/>
              </w:rPr>
              <w:t>accessi carrabili e pedonali, parcheggi</w:t>
            </w:r>
            <w:r>
              <w:rPr>
                <w:sz w:val="16"/>
              </w:rPr>
              <w:t xml:space="preserve"> ecc. (art. 52 </w:t>
            </w:r>
            <w:proofErr w:type="spellStart"/>
            <w:r>
              <w:rPr>
                <w:sz w:val="16"/>
              </w:rPr>
              <w:t>LStra</w:t>
            </w:r>
            <w:proofErr w:type="spellEnd"/>
            <w:r>
              <w:rPr>
                <w:sz w:val="16"/>
              </w:rPr>
              <w:t xml:space="preserve">) vanno allegati i seguenti </w:t>
            </w:r>
            <w:r>
              <w:rPr>
                <w:b/>
                <w:sz w:val="16"/>
              </w:rPr>
              <w:t>piani in 4 copie</w:t>
            </w:r>
            <w:r>
              <w:rPr>
                <w:sz w:val="16"/>
              </w:rPr>
              <w:t>:</w:t>
            </w:r>
          </w:p>
          <w:p w:rsidR="00A75CFB" w:rsidRPr="00605A06" w:rsidRDefault="00A75CFB" w:rsidP="00A75CFB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piano corografico 1:1000 o 1:500 con il progetto di costruzione</w:t>
            </w:r>
          </w:p>
          <w:p w:rsidR="00A75CFB" w:rsidRPr="00605A06" w:rsidRDefault="00A75CFB" w:rsidP="00A75CFB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piano di situazione 1:100 o 1:200</w:t>
            </w:r>
          </w:p>
          <w:p w:rsidR="00A75CFB" w:rsidRPr="00605A06" w:rsidRDefault="00A75CFB" w:rsidP="00A75CFB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profilo longitudinale o sezione dell’accesso carrabile</w:t>
            </w:r>
          </w:p>
          <w:p w:rsidR="00A75CFB" w:rsidRPr="00605A06" w:rsidRDefault="00A75CFB" w:rsidP="00A75CFB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ev</w:t>
            </w:r>
            <w:proofErr w:type="spellEnd"/>
            <w:r>
              <w:rPr>
                <w:sz w:val="16"/>
              </w:rPr>
              <w:t>. profili trasversali</w:t>
            </w:r>
          </w:p>
          <w:p w:rsidR="00A75CFB" w:rsidRPr="00605A06" w:rsidRDefault="00A75CFB" w:rsidP="00A75CFB">
            <w:pPr>
              <w:tabs>
                <w:tab w:val="left" w:pos="567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738" w:hanging="284"/>
              <w:rPr>
                <w:sz w:val="16"/>
                <w:szCs w:val="16"/>
              </w:rPr>
            </w:pPr>
            <w:r w:rsidRPr="003254BD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06">
              <w:rPr>
                <w:sz w:val="16"/>
              </w:rPr>
              <w:instrText xml:space="preserve"> FORMCHECKBOX </w:instrText>
            </w:r>
            <w:r w:rsidR="00DD1DD5">
              <w:rPr>
                <w:sz w:val="16"/>
              </w:rPr>
            </w:r>
            <w:r w:rsidR="00DD1DD5">
              <w:rPr>
                <w:sz w:val="16"/>
              </w:rPr>
              <w:fldChar w:fldCharType="separate"/>
            </w:r>
            <w:r w:rsidRPr="003254BD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L'evacuazione delle acque deve essere indicata nei piani</w:t>
            </w:r>
          </w:p>
          <w:p w:rsidR="00A75CFB" w:rsidRPr="00A75CFB" w:rsidRDefault="00A75CFB" w:rsidP="00A75CFB">
            <w:pPr>
              <w:keepNext/>
              <w:numPr>
                <w:ilvl w:val="0"/>
                <w:numId w:val="22"/>
              </w:numPr>
              <w:tabs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spacing w:before="60"/>
              <w:ind w:left="454" w:hanging="284"/>
              <w:outlineLvl w:val="4"/>
              <w:rPr>
                <w:b/>
                <w:sz w:val="18"/>
              </w:rPr>
            </w:pPr>
            <w:r>
              <w:rPr>
                <w:b/>
                <w:sz w:val="16"/>
              </w:rPr>
              <w:t xml:space="preserve">La domanda va inoltrata al comune interessato unitamente alla documentazione necessaria. </w:t>
            </w:r>
          </w:p>
          <w:p w:rsidR="00A75CFB" w:rsidRPr="00A75CFB" w:rsidRDefault="00A75CFB" w:rsidP="00A75CFB">
            <w:pPr>
              <w:keepNext/>
              <w:numPr>
                <w:ilvl w:val="0"/>
                <w:numId w:val="22"/>
              </w:numPr>
              <w:tabs>
                <w:tab w:val="num" w:pos="926"/>
                <w:tab w:val="left" w:pos="2552"/>
                <w:tab w:val="left" w:pos="5245"/>
                <w:tab w:val="left" w:pos="6237"/>
                <w:tab w:val="left" w:pos="7088"/>
                <w:tab w:val="right" w:pos="8931"/>
              </w:tabs>
              <w:spacing w:before="60" w:after="120"/>
              <w:ind w:left="454" w:hanging="284"/>
              <w:outlineLvl w:val="4"/>
              <w:rPr>
                <w:b/>
                <w:sz w:val="18"/>
              </w:rPr>
            </w:pPr>
            <w:r>
              <w:rPr>
                <w:sz w:val="16"/>
              </w:rPr>
              <w:t xml:space="preserve">La costruzione può essere iniziata soltanto quando sono state rilasciate le autorizzazioni necessarie. </w:t>
            </w:r>
          </w:p>
        </w:tc>
      </w:tr>
    </w:tbl>
    <w:p w:rsidR="00A75CFB" w:rsidRPr="00A75CFB" w:rsidRDefault="00A75CFB" w:rsidP="00A75CFB">
      <w:pPr>
        <w:tabs>
          <w:tab w:val="left" w:pos="1134"/>
        </w:tabs>
        <w:spacing w:before="120"/>
        <w:ind w:left="57"/>
        <w:jc w:val="both"/>
        <w:rPr>
          <w:b/>
          <w:sz w:val="20"/>
          <w:szCs w:val="22"/>
        </w:rPr>
      </w:pPr>
      <w:r>
        <w:rPr>
          <w:b/>
          <w:sz w:val="20"/>
        </w:rPr>
        <w:t xml:space="preserve">Da compilare da parte del comune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EE3E83" w:rsidRPr="00605A06" w:rsidTr="00A75CFB">
        <w:tc>
          <w:tcPr>
            <w:tcW w:w="9639" w:type="dxa"/>
            <w:gridSpan w:val="2"/>
          </w:tcPr>
          <w:p w:rsidR="00EE3E83" w:rsidRPr="00A75CFB" w:rsidRDefault="00A75CFB" w:rsidP="00753CB2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</w:rPr>
              <w:t>Invitiamo l'Ufficio tecnico dei Grigioni a inviarci l'autorizzazione supplementare per il coordinamento delle decisioni conformemente all'art. 55 dell'ordinanza cantonale sulla pianificazione territoriale (OPTC).</w:t>
            </w:r>
          </w:p>
        </w:tc>
      </w:tr>
      <w:tr w:rsidR="00EE3E83" w:rsidRPr="001F623C" w:rsidTr="00A77F62">
        <w:trPr>
          <w:trHeight w:val="567"/>
        </w:trPr>
        <w:tc>
          <w:tcPr>
            <w:tcW w:w="9639" w:type="dxa"/>
            <w:gridSpan w:val="2"/>
          </w:tcPr>
          <w:p w:rsidR="00A75CFB" w:rsidRPr="00480629" w:rsidRDefault="00A75CFB" w:rsidP="00A75CFB">
            <w:pPr>
              <w:spacing w:before="60" w:after="6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Osservazioni:</w:t>
            </w:r>
          </w:p>
          <w:p w:rsidR="00EE3E83" w:rsidRPr="001F623C" w:rsidRDefault="00EE3E83" w:rsidP="00753CB2">
            <w:pPr>
              <w:spacing w:before="60" w:after="60"/>
              <w:jc w:val="both"/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EE3E83" w:rsidRPr="00B768FC" w:rsidTr="00A77F62">
        <w:trPr>
          <w:trHeight w:val="567"/>
        </w:trPr>
        <w:tc>
          <w:tcPr>
            <w:tcW w:w="4678" w:type="dxa"/>
            <w:tcBorders>
              <w:right w:val="nil"/>
            </w:tcBorders>
          </w:tcPr>
          <w:p w:rsidR="00A75CFB" w:rsidRPr="00B768FC" w:rsidRDefault="00A75CFB" w:rsidP="00A77F62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Luogo e data:</w:t>
            </w:r>
          </w:p>
          <w:p w:rsidR="00EE3E83" w:rsidRPr="00B768FC" w:rsidRDefault="00A75CFB" w:rsidP="00A75CFB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961" w:type="dxa"/>
            <w:tcBorders>
              <w:left w:val="nil"/>
            </w:tcBorders>
          </w:tcPr>
          <w:p w:rsidR="00A75CFB" w:rsidRDefault="002047C7" w:rsidP="00A77F62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Firma del c</w:t>
            </w:r>
            <w:r w:rsidR="00A75CFB">
              <w:rPr>
                <w:sz w:val="18"/>
              </w:rPr>
              <w:t>omune:</w:t>
            </w:r>
          </w:p>
          <w:p w:rsidR="00EE3E83" w:rsidRPr="00B768FC" w:rsidRDefault="00EE3E83" w:rsidP="00A77F62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:rsidR="00A75CFB" w:rsidRPr="00A75CFB" w:rsidRDefault="00A75CFB" w:rsidP="00A75CFB">
      <w:pPr>
        <w:tabs>
          <w:tab w:val="left" w:pos="1134"/>
        </w:tabs>
        <w:spacing w:before="120"/>
        <w:ind w:left="57"/>
        <w:jc w:val="both"/>
        <w:rPr>
          <w:b/>
          <w:sz w:val="20"/>
          <w:szCs w:val="22"/>
        </w:rPr>
      </w:pPr>
      <w:r>
        <w:rPr>
          <w:b/>
          <w:sz w:val="20"/>
        </w:rPr>
        <w:t xml:space="preserve">Da compilare da parte dell'Ufficio tecnico dei Grigioni, Circondario 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961"/>
      </w:tblGrid>
      <w:tr w:rsidR="00EE3E83" w:rsidRPr="00605A06" w:rsidTr="00A75CFB">
        <w:tc>
          <w:tcPr>
            <w:tcW w:w="4680" w:type="dxa"/>
            <w:tcBorders>
              <w:right w:val="nil"/>
            </w:tcBorders>
          </w:tcPr>
          <w:p w:rsidR="00EE3E83" w:rsidRPr="009B71BA" w:rsidRDefault="00A75CFB" w:rsidP="00753CB2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Strada e località: </w:t>
            </w:r>
            <w:r w:rsidR="00EE3E83"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3E83" w:rsidRPr="00631FD3">
              <w:rPr>
                <w:sz w:val="18"/>
                <w:highlight w:val="lightGray"/>
              </w:rPr>
              <w:instrText xml:space="preserve"> FORMTEXT </w:instrText>
            </w:r>
            <w:r w:rsidR="00EE3E83" w:rsidRPr="00631FD3">
              <w:rPr>
                <w:sz w:val="18"/>
                <w:highlight w:val="lightGray"/>
              </w:rPr>
            </w:r>
            <w:r w:rsidR="00EE3E83"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EE3E83" w:rsidRPr="00631FD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961" w:type="dxa"/>
            <w:tcBorders>
              <w:left w:val="nil"/>
            </w:tcBorders>
          </w:tcPr>
          <w:p w:rsidR="00EE3E83" w:rsidRPr="00A75CFB" w:rsidRDefault="00EE3E83" w:rsidP="00A75CFB">
            <w:pPr>
              <w:tabs>
                <w:tab w:val="left" w:pos="1554"/>
                <w:tab w:val="left" w:pos="3113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km:</w:t>
            </w:r>
            <w:bookmarkStart w:id="2" w:name="Kontrollkästchen1"/>
            <w:r>
              <w:rPr>
                <w:b/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CFB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tab/>
            </w:r>
            <w:r w:rsidRPr="009B71BA">
              <w:rPr>
                <w:b/>
                <w:sz w:val="18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CFB">
              <w:rPr>
                <w:b/>
                <w:sz w:val="18"/>
              </w:rPr>
              <w:instrText xml:space="preserve"> FORMCHECKBOX </w:instrText>
            </w:r>
            <w:r w:rsidR="00DD1DD5">
              <w:rPr>
                <w:b/>
                <w:sz w:val="18"/>
              </w:rPr>
            </w:r>
            <w:r w:rsidR="00DD1DD5">
              <w:rPr>
                <w:b/>
                <w:sz w:val="18"/>
              </w:rPr>
              <w:fldChar w:fldCharType="separate"/>
            </w:r>
            <w:r w:rsidRPr="009B71BA">
              <w:rPr>
                <w:b/>
                <w:sz w:val="18"/>
              </w:rPr>
              <w:fldChar w:fldCharType="end"/>
            </w:r>
            <w:bookmarkEnd w:id="2"/>
            <w:r>
              <w:rPr>
                <w:b/>
                <w:sz w:val="18"/>
              </w:rPr>
              <w:t>  all'interno della località</w:t>
            </w:r>
            <w:r>
              <w:rPr>
                <w:b/>
                <w:sz w:val="18"/>
              </w:rPr>
              <w:tab/>
            </w:r>
            <w:bookmarkStart w:id="3" w:name="Kontrollkästchen2"/>
            <w:r w:rsidRPr="009B71BA">
              <w:rPr>
                <w:b/>
                <w:sz w:val="18"/>
              </w:rPr>
              <w:fldChar w:fldCharType="begin">
                <w:ffData>
                  <w:name w:val="Kontrollkästche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CFB">
              <w:rPr>
                <w:b/>
                <w:sz w:val="18"/>
              </w:rPr>
              <w:instrText xml:space="preserve"> FORMCHECKBOX </w:instrText>
            </w:r>
            <w:r w:rsidR="00DD1DD5">
              <w:rPr>
                <w:b/>
                <w:sz w:val="18"/>
              </w:rPr>
            </w:r>
            <w:r w:rsidR="00DD1DD5">
              <w:rPr>
                <w:b/>
                <w:sz w:val="18"/>
              </w:rPr>
              <w:fldChar w:fldCharType="separate"/>
            </w:r>
            <w:r w:rsidRPr="009B71BA">
              <w:rPr>
                <w:b/>
                <w:sz w:val="18"/>
              </w:rPr>
              <w:fldChar w:fldCharType="end"/>
            </w:r>
            <w:bookmarkEnd w:id="3"/>
            <w:r>
              <w:rPr>
                <w:b/>
                <w:sz w:val="18"/>
              </w:rPr>
              <w:t>  fuori della località</w:t>
            </w:r>
          </w:p>
        </w:tc>
      </w:tr>
      <w:tr w:rsidR="00EE3E83" w:rsidRPr="009B71BA" w:rsidTr="00A75CFB">
        <w:tc>
          <w:tcPr>
            <w:tcW w:w="9641" w:type="dxa"/>
            <w:gridSpan w:val="2"/>
          </w:tcPr>
          <w:p w:rsidR="00EE3E83" w:rsidRPr="009B71BA" w:rsidRDefault="00A75CFB" w:rsidP="00753CB2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Osservazioni:</w:t>
            </w:r>
          </w:p>
          <w:p w:rsidR="00EE3E83" w:rsidRPr="009B71BA" w:rsidRDefault="00EE3E83" w:rsidP="00753CB2">
            <w:pPr>
              <w:spacing w:before="60" w:after="60"/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EE3E83" w:rsidRPr="00605A06" w:rsidTr="00A75CFB">
        <w:trPr>
          <w:trHeight w:val="794"/>
        </w:trPr>
        <w:tc>
          <w:tcPr>
            <w:tcW w:w="4680" w:type="dxa"/>
            <w:tcBorders>
              <w:right w:val="nil"/>
            </w:tcBorders>
          </w:tcPr>
          <w:p w:rsidR="00EE3E83" w:rsidRPr="00B768FC" w:rsidRDefault="00A75CFB" w:rsidP="00753CB2">
            <w:pPr>
              <w:tabs>
                <w:tab w:val="left" w:pos="2340"/>
                <w:tab w:val="left" w:pos="3616"/>
              </w:tabs>
              <w:spacing w:before="60" w:after="180"/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>Luogo e data:</w:t>
            </w:r>
          </w:p>
          <w:p w:rsidR="00EE3E83" w:rsidRPr="00B768FC" w:rsidRDefault="00EE3E83" w:rsidP="00753CB2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  <w:tc>
          <w:tcPr>
            <w:tcW w:w="4961" w:type="dxa"/>
            <w:tcBorders>
              <w:left w:val="nil"/>
            </w:tcBorders>
          </w:tcPr>
          <w:p w:rsidR="00EE3E83" w:rsidRPr="00A75CFB" w:rsidRDefault="00A75CFB" w:rsidP="00A75CFB">
            <w:pPr>
              <w:spacing w:before="40" w:after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Ufficio tecnico dei Grigioni, Circondario </w:t>
            </w:r>
            <w:r w:rsidR="00EE3E83"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3E83" w:rsidRPr="00A75CFB">
              <w:rPr>
                <w:sz w:val="18"/>
                <w:highlight w:val="lightGray"/>
              </w:rPr>
              <w:instrText xml:space="preserve"> FORMTEXT </w:instrText>
            </w:r>
            <w:r w:rsidR="00EE3E83" w:rsidRPr="00631FD3">
              <w:rPr>
                <w:sz w:val="18"/>
                <w:highlight w:val="lightGray"/>
              </w:rPr>
            </w:r>
            <w:r w:rsidR="00EE3E83"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="00EE3E83"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 xml:space="preserve">  </w:t>
            </w:r>
          </w:p>
          <w:p w:rsidR="00EE3E83" w:rsidRPr="00A75CFB" w:rsidRDefault="00EE3E83" w:rsidP="00753CB2">
            <w:pPr>
              <w:tabs>
                <w:tab w:val="left" w:pos="2340"/>
                <w:tab w:val="left" w:pos="3616"/>
              </w:tabs>
              <w:spacing w:before="60" w:after="60"/>
              <w:jc w:val="both"/>
              <w:rPr>
                <w:sz w:val="18"/>
                <w:szCs w:val="18"/>
                <w:lang w:val="it-CH"/>
              </w:rPr>
            </w:pPr>
          </w:p>
        </w:tc>
      </w:tr>
    </w:tbl>
    <w:p w:rsidR="00344A2B" w:rsidRPr="00A75CFB" w:rsidRDefault="00344A2B" w:rsidP="00EE3E83">
      <w:pPr>
        <w:rPr>
          <w:sz w:val="10"/>
          <w:lang w:val="it-CH"/>
        </w:rPr>
      </w:pPr>
    </w:p>
    <w:sectPr w:rsidR="00344A2B" w:rsidRPr="00A75CFB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F0" w:rsidRDefault="00D901F0" w:rsidP="00D901F0">
      <w:r>
        <w:separator/>
      </w:r>
    </w:p>
  </w:endnote>
  <w:endnote w:type="continuationSeparator" w:id="0">
    <w:p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F2" w:rsidRPr="00A75CFB" w:rsidRDefault="00A75CFB" w:rsidP="00D901F0">
    <w:pPr>
      <w:pStyle w:val="Fuzeile"/>
      <w:tabs>
        <w:tab w:val="clear" w:pos="4536"/>
        <w:tab w:val="clear" w:pos="9072"/>
        <w:tab w:val="right" w:pos="9638"/>
      </w:tabs>
    </w:pPr>
    <w:r>
      <w:fldChar w:fldCharType="begin"/>
    </w:r>
    <w:r w:rsidRPr="00A75CFB">
      <w:instrText xml:space="preserve"> FILENAME   \* MERGEFORMAT </w:instrText>
    </w:r>
    <w:r>
      <w:fldChar w:fldCharType="separate"/>
    </w:r>
    <w:r w:rsidR="006D29BF">
      <w:rPr>
        <w:noProof/>
      </w:rPr>
      <w:t>304fo211-i.docx</w:t>
    </w:r>
    <w:r>
      <w:fldChar w:fldCharType="end"/>
    </w:r>
    <w:r>
      <w:tab/>
      <w:t xml:space="preserve">Versione: </w:t>
    </w:r>
    <w:r w:rsidR="00EB6BAB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F0" w:rsidRDefault="00D901F0" w:rsidP="00D901F0">
      <w:r>
        <w:separator/>
      </w:r>
    </w:p>
  </w:footnote>
  <w:footnote w:type="continuationSeparator" w:id="0">
    <w:p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AA" w:rsidRDefault="00D901F0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:rsidR="00524EAA" w:rsidRDefault="00DD1DD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EE3E83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:rsidR="00D901F0" w:rsidRPr="00BD4121" w:rsidRDefault="00D901F0" w:rsidP="00D901F0">
          <w:pPr>
            <w:ind w:right="72"/>
            <w:rPr>
              <w:sz w:val="27"/>
            </w:rPr>
          </w:pPr>
          <w:proofErr w:type="spellStart"/>
          <w:r>
            <w:rPr>
              <w:sz w:val="27"/>
            </w:rPr>
            <w:t>Tiefbauamt</w:t>
          </w:r>
          <w:proofErr w:type="spellEnd"/>
          <w:r>
            <w:rPr>
              <w:sz w:val="27"/>
            </w:rPr>
            <w:t xml:space="preserve"> </w:t>
          </w:r>
          <w:proofErr w:type="spellStart"/>
          <w:r>
            <w:rPr>
              <w:sz w:val="27"/>
            </w:rPr>
            <w:t>Graubünden</w:t>
          </w:r>
          <w:proofErr w:type="spellEnd"/>
        </w:p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 xml:space="preserve">Uffizi da </w:t>
          </w:r>
          <w:proofErr w:type="spellStart"/>
          <w:r>
            <w:rPr>
              <w:sz w:val="27"/>
            </w:rPr>
            <w:t>construcziun</w:t>
          </w:r>
          <w:proofErr w:type="spellEnd"/>
          <w:r>
            <w:rPr>
              <w:sz w:val="27"/>
            </w:rPr>
            <w:t xml:space="preserve"> bassa dal </w:t>
          </w:r>
          <w:proofErr w:type="spellStart"/>
          <w:r>
            <w:rPr>
              <w:sz w:val="27"/>
            </w:rPr>
            <w:t>Grischun</w:t>
          </w:r>
          <w:proofErr w:type="spellEnd"/>
        </w:p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:rsidR="00524EAA" w:rsidRPr="00D901F0" w:rsidRDefault="00DD1DD5" w:rsidP="00D901F0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66608"/>
    <w:multiLevelType w:val="hybridMultilevel"/>
    <w:tmpl w:val="1A5EF096"/>
    <w:lvl w:ilvl="0" w:tplc="8A008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F7101"/>
    <w:multiLevelType w:val="hybridMultilevel"/>
    <w:tmpl w:val="59905C7C"/>
    <w:lvl w:ilvl="0" w:tplc="66AEB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3D30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8551748"/>
    <w:multiLevelType w:val="hybridMultilevel"/>
    <w:tmpl w:val="AB4E4B56"/>
    <w:lvl w:ilvl="0" w:tplc="AAB2E0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6" w15:restartNumberingAfterBreak="0">
    <w:nsid w:val="4D962F97"/>
    <w:multiLevelType w:val="multilevel"/>
    <w:tmpl w:val="BCF21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5.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A3BAA"/>
    <w:multiLevelType w:val="singleLevel"/>
    <w:tmpl w:val="2DC439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19" w15:restartNumberingAfterBreak="0">
    <w:nsid w:val="700F37AF"/>
    <w:multiLevelType w:val="hybridMultilevel"/>
    <w:tmpl w:val="EDBE12C0"/>
    <w:lvl w:ilvl="0" w:tplc="92787E9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95ECF"/>
    <w:multiLevelType w:val="hybridMultilevel"/>
    <w:tmpl w:val="7D56C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7"/>
  </w:num>
  <w:num w:numId="15">
    <w:abstractNumId w:val="12"/>
  </w:num>
  <w:num w:numId="16">
    <w:abstractNumId w:val="14"/>
  </w:num>
  <w:num w:numId="17">
    <w:abstractNumId w:val="20"/>
  </w:num>
  <w:num w:numId="18">
    <w:abstractNumId w:val="16"/>
  </w:num>
  <w:num w:numId="19">
    <w:abstractNumId w:val="10"/>
  </w:num>
  <w:num w:numId="20">
    <w:abstractNumId w:val="13"/>
  </w:num>
  <w:num w:numId="21">
    <w:abstractNumId w:val="19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226C7"/>
    <w:rsid w:val="00055908"/>
    <w:rsid w:val="000C1964"/>
    <w:rsid w:val="000C6BDE"/>
    <w:rsid w:val="0018445B"/>
    <w:rsid w:val="002047C7"/>
    <w:rsid w:val="00244CD3"/>
    <w:rsid w:val="00267A40"/>
    <w:rsid w:val="00297613"/>
    <w:rsid w:val="00305C82"/>
    <w:rsid w:val="00344A2B"/>
    <w:rsid w:val="00355E3C"/>
    <w:rsid w:val="00517B57"/>
    <w:rsid w:val="005F2747"/>
    <w:rsid w:val="00605A06"/>
    <w:rsid w:val="0064536E"/>
    <w:rsid w:val="006D29BF"/>
    <w:rsid w:val="007A25BA"/>
    <w:rsid w:val="0089565E"/>
    <w:rsid w:val="008C3846"/>
    <w:rsid w:val="00921FA2"/>
    <w:rsid w:val="00A04F83"/>
    <w:rsid w:val="00A259C0"/>
    <w:rsid w:val="00A333FC"/>
    <w:rsid w:val="00A45511"/>
    <w:rsid w:val="00A75CFB"/>
    <w:rsid w:val="00A77F62"/>
    <w:rsid w:val="00B73DF4"/>
    <w:rsid w:val="00C10288"/>
    <w:rsid w:val="00CF6844"/>
    <w:rsid w:val="00D901F0"/>
    <w:rsid w:val="00DA6864"/>
    <w:rsid w:val="00DD1DD5"/>
    <w:rsid w:val="00EB6BAB"/>
    <w:rsid w:val="00EE3E83"/>
    <w:rsid w:val="00F76895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1C8ED9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table" w:styleId="Tabellenraster">
    <w:name w:val="Table Grid"/>
    <w:basedOn w:val="NormaleTabelle"/>
    <w:uiPriority w:val="59"/>
    <w:rsid w:val="00244C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CBF3-3755-463D-8A4F-3011CB1F00E9}"/>
</file>

<file path=customXml/itemProps2.xml><?xml version="1.0" encoding="utf-8"?>
<ds:datastoreItem xmlns:ds="http://schemas.openxmlformats.org/officeDocument/2006/customXml" ds:itemID="{19B19C5A-1CF6-4DF5-97CA-2A9179BB1418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C598BBED-EF42-4B94-8FA9-F31835E09C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42494-09F0-4241-83F6-59DF0EBC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costruzioni a distanza ridotta, accessi carrabili e pedonali, parcheggi ecc.</dc:title>
  <dc:subject/>
  <dc:creator>Tscharner Silvio</dc:creator>
  <cp:keywords/>
  <dc:description/>
  <cp:lastModifiedBy>Tscharner Silvio</cp:lastModifiedBy>
  <cp:revision>7</cp:revision>
  <dcterms:created xsi:type="dcterms:W3CDTF">2022-11-01T10:21:00Z</dcterms:created>
  <dcterms:modified xsi:type="dcterms:W3CDTF">2024-05-17T06:47:00Z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477;#30441_Zufahrten|d8746fa0-47b4-4984-8240-52a83cfb046e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