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DE" w:rsidRDefault="00953322" w:rsidP="003765F6">
      <w:pPr>
        <w:tabs>
          <w:tab w:val="left" w:pos="5103"/>
          <w:tab w:val="right" w:pos="9639"/>
        </w:tabs>
        <w:spacing w:before="240" w:after="120"/>
        <w:jc w:val="both"/>
        <w:outlineLvl w:val="3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</w:rPr>
        <w:t>Dumonda da deliberaziun da la discreziun professiunala</w:t>
      </w:r>
    </w:p>
    <w:p w:rsidR="00197964" w:rsidRPr="00F8054D" w:rsidRDefault="00197964" w:rsidP="00685175">
      <w:pPr>
        <w:tabs>
          <w:tab w:val="left" w:pos="5103"/>
          <w:tab w:val="right" w:pos="9639"/>
        </w:tabs>
        <w:spacing w:after="48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Art. 39 al. 4 da la Lescha davart la protecziun da la sanadad en il chantun Grischun (Lescha da sanadad, LSan; DG 500.000)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972"/>
        <w:gridCol w:w="6346"/>
      </w:tblGrid>
      <w:tr w:rsidR="008157F6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shd w:val="clear" w:color="auto" w:fill="FFFFFF" w:themeFill="background1"/>
            <w:vAlign w:val="center"/>
          </w:tcPr>
          <w:p w:rsidR="00BF0713" w:rsidRPr="009F35D3" w:rsidRDefault="008157F6" w:rsidP="00BF0713">
            <w:pPr>
              <w:tabs>
                <w:tab w:val="left" w:pos="5103"/>
                <w:tab w:val="right" w:pos="9639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Petenta / petent</w:t>
            </w:r>
          </w:p>
          <w:p w:rsidR="00BF0713" w:rsidRPr="00BF0713" w:rsidRDefault="00BF0713" w:rsidP="00853BD9">
            <w:pPr>
              <w:tabs>
                <w:tab w:val="left" w:pos="5103"/>
                <w:tab w:val="right" w:pos="9639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Il dretg da far la dumonda han mo persunas che pratitgeschan ina professiun dal sectur da sanadad (medias e medis, persunal da tgira, psicologas e psicologs e.u.v) sco er l'Autoritad per la protecziun d'uffants e da creschids (APUC)</w:t>
            </w:r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3838C3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Num, prenum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721CBE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bookmarkStart w:id="1" w:name="_GoBack"/>
            <w:r>
              <w:rPr>
                <w:b w:val="0"/>
              </w:rPr>
              <w:t>     </w:t>
            </w:r>
            <w:bookmarkEnd w:id="1"/>
            <w:r w:rsidRPr="00721CBE">
              <w:rPr>
                <w:b w:val="0"/>
              </w:rPr>
              <w:fldChar w:fldCharType="end"/>
            </w:r>
            <w:bookmarkEnd w:id="0"/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Professiun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721CBE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2"/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Funcziun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3"/>
          </w:p>
        </w:tc>
      </w:tr>
      <w:tr w:rsidR="00293C43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293C43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Adressa</w:t>
            </w:r>
          </w:p>
        </w:tc>
        <w:tc>
          <w:tcPr>
            <w:tcW w:w="6346" w:type="dxa"/>
            <w:shd w:val="clear" w:color="auto" w:fill="auto"/>
          </w:tcPr>
          <w:p w:rsidR="00293C43" w:rsidRPr="00721CBE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4"/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Telefon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5"/>
          </w:p>
        </w:tc>
      </w:tr>
      <w:tr w:rsidR="008157F6" w:rsidRPr="005C4C6D" w:rsidTr="00721CB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157F6" w:rsidRPr="005C4C6D" w:rsidRDefault="008157F6" w:rsidP="003838C3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E-mail</w:t>
            </w:r>
          </w:p>
        </w:tc>
        <w:tc>
          <w:tcPr>
            <w:tcW w:w="6346" w:type="dxa"/>
            <w:shd w:val="clear" w:color="auto" w:fill="auto"/>
          </w:tcPr>
          <w:p w:rsidR="008157F6" w:rsidRPr="00721CBE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1CBE">
              <w:rPr>
                <w:b w:val="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21CBE">
              <w:rPr>
                <w:b w:val="0"/>
              </w:rPr>
              <w:instrText xml:space="preserve"> FORMTEXT </w:instrText>
            </w:r>
            <w:r w:rsidRPr="00721CBE">
              <w:rPr>
                <w:b w:val="0"/>
              </w:rPr>
            </w:r>
            <w:r w:rsidRPr="00721CBE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721CBE">
              <w:rPr>
                <w:b w:val="0"/>
              </w:rPr>
              <w:fldChar w:fldCharType="end"/>
            </w:r>
            <w:bookmarkEnd w:id="6"/>
          </w:p>
        </w:tc>
      </w:tr>
    </w:tbl>
    <w:p w:rsidR="008157F6" w:rsidRPr="00971F4F" w:rsidRDefault="008157F6" w:rsidP="00293C43">
      <w:pPr>
        <w:tabs>
          <w:tab w:val="left" w:pos="5103"/>
          <w:tab w:val="right" w:pos="9639"/>
        </w:tabs>
        <w:spacing w:after="120" w:line="276" w:lineRule="auto"/>
        <w:jc w:val="both"/>
        <w:rPr>
          <w:rFonts w:ascii="Arial" w:hAnsi="Arial"/>
          <w:b/>
          <w:sz w:val="10"/>
          <w:szCs w:val="10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972"/>
        <w:gridCol w:w="6346"/>
      </w:tblGrid>
      <w:tr w:rsidR="0088664E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shd w:val="clear" w:color="auto" w:fill="FFFFFF" w:themeFill="background1"/>
            <w:vAlign w:val="center"/>
          </w:tcPr>
          <w:p w:rsidR="0088664E" w:rsidRPr="005C4C6D" w:rsidRDefault="0088664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Pazienta / pazient</w:t>
            </w:r>
          </w:p>
        </w:tc>
      </w:tr>
      <w:tr w:rsidR="0019329B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8664E" w:rsidRPr="005C4C6D" w:rsidRDefault="0088664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Prenum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88664E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7"/>
          </w:p>
        </w:tc>
      </w:tr>
      <w:tr w:rsidR="0088664E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8664E" w:rsidRPr="005C4C6D" w:rsidRDefault="0088664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Num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88664E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8"/>
          </w:p>
        </w:tc>
      </w:tr>
      <w:tr w:rsidR="00293C43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293C43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Adressa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721CBE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="00B342DF" w:rsidRPr="00B342DF">
              <w:rPr>
                <w:b w:val="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B342DF" w:rsidRPr="00B342DF">
              <w:rPr>
                <w:b w:val="0"/>
              </w:rPr>
              <w:instrText xml:space="preserve"> FORMTEXT </w:instrText>
            </w:r>
            <w:r w:rsidR="00B342DF" w:rsidRPr="00B342DF">
              <w:rPr>
                <w:b w:val="0"/>
              </w:rPr>
            </w:r>
            <w:r w:rsidR="00B342DF"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="00B342DF" w:rsidRPr="00B342DF">
              <w:rPr>
                <w:b w:val="0"/>
              </w:rPr>
              <w:fldChar w:fldCharType="end"/>
            </w:r>
            <w:bookmarkEnd w:id="10"/>
            <w:r w:rsidRPr="00B342DF">
              <w:rPr>
                <w:b w:val="0"/>
              </w:rPr>
              <w:fldChar w:fldCharType="end"/>
            </w:r>
            <w:bookmarkEnd w:id="9"/>
          </w:p>
        </w:tc>
      </w:tr>
      <w:tr w:rsidR="0088664E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8664E" w:rsidRPr="005C4C6D" w:rsidRDefault="0088664E" w:rsidP="005C4C6D">
            <w:pPr>
              <w:tabs>
                <w:tab w:val="left" w:pos="5103"/>
                <w:tab w:val="right" w:pos="9639"/>
              </w:tabs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Data da naschientscha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88664E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1"/>
          </w:p>
        </w:tc>
      </w:tr>
      <w:tr w:rsidR="0088664E" w:rsidRPr="005C4C6D" w:rsidTr="00721CB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88664E" w:rsidRPr="005C4C6D" w:rsidRDefault="00293C43" w:rsidP="005C4C6D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Eventuala represchentanza legala (num, funcziun, adressa)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88664E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2"/>
          </w:p>
        </w:tc>
      </w:tr>
      <w:tr w:rsidR="00293C43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027B0D" w:rsidP="005C4C6D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Ev. data da la mort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3"/>
          </w:p>
        </w:tc>
      </w:tr>
      <w:tr w:rsidR="00293C43" w:rsidRPr="005C4C6D" w:rsidTr="00721CB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293C43" w:rsidP="00027B0D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Tar persunas defunctas: num ed adressa d'almain in confamigliar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4"/>
          </w:p>
        </w:tc>
      </w:tr>
    </w:tbl>
    <w:p w:rsidR="008157F6" w:rsidRPr="00971F4F" w:rsidRDefault="008157F6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10"/>
          <w:szCs w:val="10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972"/>
        <w:gridCol w:w="6346"/>
      </w:tblGrid>
      <w:tr w:rsidR="00293C43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shd w:val="clear" w:color="auto" w:fill="FFFFFF" w:themeFill="background1"/>
            <w:vAlign w:val="center"/>
          </w:tcPr>
          <w:p w:rsidR="009F35D3" w:rsidRDefault="00293C43" w:rsidP="009F35D3">
            <w:pPr>
              <w:tabs>
                <w:tab w:val="left" w:pos="5103"/>
                <w:tab w:val="right" w:pos="9639"/>
              </w:tabs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bookmarkStart w:id="15" w:name="OLE_LINK1"/>
            <w:r>
              <w:rPr>
                <w:rFonts w:ascii="Arial" w:hAnsi="Arial"/>
                <w:sz w:val="18"/>
              </w:rPr>
              <w:t>Persunas u instituziuns che duain vegnir a savair il secret</w:t>
            </w:r>
          </w:p>
          <w:p w:rsidR="009F35D3" w:rsidRPr="009F35D3" w:rsidRDefault="009F35D3" w:rsidP="009C5D09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(p.ex. Autoritad per la protecziun d'uffants e da creschids, autoritads penalas, dretgira, confamigliars)</w:t>
            </w:r>
          </w:p>
        </w:tc>
      </w:tr>
      <w:tr w:rsidR="00293C43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971F4F" w:rsidP="00971F4F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Num, prenum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6"/>
          </w:p>
        </w:tc>
      </w:tr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Default="00DE0870" w:rsidP="00971F4F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Instituziun, autoritad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7"/>
          </w:p>
        </w:tc>
      </w:tr>
      <w:tr w:rsidR="00293C43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293C43" w:rsidP="00971F4F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Adressa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8"/>
          </w:p>
        </w:tc>
      </w:tr>
      <w:tr w:rsidR="0019329B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293C43" w:rsidRPr="005C4C6D" w:rsidRDefault="00DE0870" w:rsidP="00971F4F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Relaziun tar la pazienta/il pazient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93C43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19"/>
          </w:p>
        </w:tc>
      </w:tr>
      <w:bookmarkEnd w:id="15"/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Pr="005C4C6D" w:rsidRDefault="00DE0870" w:rsidP="00DE087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Num, prenum</w:t>
            </w:r>
          </w:p>
        </w:tc>
        <w:tc>
          <w:tcPr>
            <w:tcW w:w="6346" w:type="dxa"/>
            <w:shd w:val="clear" w:color="auto" w:fill="auto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20"/>
          </w:p>
        </w:tc>
      </w:tr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Default="00DE0870" w:rsidP="00DE087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Instituziun, autoritad</w:t>
            </w:r>
          </w:p>
        </w:tc>
        <w:tc>
          <w:tcPr>
            <w:tcW w:w="6346" w:type="dxa"/>
            <w:shd w:val="clear" w:color="auto" w:fill="auto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21"/>
          </w:p>
        </w:tc>
      </w:tr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Pr="005C4C6D" w:rsidRDefault="00DE0870" w:rsidP="00DE087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Adressa</w:t>
            </w:r>
          </w:p>
        </w:tc>
        <w:tc>
          <w:tcPr>
            <w:tcW w:w="6346" w:type="dxa"/>
            <w:shd w:val="clear" w:color="auto" w:fill="auto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22"/>
          </w:p>
        </w:tc>
      </w:tr>
      <w:tr w:rsidR="00DE0870" w:rsidRPr="005C4C6D" w:rsidTr="00721C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:rsidR="00DE0870" w:rsidRPr="005C4C6D" w:rsidRDefault="00DE0870" w:rsidP="00DE0870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Relaziun tar la pazienta/il pazient</w:t>
            </w:r>
          </w:p>
        </w:tc>
        <w:tc>
          <w:tcPr>
            <w:tcW w:w="6346" w:type="dxa"/>
            <w:shd w:val="clear" w:color="auto" w:fill="auto"/>
          </w:tcPr>
          <w:p w:rsidR="00DE0870" w:rsidRPr="00B342DF" w:rsidRDefault="00721CBE" w:rsidP="00685175">
            <w:pPr>
              <w:pStyle w:val="Formatvorlag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>
              <w:rPr>
                <w:b w:val="0"/>
              </w:rPr>
              <w:t>     </w:t>
            </w:r>
            <w:r w:rsidRPr="00B342DF">
              <w:rPr>
                <w:b w:val="0"/>
              </w:rPr>
              <w:fldChar w:fldCharType="end"/>
            </w:r>
            <w:bookmarkEnd w:id="23"/>
          </w:p>
        </w:tc>
      </w:tr>
    </w:tbl>
    <w:p w:rsidR="00293C43" w:rsidRDefault="00293C43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p w:rsidR="000B6F0C" w:rsidRDefault="000B6F0C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318"/>
      </w:tblGrid>
      <w:tr w:rsidR="000B6F0C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FFFFFF" w:themeFill="background1"/>
            <w:vAlign w:val="center"/>
          </w:tcPr>
          <w:p w:rsidR="000B6F0C" w:rsidRDefault="000B6F0C" w:rsidP="00721CBE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Motivaziun</w:t>
            </w:r>
          </w:p>
          <w:p w:rsidR="00804F26" w:rsidRDefault="00027B0D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Curta resumaziun da las circumstanzas e dal context da la dumonda incl. durada dal tractament</w:t>
            </w:r>
          </w:p>
          <w:p w:rsidR="00804F26" w:rsidRDefault="006C6263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Motivaziun, pertge e davart tge che terzas persunas resp. las autoritads duain vegnir infurmadas</w:t>
            </w:r>
          </w:p>
          <w:p w:rsidR="00804F26" w:rsidRDefault="006C6263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Datti indizis che la pazienta / il pazient fiss stà d'accord, ch'il confamigliar survegn invista dal rapport medical cumplet u – il cuntrari – indizis che l'invista è da refusar?</w:t>
            </w:r>
          </w:p>
          <w:p w:rsidR="00027B0D" w:rsidRDefault="00DE3E5B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Indicaziun, sch'ins ha dumandà il consentiment da la persuna pertutgada, ed eventualmain motivaziun da la refusa </w:t>
            </w:r>
          </w:p>
          <w:p w:rsidR="00804F26" w:rsidRPr="00804F26" w:rsidRDefault="00804F26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En tge dimensiun duai il secret vegnir tradì a las persunas e/u a las instituziuns menziunadas qua survart?</w:t>
            </w:r>
          </w:p>
        </w:tc>
      </w:tr>
      <w:tr w:rsidR="00BF0713" w:rsidRPr="005C4C6D" w:rsidTr="00721CBE">
        <w:trPr>
          <w:trHeight w:val="2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auto"/>
          </w:tcPr>
          <w:p w:rsidR="00721CBE" w:rsidRPr="005C4C6D" w:rsidRDefault="00721CBE" w:rsidP="00721CBE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/>
                <w:b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</w:tr>
    </w:tbl>
    <w:p w:rsidR="00BF0713" w:rsidRDefault="00BF0713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318"/>
      </w:tblGrid>
      <w:tr w:rsidR="00804F26" w:rsidRPr="005C4C6D" w:rsidTr="0079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FFFFFF" w:themeFill="background1"/>
            <w:vAlign w:val="center"/>
          </w:tcPr>
          <w:p w:rsidR="00804F26" w:rsidRDefault="00804F26" w:rsidP="00721CBE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Agiunta(s)</w:t>
            </w:r>
            <w:r>
              <w:rPr>
                <w:rFonts w:ascii="Arial" w:hAnsi="Arial"/>
                <w:b w:val="0"/>
                <w:sz w:val="18"/>
              </w:rPr>
              <w:t xml:space="preserve"> </w:t>
            </w:r>
          </w:p>
          <w:p w:rsidR="00804F26" w:rsidRPr="005C4C6D" w:rsidRDefault="00804F26" w:rsidP="00DE3E5B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Per plaschair agiuntar a quest formular mussaments che documenteschan la dumonda (p.ex. dumondas d'invista da confamigliars u da terzas persunas, disposiziuns d'ediziun u citaziuns da la Procura publica, dumondas d'invista d'assicuranzas, ulteriuras brevs e.u.v.).</w:t>
            </w:r>
          </w:p>
        </w:tc>
      </w:tr>
      <w:tr w:rsidR="00804F26" w:rsidRPr="005C4C6D" w:rsidTr="00721CB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auto"/>
          </w:tcPr>
          <w:p w:rsidR="00804F26" w:rsidRPr="00B342DF" w:rsidRDefault="00721CBE" w:rsidP="00721CBE">
            <w:pPr>
              <w:pStyle w:val="Formatvorlage2"/>
              <w:jc w:val="left"/>
            </w:pPr>
            <w:r w:rsidRPr="00B342DF"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42DF">
              <w:instrText xml:space="preserve"> </w:instrText>
            </w:r>
            <w:bookmarkStart w:id="25" w:name="Text23"/>
            <w:r w:rsidRPr="00B342DF">
              <w:instrText xml:space="preserve">FORMTEXT </w:instrText>
            </w:r>
            <w:r w:rsidRPr="00B342DF">
              <w:fldChar w:fldCharType="separate"/>
            </w:r>
            <w:r>
              <w:t>     </w:t>
            </w:r>
            <w:r w:rsidRPr="00B342DF">
              <w:fldChar w:fldCharType="end"/>
            </w:r>
            <w:bookmarkEnd w:id="25"/>
          </w:p>
        </w:tc>
      </w:tr>
    </w:tbl>
    <w:p w:rsidR="00027B0D" w:rsidRPr="00DE3E5B" w:rsidRDefault="00027B0D" w:rsidP="001214C4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Cs/>
          <w:sz w:val="18"/>
          <w:szCs w:val="18"/>
        </w:rPr>
      </w:pPr>
    </w:p>
    <w:p w:rsidR="00E27CBA" w:rsidRPr="00E27CBA" w:rsidRDefault="00E27CBA" w:rsidP="00E27CBA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sz w:val="18"/>
        </w:rPr>
        <w:t>Decleraziun concernent la dumonda da deliberaziun da la discreziun professiunala:</w:t>
      </w:r>
    </w:p>
    <w:p w:rsidR="00027B0D" w:rsidRDefault="00DE3E5B" w:rsidP="00E27CBA">
      <w:pPr>
        <w:tabs>
          <w:tab w:val="left" w:pos="5103"/>
          <w:tab w:val="right" w:pos="9639"/>
        </w:tabs>
        <w:spacing w:after="24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 xml:space="preserve">Jau supplitgesch l'Uffizi da sanadad da ma deliberar da la discreziun professiunala e conferm d'avair emplenì cumplettamain ed en moda vardaivla quest formular da dumonda. Cun inoltrar la dumonda conferm jau plinavant ch'i na dat – ord vista medicinala – nagins motivs cunter ina deliberaziun da la discreziun professiunala. </w:t>
      </w:r>
    </w:p>
    <w:p w:rsidR="00E27CBA" w:rsidRDefault="00E27CBA" w:rsidP="00E27CBA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8"/>
          <w:szCs w:val="18"/>
        </w:rPr>
      </w:pPr>
    </w:p>
    <w:p w:rsidR="00E27CBA" w:rsidRDefault="00E27CBA" w:rsidP="00E27CBA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</w:rPr>
        <w:t>_________________________________</w:t>
      </w:r>
      <w:r>
        <w:rPr>
          <w:rFonts w:ascii="Arial" w:hAnsi="Arial"/>
          <w:sz w:val="18"/>
        </w:rPr>
        <w:tab/>
        <w:t>_______________________________________</w:t>
      </w:r>
    </w:p>
    <w:p w:rsidR="00027B0D" w:rsidRPr="00E27CBA" w:rsidRDefault="00E27CBA" w:rsidP="00E27CBA">
      <w:pPr>
        <w:tabs>
          <w:tab w:val="left" w:pos="5103"/>
          <w:tab w:val="right" w:pos="9639"/>
        </w:tabs>
        <w:spacing w:after="240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Lieu e data</w:t>
      </w:r>
      <w:r>
        <w:rPr>
          <w:rFonts w:ascii="Arial" w:hAnsi="Arial"/>
          <w:sz w:val="18"/>
        </w:rPr>
        <w:tab/>
        <w:t>Bul e suttascripziun</w:t>
      </w:r>
    </w:p>
    <w:p w:rsidR="00027B0D" w:rsidRPr="00027B0D" w:rsidRDefault="00DE3E5B" w:rsidP="00027B0D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t>Il formular emplenì cumplettamain, suttascrit (naginas e-signaturas) e bullà tras la persuna medicinala responsabla sto vegnir inoltrà per posta a l'Uffizi da sanadad dal Grischun, Servetsch giuridic, Hofgraben 5, 7001 Cuira.</w:t>
      </w:r>
    </w:p>
    <w:sectPr w:rsidR="00027B0D" w:rsidRPr="00027B0D" w:rsidSect="000D02E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880" w:h="16820"/>
      <w:pgMar w:top="1701" w:right="1134" w:bottom="1134" w:left="1418" w:header="851" w:footer="851" w:gutter="0"/>
      <w:paperSrc w:first="15" w:other="15"/>
      <w:cols w:space="11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BE" w:rsidRDefault="00721CBE">
      <w:r>
        <w:separator/>
      </w:r>
    </w:p>
    <w:p w:rsidR="00721CBE" w:rsidRDefault="00721CBE"/>
  </w:endnote>
  <w:endnote w:type="continuationSeparator" w:id="0">
    <w:p w:rsidR="00721CBE" w:rsidRDefault="00721CBE">
      <w:r>
        <w:continuationSeparator/>
      </w:r>
    </w:p>
    <w:p w:rsidR="00721CBE" w:rsidRDefault="00721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Pr="00F81393" w:rsidRDefault="00721CBE">
    <w:pPr>
      <w:pStyle w:val="Fuzeile"/>
      <w:rPr>
        <w:sz w:val="18"/>
        <w:szCs w:val="18"/>
      </w:rPr>
    </w:pPr>
    <w:r>
      <w:rPr>
        <w:sz w:val="18"/>
      </w:rPr>
      <w:tab/>
    </w:r>
    <w:r>
      <w:rPr>
        <w:sz w:val="18"/>
      </w:rPr>
      <w:tab/>
      <w:t>Versiun november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Pr="00AC16F1" w:rsidRDefault="00721CBE">
    <w:pPr>
      <w:pStyle w:val="Fuzeile"/>
      <w:rPr>
        <w:sz w:val="18"/>
        <w:szCs w:val="18"/>
      </w:rPr>
    </w:pPr>
    <w:r>
      <w:rPr>
        <w:sz w:val="18"/>
      </w:rPr>
      <w:tab/>
    </w:r>
    <w:r>
      <w:rPr>
        <w:sz w:val="18"/>
      </w:rPr>
      <w:tab/>
      <w:t>Versiun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BE" w:rsidRDefault="00721CBE">
      <w:r>
        <w:separator/>
      </w:r>
    </w:p>
    <w:p w:rsidR="00721CBE" w:rsidRDefault="00721CBE"/>
  </w:footnote>
  <w:footnote w:type="continuationSeparator" w:id="0">
    <w:p w:rsidR="00721CBE" w:rsidRDefault="00721CBE">
      <w:r>
        <w:continuationSeparator/>
      </w:r>
    </w:p>
    <w:p w:rsidR="00721CBE" w:rsidRDefault="00721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Default="00721CBE">
    <w:pPr>
      <w:pStyle w:val="Kopfzeile"/>
      <w:framePr w:w="576" w:wrap="around" w:vAnchor="page" w:hAnchor="page" w:x="10171" w:y="852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:rsidR="00721CBE" w:rsidRDefault="00721CBE">
    <w:pPr>
      <w:pStyle w:val="Kopfzeile"/>
    </w:pPr>
  </w:p>
  <w:p w:rsidR="00721CBE" w:rsidRDefault="00721C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E" w:rsidRDefault="00721CBE">
    <w:pPr>
      <w:pStyle w:val="Kopfzeile"/>
      <w:framePr w:w="576" w:wrap="around" w:vAnchor="page" w:hAnchor="page" w:x="10171" w:y="852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57B65">
      <w:rPr>
        <w:rStyle w:val="Seitenzahl"/>
        <w:noProof/>
      </w:rPr>
      <w:t>2</w:t>
    </w:r>
    <w:r>
      <w:rPr>
        <w:rStyle w:val="Seitenzahl"/>
      </w:rPr>
      <w:fldChar w:fldCharType="end"/>
    </w:r>
  </w:p>
  <w:p w:rsidR="00721CBE" w:rsidRDefault="00721C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0"/>
      <w:gridCol w:w="7944"/>
    </w:tblGrid>
    <w:tr w:rsidR="00721CBE" w:rsidRPr="00721CBE">
      <w:trPr>
        <w:cantSplit/>
        <w:trHeight w:val="993"/>
      </w:trPr>
      <w:tc>
        <w:tcPr>
          <w:tcW w:w="1270" w:type="dxa"/>
          <w:tcBorders>
            <w:bottom w:val="single" w:sz="6" w:space="0" w:color="auto"/>
          </w:tcBorders>
        </w:tcPr>
        <w:p w:rsidR="00721CBE" w:rsidRDefault="00721CBE" w:rsidP="000D02EB">
          <w:r>
            <w:rPr>
              <w:noProof/>
              <w:lang w:val="de-CH"/>
            </w:rPr>
            <w:drawing>
              <wp:inline distT="0" distB="0" distL="0" distR="0">
                <wp:extent cx="556260" cy="600075"/>
                <wp:effectExtent l="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4" w:type="dxa"/>
          <w:tcBorders>
            <w:bottom w:val="single" w:sz="6" w:space="0" w:color="auto"/>
          </w:tcBorders>
        </w:tcPr>
        <w:p w:rsidR="00721CBE" w:rsidRPr="00C3225A" w:rsidRDefault="00721CBE" w:rsidP="00F42FDC">
          <w:pPr>
            <w:ind w:left="148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</w:rPr>
            <w:t>Gesundheitsamt Graubünden</w:t>
          </w:r>
        </w:p>
        <w:p w:rsidR="00721CBE" w:rsidRPr="00C3225A" w:rsidRDefault="00721CBE" w:rsidP="00F42FDC">
          <w:pPr>
            <w:ind w:left="148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</w:rPr>
            <w:t>Uffizi da sanadad dal Grischun</w:t>
          </w:r>
        </w:p>
        <w:p w:rsidR="00721CBE" w:rsidRPr="00DB5799" w:rsidRDefault="00721CBE" w:rsidP="00F42FDC">
          <w:pPr>
            <w:spacing w:after="120" w:line="240" w:lineRule="atLeast"/>
            <w:ind w:left="148"/>
            <w:rPr>
              <w:rFonts w:ascii="Arial" w:hAnsi="Arial"/>
              <w:b/>
              <w:sz w:val="26"/>
              <w:szCs w:val="26"/>
            </w:rPr>
          </w:pPr>
          <w:r>
            <w:rPr>
              <w:rFonts w:ascii="Arial" w:hAnsi="Arial"/>
              <w:b/>
              <w:sz w:val="28"/>
            </w:rPr>
            <w:t>Ufficio dell’igiene pubblica dei Grigioni</w:t>
          </w:r>
        </w:p>
      </w:tc>
    </w:tr>
  </w:tbl>
  <w:p w:rsidR="00721CBE" w:rsidRPr="00027B0D" w:rsidRDefault="00721CBE" w:rsidP="003838C3">
    <w:pPr>
      <w:pStyle w:val="Kopfzeile"/>
      <w:spacing w:before="120"/>
      <w:rPr>
        <w:sz w:val="18"/>
        <w:szCs w:val="18"/>
      </w:rPr>
    </w:pPr>
    <w:r>
      <w:rPr>
        <w:sz w:val="18"/>
      </w:rPr>
      <w:t>7001 Cuira, Servetsch giuridic, Hofgraben 5, telefon 081 257 64 00</w:t>
    </w:r>
  </w:p>
  <w:p w:rsidR="00721CBE" w:rsidRPr="003838C3" w:rsidRDefault="00721CBE" w:rsidP="000D02EB">
    <w:pPr>
      <w:pStyle w:val="Kopfzeile"/>
      <w:rPr>
        <w:sz w:val="20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DFE"/>
    <w:multiLevelType w:val="singleLevel"/>
    <w:tmpl w:val="174071C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61C1869"/>
    <w:multiLevelType w:val="hybridMultilevel"/>
    <w:tmpl w:val="0D9A40F8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2509"/>
    <w:multiLevelType w:val="hybridMultilevel"/>
    <w:tmpl w:val="29447EB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2A69"/>
    <w:multiLevelType w:val="singleLevel"/>
    <w:tmpl w:val="10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320B08F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1F4045"/>
    <w:multiLevelType w:val="hybridMultilevel"/>
    <w:tmpl w:val="D722EC38"/>
    <w:lvl w:ilvl="0" w:tplc="C0DA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245CD"/>
    <w:multiLevelType w:val="hybridMultilevel"/>
    <w:tmpl w:val="0C38369E"/>
    <w:lvl w:ilvl="0" w:tplc="08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E66E36"/>
    <w:multiLevelType w:val="hybridMultilevel"/>
    <w:tmpl w:val="4A08965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64BA8"/>
    <w:multiLevelType w:val="singleLevel"/>
    <w:tmpl w:val="10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591703A2"/>
    <w:multiLevelType w:val="hybridMultilevel"/>
    <w:tmpl w:val="F746EE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8B5959"/>
    <w:multiLevelType w:val="hybridMultilevel"/>
    <w:tmpl w:val="F54C13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270B80"/>
    <w:multiLevelType w:val="hybridMultilevel"/>
    <w:tmpl w:val="A858E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Uzi8GlCNFRa+4rV8cz5WIY33u+MKLF+L+gnvUTNGZoQwYBSdv/jWr/DyA3e2bzg5brwHqnZn5GNvfhRLnUjw==" w:salt="BMbL403bqLxFvyiFFyW1bw==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5A"/>
    <w:rsid w:val="00027B0D"/>
    <w:rsid w:val="00041A51"/>
    <w:rsid w:val="00071928"/>
    <w:rsid w:val="000B6F0C"/>
    <w:rsid w:val="000D02EB"/>
    <w:rsid w:val="001214C4"/>
    <w:rsid w:val="0013216B"/>
    <w:rsid w:val="00155113"/>
    <w:rsid w:val="0019329B"/>
    <w:rsid w:val="00197964"/>
    <w:rsid w:val="001B0269"/>
    <w:rsid w:val="0025330F"/>
    <w:rsid w:val="0027408F"/>
    <w:rsid w:val="00293C43"/>
    <w:rsid w:val="002A468F"/>
    <w:rsid w:val="002B4C8D"/>
    <w:rsid w:val="002D1664"/>
    <w:rsid w:val="002E7773"/>
    <w:rsid w:val="003765F6"/>
    <w:rsid w:val="003838C3"/>
    <w:rsid w:val="003D02A9"/>
    <w:rsid w:val="004015FE"/>
    <w:rsid w:val="004C75DA"/>
    <w:rsid w:val="004F2E15"/>
    <w:rsid w:val="00500274"/>
    <w:rsid w:val="005518CD"/>
    <w:rsid w:val="005C4C6D"/>
    <w:rsid w:val="005E1EDA"/>
    <w:rsid w:val="00685175"/>
    <w:rsid w:val="006C53DE"/>
    <w:rsid w:val="006C6263"/>
    <w:rsid w:val="006D70CE"/>
    <w:rsid w:val="006F4E64"/>
    <w:rsid w:val="00701619"/>
    <w:rsid w:val="007113E9"/>
    <w:rsid w:val="00721CBE"/>
    <w:rsid w:val="00732D64"/>
    <w:rsid w:val="0079054D"/>
    <w:rsid w:val="007E10BB"/>
    <w:rsid w:val="00804F26"/>
    <w:rsid w:val="008157F6"/>
    <w:rsid w:val="00853BD9"/>
    <w:rsid w:val="0086143E"/>
    <w:rsid w:val="008772CC"/>
    <w:rsid w:val="008859F8"/>
    <w:rsid w:val="0088664E"/>
    <w:rsid w:val="008C6BDC"/>
    <w:rsid w:val="009305D4"/>
    <w:rsid w:val="00936E23"/>
    <w:rsid w:val="009509AD"/>
    <w:rsid w:val="00953322"/>
    <w:rsid w:val="00954B7D"/>
    <w:rsid w:val="00971F4F"/>
    <w:rsid w:val="009A649B"/>
    <w:rsid w:val="009C5D09"/>
    <w:rsid w:val="009F35D3"/>
    <w:rsid w:val="00A57544"/>
    <w:rsid w:val="00A80F33"/>
    <w:rsid w:val="00AC16F1"/>
    <w:rsid w:val="00B132A8"/>
    <w:rsid w:val="00B208E3"/>
    <w:rsid w:val="00B342DF"/>
    <w:rsid w:val="00B65379"/>
    <w:rsid w:val="00BE01F3"/>
    <w:rsid w:val="00BF0713"/>
    <w:rsid w:val="00BF7153"/>
    <w:rsid w:val="00C3225A"/>
    <w:rsid w:val="00C711EE"/>
    <w:rsid w:val="00C77DEE"/>
    <w:rsid w:val="00D06C40"/>
    <w:rsid w:val="00D57B65"/>
    <w:rsid w:val="00D74268"/>
    <w:rsid w:val="00D76555"/>
    <w:rsid w:val="00D860B4"/>
    <w:rsid w:val="00DC7FA5"/>
    <w:rsid w:val="00DD1944"/>
    <w:rsid w:val="00DD48AF"/>
    <w:rsid w:val="00DE0870"/>
    <w:rsid w:val="00DE3E5B"/>
    <w:rsid w:val="00DF1E80"/>
    <w:rsid w:val="00DF3923"/>
    <w:rsid w:val="00E27CBA"/>
    <w:rsid w:val="00E34A9B"/>
    <w:rsid w:val="00E566B8"/>
    <w:rsid w:val="00F26A2E"/>
    <w:rsid w:val="00F33C61"/>
    <w:rsid w:val="00F42FDC"/>
    <w:rsid w:val="00F57CD4"/>
    <w:rsid w:val="00F8054D"/>
    <w:rsid w:val="00F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854FDF58-D7E2-4DE2-8989-64BF9EBC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4F26"/>
    <w:rPr>
      <w:rFonts w:ascii="Helvetica" w:hAnsi="Helvetic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customStyle="1" w:styleId="Helvetica">
    <w:name w:val="Helvetica"/>
    <w:basedOn w:val="Standard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0D02EB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3216B"/>
    <w:pPr>
      <w:ind w:left="720"/>
      <w:contextualSpacing/>
    </w:pPr>
  </w:style>
  <w:style w:type="paragraph" w:customStyle="1" w:styleId="Formatvorlage1">
    <w:name w:val="Formatvorlage1"/>
    <w:basedOn w:val="Standard"/>
    <w:link w:val="Formatvorlage1Zchn"/>
    <w:qFormat/>
    <w:rsid w:val="00F57CD4"/>
    <w:pPr>
      <w:tabs>
        <w:tab w:val="left" w:pos="5103"/>
        <w:tab w:val="right" w:pos="9639"/>
      </w:tabs>
      <w:spacing w:after="120" w:line="360" w:lineRule="auto"/>
      <w:jc w:val="both"/>
    </w:pPr>
    <w:rPr>
      <w:rFonts w:ascii="Arial" w:hAnsi="Arial"/>
      <w:b/>
      <w:sz w:val="22"/>
    </w:rPr>
  </w:style>
  <w:style w:type="character" w:customStyle="1" w:styleId="Formatvorlage1Zchn">
    <w:name w:val="Formatvorlage1 Zchn"/>
    <w:basedOn w:val="Absatz-Standardschriftart"/>
    <w:link w:val="Formatvorlage1"/>
    <w:rsid w:val="00F57CD4"/>
    <w:rPr>
      <w:rFonts w:ascii="Arial" w:hAnsi="Arial"/>
      <w:b/>
      <w:sz w:val="22"/>
    </w:rPr>
  </w:style>
  <w:style w:type="table" w:styleId="Tabellenraster">
    <w:name w:val="Table Grid"/>
    <w:basedOn w:val="NormaleTabelle"/>
    <w:rsid w:val="006C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3">
    <w:name w:val="Grid Table 5 Dark Accent 3"/>
    <w:basedOn w:val="NormaleTabelle"/>
    <w:uiPriority w:val="50"/>
    <w:rsid w:val="008157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EinfacheTabelle3">
    <w:name w:val="Plain Table 3"/>
    <w:basedOn w:val="NormaleTabelle"/>
    <w:uiPriority w:val="43"/>
    <w:rsid w:val="008157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8157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8157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2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29B"/>
    <w:rPr>
      <w:rFonts w:ascii="Segoe UI" w:hAnsi="Segoe UI" w:cs="Segoe UI"/>
      <w:sz w:val="18"/>
      <w:szCs w:val="18"/>
    </w:rPr>
  </w:style>
  <w:style w:type="paragraph" w:customStyle="1" w:styleId="Zeilenabstandmehrere13">
    <w:name w:val="Zeilenabstand mehrere 1.3"/>
    <w:basedOn w:val="Standard"/>
    <w:qFormat/>
    <w:rsid w:val="00804F26"/>
    <w:pPr>
      <w:spacing w:line="312" w:lineRule="auto"/>
    </w:pPr>
    <w:rPr>
      <w:rFonts w:ascii="Arial" w:eastAsia="Calibri" w:hAnsi="Arial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AC16F1"/>
    <w:rPr>
      <w:rFonts w:ascii="Helvetica" w:hAnsi="Helvetica"/>
      <w:sz w:val="24"/>
    </w:rPr>
  </w:style>
  <w:style w:type="paragraph" w:customStyle="1" w:styleId="Formatvorlage2">
    <w:name w:val="Formatvorlage2"/>
    <w:basedOn w:val="Standard"/>
    <w:link w:val="Formatvorlage2Zchn"/>
    <w:qFormat/>
    <w:rsid w:val="00685175"/>
    <w:pPr>
      <w:tabs>
        <w:tab w:val="left" w:pos="5103"/>
        <w:tab w:val="right" w:pos="9639"/>
      </w:tabs>
      <w:spacing w:after="120" w:line="276" w:lineRule="auto"/>
      <w:jc w:val="both"/>
    </w:pPr>
    <w:rPr>
      <w:rFonts w:ascii="Arial" w:hAnsi="Arial"/>
      <w:b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26A2E"/>
    <w:rPr>
      <w:color w:val="808080"/>
    </w:rPr>
  </w:style>
  <w:style w:type="character" w:customStyle="1" w:styleId="Formatvorlage2Zchn">
    <w:name w:val="Formatvorlage2 Zchn"/>
    <w:basedOn w:val="Absatz-Standardschriftart"/>
    <w:link w:val="Formatvorlage2"/>
    <w:rsid w:val="00685175"/>
    <w:rPr>
      <w:rFonts w:ascii="Arial" w:hAnsi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E0D23CD8F8428DA2492892112847" ma:contentTypeVersion="3" ma:contentTypeDescription="Ein neues Dokument erstellen." ma:contentTypeScope="" ma:versionID="99906d5a82870fc5194fae282c2a0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dc7c2fb46389f0845ddd0a50662426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0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ID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530754-A546-47CE-9180-1D2E09FF9E02}"/>
</file>

<file path=customXml/itemProps2.xml><?xml version="1.0" encoding="utf-8"?>
<ds:datastoreItem xmlns:ds="http://schemas.openxmlformats.org/officeDocument/2006/customXml" ds:itemID="{27E68AC7-8344-4A4F-A845-49897FF61845}"/>
</file>

<file path=customXml/itemProps3.xml><?xml version="1.0" encoding="utf-8"?>
<ds:datastoreItem xmlns:ds="http://schemas.openxmlformats.org/officeDocument/2006/customXml" ds:itemID="{46117A40-B587-4565-A329-851108D5A541}"/>
</file>

<file path=customXml/itemProps4.xml><?xml version="1.0" encoding="utf-8"?>
<ds:datastoreItem xmlns:ds="http://schemas.openxmlformats.org/officeDocument/2006/customXml" ds:itemID="{E5C67291-3A3C-47F4-913D-56572A1325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DV</vt:lpstr>
    </vt:vector>
  </TitlesOfParts>
  <Company>JPSD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Hug Julia</dc:creator>
  <cp:keywords/>
  <cp:lastModifiedBy>Hug Julia</cp:lastModifiedBy>
  <cp:revision>3</cp:revision>
  <cp:lastPrinted>2022-10-20T13:24:00Z</cp:lastPrinted>
  <dcterms:created xsi:type="dcterms:W3CDTF">2022-12-13T09:22:00Z</dcterms:created>
  <dcterms:modified xsi:type="dcterms:W3CDTF">2022-12-13T09:23:00Z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0x010100F1CAE0D23CD8F8428DA2492892112847</vt:lpwstr>
  </property>
</Properties>
</file>