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9F" w:rsidRDefault="00D8209F" w:rsidP="00D8209F">
      <w:pPr>
        <w:rPr>
          <w:rFonts w:cs="Arial"/>
          <w:sz w:val="24"/>
          <w:szCs w:val="24"/>
          <w:lang w:val="de-DE"/>
        </w:rPr>
      </w:pPr>
      <w:r w:rsidRPr="00D8209F">
        <w:rPr>
          <w:rFonts w:cs="Arial"/>
          <w:sz w:val="24"/>
          <w:szCs w:val="24"/>
          <w:lang w:val="de-DE"/>
        </w:rPr>
        <w:t>Gemeinde ……….</w:t>
      </w:r>
    </w:p>
    <w:p w:rsidR="005933C0" w:rsidRDefault="005933C0" w:rsidP="00D8209F">
      <w:pPr>
        <w:rPr>
          <w:rFonts w:cs="Arial"/>
          <w:sz w:val="24"/>
          <w:szCs w:val="24"/>
          <w:lang w:val="de-DE"/>
        </w:rPr>
      </w:pPr>
    </w:p>
    <w:p w:rsidR="005933C0" w:rsidRPr="00D8209F" w:rsidRDefault="005933C0" w:rsidP="00D8209F">
      <w:pPr>
        <w:rPr>
          <w:rFonts w:cs="Arial"/>
          <w:sz w:val="24"/>
          <w:szCs w:val="24"/>
          <w:lang w:val="de-DE"/>
        </w:rPr>
      </w:pPr>
    </w:p>
    <w:p w:rsidR="00D8209F" w:rsidRPr="00D8209F" w:rsidRDefault="00D8209F" w:rsidP="00D8209F">
      <w:pPr>
        <w:rPr>
          <w:rFonts w:cs="Arial"/>
          <w:sz w:val="24"/>
          <w:szCs w:val="24"/>
          <w:lang w:val="de-DE"/>
        </w:rPr>
      </w:pPr>
    </w:p>
    <w:p w:rsidR="00D8209F" w:rsidRDefault="00D8209F" w:rsidP="00D8209F">
      <w:pPr>
        <w:rPr>
          <w:rFonts w:cs="Arial"/>
          <w:sz w:val="24"/>
          <w:szCs w:val="24"/>
          <w:lang w:val="de-DE"/>
        </w:rPr>
      </w:pPr>
    </w:p>
    <w:p w:rsidR="005933C0" w:rsidRPr="00D8209F" w:rsidRDefault="005933C0" w:rsidP="00D8209F">
      <w:pPr>
        <w:rPr>
          <w:rFonts w:cs="Arial"/>
          <w:sz w:val="24"/>
          <w:szCs w:val="24"/>
          <w:lang w:val="de-DE"/>
        </w:rPr>
      </w:pPr>
    </w:p>
    <w:p w:rsidR="00D8209F" w:rsidRPr="00D8209F" w:rsidRDefault="00D8209F" w:rsidP="00D8209F">
      <w:pPr>
        <w:rPr>
          <w:rFonts w:cs="Arial"/>
          <w:sz w:val="24"/>
          <w:szCs w:val="24"/>
          <w:lang w:val="de-DE"/>
        </w:rPr>
      </w:pPr>
    </w:p>
    <w:p w:rsidR="00D8209F" w:rsidRPr="005933C0" w:rsidRDefault="00D8209F" w:rsidP="005933C0">
      <w:pPr>
        <w:spacing w:line="360" w:lineRule="atLeast"/>
        <w:jc w:val="center"/>
        <w:rPr>
          <w:rFonts w:cs="Arial"/>
          <w:b/>
          <w:sz w:val="28"/>
          <w:szCs w:val="28"/>
          <w:lang w:val="de-DE"/>
        </w:rPr>
      </w:pPr>
      <w:r w:rsidRPr="005933C0">
        <w:rPr>
          <w:rFonts w:cs="Arial"/>
          <w:b/>
          <w:sz w:val="28"/>
          <w:szCs w:val="28"/>
          <w:lang w:val="de-DE"/>
        </w:rPr>
        <w:t>REGLEMENT</w:t>
      </w:r>
    </w:p>
    <w:p w:rsidR="005E0FA7" w:rsidRDefault="005E0FA7" w:rsidP="005933C0">
      <w:pPr>
        <w:spacing w:line="360" w:lineRule="atLeast"/>
        <w:jc w:val="center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jc w:val="center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für das Befahren von Alp-,</w:t>
      </w:r>
      <w:r w:rsidR="005E0FA7" w:rsidRPr="009478E1">
        <w:rPr>
          <w:rFonts w:cs="Arial"/>
          <w:sz w:val="24"/>
          <w:szCs w:val="24"/>
          <w:lang w:val="de-DE"/>
        </w:rPr>
        <w:t xml:space="preserve"> Feld-</w:t>
      </w:r>
      <w:r w:rsidRPr="009478E1">
        <w:rPr>
          <w:rFonts w:cs="Arial"/>
          <w:sz w:val="24"/>
          <w:szCs w:val="24"/>
          <w:lang w:val="de-DE"/>
        </w:rPr>
        <w:t xml:space="preserve"> und </w:t>
      </w:r>
      <w:proofErr w:type="spellStart"/>
      <w:r w:rsidR="005E0FA7" w:rsidRPr="009478E1">
        <w:rPr>
          <w:rFonts w:cs="Arial"/>
          <w:sz w:val="24"/>
          <w:szCs w:val="24"/>
          <w:lang w:val="de-DE"/>
        </w:rPr>
        <w:t>Wald</w:t>
      </w:r>
      <w:r w:rsidR="005E41B4">
        <w:rPr>
          <w:rFonts w:cs="Arial"/>
          <w:sz w:val="24"/>
          <w:szCs w:val="24"/>
          <w:lang w:val="de-DE"/>
        </w:rPr>
        <w:t>strassen</w:t>
      </w:r>
      <w:proofErr w:type="spellEnd"/>
      <w:r w:rsidR="005E41B4">
        <w:rPr>
          <w:rFonts w:cs="Arial"/>
          <w:sz w:val="24"/>
          <w:szCs w:val="24"/>
          <w:lang w:val="de-DE"/>
        </w:rPr>
        <w:t xml:space="preserve"> der Gemeinde</w:t>
      </w:r>
      <w:r w:rsidRPr="009478E1">
        <w:rPr>
          <w:rFonts w:cs="Arial"/>
          <w:sz w:val="24"/>
          <w:szCs w:val="24"/>
          <w:lang w:val="de-DE"/>
        </w:rPr>
        <w:t xml:space="preserve"> mit Motorfahrzeugen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Gestützt</w:t>
      </w:r>
      <w:r w:rsidR="005E0FA7" w:rsidRPr="009478E1">
        <w:rPr>
          <w:rFonts w:cs="Arial"/>
          <w:sz w:val="24"/>
          <w:szCs w:val="24"/>
          <w:lang w:val="de-DE"/>
        </w:rPr>
        <w:t xml:space="preserve"> auf Art. 3 SVG, Art. 7 und 8 EG</w:t>
      </w:r>
      <w:r w:rsidRPr="009478E1">
        <w:rPr>
          <w:rFonts w:cs="Arial"/>
          <w:sz w:val="24"/>
          <w:szCs w:val="24"/>
          <w:lang w:val="de-DE"/>
        </w:rPr>
        <w:t xml:space="preserve">zSVG </w:t>
      </w:r>
      <w:r w:rsidR="005E0FA7" w:rsidRPr="009478E1">
        <w:rPr>
          <w:rFonts w:cs="Arial"/>
          <w:sz w:val="24"/>
          <w:szCs w:val="24"/>
          <w:lang w:val="de-DE"/>
        </w:rPr>
        <w:t xml:space="preserve">sowie </w:t>
      </w:r>
      <w:r w:rsidR="005E0FA7" w:rsidRPr="009478E1">
        <w:rPr>
          <w:rFonts w:cs="Arial"/>
          <w:sz w:val="24"/>
          <w:szCs w:val="24"/>
        </w:rPr>
        <w:t>A</w:t>
      </w:r>
      <w:r w:rsidR="009D71D2">
        <w:rPr>
          <w:rFonts w:cs="Arial"/>
          <w:sz w:val="24"/>
          <w:szCs w:val="24"/>
        </w:rPr>
        <w:t>rt. 15 WaG, Art. 13 WaV, Art. 34 KWaG und Art. 26 bis 28</w:t>
      </w:r>
      <w:r w:rsidR="005E0FA7" w:rsidRPr="009478E1">
        <w:rPr>
          <w:rFonts w:cs="Arial"/>
          <w:sz w:val="24"/>
          <w:szCs w:val="24"/>
        </w:rPr>
        <w:t xml:space="preserve"> KWaV </w:t>
      </w:r>
      <w:r w:rsidRPr="009478E1">
        <w:rPr>
          <w:rFonts w:cs="Arial"/>
          <w:sz w:val="24"/>
          <w:szCs w:val="24"/>
          <w:lang w:val="de-DE"/>
        </w:rPr>
        <w:t>von der Gemeindeversammlung (bzw. vom Gemeinderat oder Gemeindevorstand) beschlossen am ………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5E0FA7" w:rsidRPr="009478E1" w:rsidRDefault="005E0FA7" w:rsidP="009478E1">
      <w:pPr>
        <w:spacing w:line="360" w:lineRule="atLeast"/>
        <w:rPr>
          <w:rFonts w:cs="Arial"/>
          <w:b/>
          <w:sz w:val="24"/>
          <w:szCs w:val="24"/>
          <w:u w:val="single"/>
          <w:lang w:val="de-DE"/>
        </w:rPr>
      </w:pPr>
      <w:r w:rsidRPr="009478E1">
        <w:rPr>
          <w:rFonts w:cs="Arial"/>
          <w:b/>
          <w:sz w:val="24"/>
          <w:szCs w:val="24"/>
          <w:u w:val="single"/>
          <w:lang w:val="de-DE"/>
        </w:rPr>
        <w:t>I.</w:t>
      </w:r>
      <w:r w:rsidRPr="009478E1">
        <w:rPr>
          <w:rFonts w:cs="Arial"/>
          <w:b/>
          <w:sz w:val="24"/>
          <w:szCs w:val="24"/>
          <w:u w:val="single"/>
          <w:lang w:val="de-DE"/>
        </w:rPr>
        <w:tab/>
        <w:t>Alp-, Feld, Weid-</w:t>
      </w:r>
      <w:r w:rsidR="005E41B4">
        <w:rPr>
          <w:rFonts w:cs="Arial"/>
          <w:b/>
          <w:sz w:val="24"/>
          <w:szCs w:val="24"/>
          <w:u w:val="single"/>
          <w:lang w:val="de-DE"/>
        </w:rPr>
        <w:t>,</w:t>
      </w:r>
      <w:r w:rsidRPr="009478E1">
        <w:rPr>
          <w:rFonts w:cs="Arial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9478E1">
        <w:rPr>
          <w:rFonts w:cs="Arial"/>
          <w:b/>
          <w:sz w:val="24"/>
          <w:szCs w:val="24"/>
          <w:u w:val="single"/>
          <w:lang w:val="de-DE"/>
        </w:rPr>
        <w:t>Güterstrassen</w:t>
      </w:r>
      <w:proofErr w:type="spellEnd"/>
      <w:r w:rsidRPr="009478E1">
        <w:rPr>
          <w:rFonts w:cs="Arial"/>
          <w:b/>
          <w:sz w:val="24"/>
          <w:szCs w:val="24"/>
          <w:u w:val="single"/>
          <w:lang w:val="de-DE"/>
        </w:rPr>
        <w:t xml:space="preserve"> etc. </w:t>
      </w:r>
    </w:p>
    <w:p w:rsidR="005E0FA7" w:rsidRPr="009478E1" w:rsidRDefault="005E0FA7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t>Art. 1 Fahrverbot, Verkehrsbeschränkungen und Anordnungen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Auf den nachstehenden Gemeindestrassen bestehen folgende Verkehrsbeschr</w:t>
      </w:r>
      <w:r w:rsidR="005933C0" w:rsidRPr="009478E1">
        <w:rPr>
          <w:rFonts w:cs="Arial"/>
          <w:sz w:val="24"/>
          <w:szCs w:val="24"/>
          <w:lang w:val="de-DE"/>
        </w:rPr>
        <w:t>ä</w:t>
      </w:r>
      <w:r w:rsidRPr="009478E1">
        <w:rPr>
          <w:rFonts w:cs="Arial"/>
          <w:sz w:val="24"/>
          <w:szCs w:val="24"/>
          <w:lang w:val="de-DE"/>
        </w:rPr>
        <w:t>nkungen:</w:t>
      </w:r>
    </w:p>
    <w:p w:rsidR="00D8209F" w:rsidRPr="009478E1" w:rsidRDefault="004414FE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1.</w:t>
      </w:r>
      <w:r w:rsidRPr="009478E1">
        <w:rPr>
          <w:rFonts w:cs="Arial"/>
          <w:sz w:val="24"/>
          <w:szCs w:val="24"/>
          <w:lang w:val="de-DE"/>
        </w:rPr>
        <w:tab/>
      </w:r>
      <w:r w:rsidR="00D8209F" w:rsidRPr="009478E1">
        <w:rPr>
          <w:rFonts w:cs="Arial"/>
          <w:sz w:val="24"/>
          <w:szCs w:val="24"/>
          <w:lang w:val="de-DE"/>
        </w:rPr>
        <w:t xml:space="preserve">Allgemeines Fahrverbot </w:t>
      </w:r>
      <w:r w:rsidR="005933C0" w:rsidRPr="009478E1">
        <w:rPr>
          <w:rFonts w:cs="Arial"/>
          <w:sz w:val="24"/>
          <w:szCs w:val="24"/>
          <w:lang w:val="de-DE"/>
        </w:rPr>
        <w:t>……….</w:t>
      </w:r>
    </w:p>
    <w:p w:rsidR="00D8209F" w:rsidRPr="009478E1" w:rsidRDefault="004414FE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2.</w:t>
      </w:r>
      <w:r w:rsidRPr="009478E1">
        <w:rPr>
          <w:rFonts w:cs="Arial"/>
          <w:sz w:val="24"/>
          <w:szCs w:val="24"/>
          <w:lang w:val="de-DE"/>
        </w:rPr>
        <w:tab/>
      </w:r>
      <w:r w:rsidR="00D8209F" w:rsidRPr="009478E1">
        <w:rPr>
          <w:rFonts w:cs="Arial"/>
          <w:sz w:val="24"/>
          <w:szCs w:val="24"/>
          <w:lang w:val="de-DE"/>
        </w:rPr>
        <w:t>z.B. Generelles Parkverbot</w:t>
      </w:r>
      <w:r w:rsidR="005933C0" w:rsidRPr="009478E1">
        <w:rPr>
          <w:rFonts w:cs="Arial"/>
          <w:sz w:val="24"/>
          <w:szCs w:val="24"/>
          <w:lang w:val="de-DE"/>
        </w:rPr>
        <w:t xml:space="preserve"> ……….</w:t>
      </w:r>
    </w:p>
    <w:p w:rsidR="00D8209F" w:rsidRPr="009478E1" w:rsidRDefault="004414FE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3.</w:t>
      </w:r>
      <w:r w:rsidRPr="009478E1">
        <w:rPr>
          <w:rFonts w:cs="Arial"/>
          <w:sz w:val="24"/>
          <w:szCs w:val="24"/>
          <w:lang w:val="de-DE"/>
        </w:rPr>
        <w:tab/>
      </w:r>
      <w:r w:rsidR="00D8209F" w:rsidRPr="009478E1">
        <w:rPr>
          <w:rFonts w:cs="Arial"/>
          <w:sz w:val="24"/>
          <w:szCs w:val="24"/>
          <w:lang w:val="de-DE"/>
        </w:rPr>
        <w:t xml:space="preserve">z.B. Anhalteverbot auf </w:t>
      </w:r>
      <w:r w:rsidR="005933C0" w:rsidRPr="009478E1">
        <w:rPr>
          <w:rFonts w:cs="Arial"/>
          <w:sz w:val="24"/>
          <w:szCs w:val="24"/>
          <w:lang w:val="de-DE"/>
        </w:rPr>
        <w:t>……….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usw. </w:t>
      </w:r>
    </w:p>
    <w:p w:rsidR="00D8209F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9478E1" w:rsidRPr="009478E1" w:rsidRDefault="009478E1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5E0FA7" w:rsidRPr="009478E1" w:rsidRDefault="005E0FA7" w:rsidP="009478E1">
      <w:pPr>
        <w:spacing w:line="360" w:lineRule="atLeast"/>
        <w:rPr>
          <w:rFonts w:cs="Arial"/>
          <w:b/>
          <w:sz w:val="24"/>
          <w:szCs w:val="24"/>
          <w:u w:val="single"/>
          <w:lang w:val="de-DE"/>
        </w:rPr>
      </w:pPr>
      <w:r w:rsidRPr="009478E1">
        <w:rPr>
          <w:rFonts w:cs="Arial"/>
          <w:b/>
          <w:sz w:val="24"/>
          <w:szCs w:val="24"/>
          <w:u w:val="single"/>
          <w:lang w:val="de-DE"/>
        </w:rPr>
        <w:t>II.</w:t>
      </w:r>
      <w:r w:rsidRPr="009478E1">
        <w:rPr>
          <w:rFonts w:cs="Arial"/>
          <w:b/>
          <w:sz w:val="24"/>
          <w:szCs w:val="24"/>
          <w:u w:val="single"/>
          <w:lang w:val="de-DE"/>
        </w:rPr>
        <w:tab/>
        <w:t>Waldstrassen</w:t>
      </w:r>
    </w:p>
    <w:p w:rsidR="005E0FA7" w:rsidRPr="009478E1" w:rsidRDefault="005E0FA7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b/>
          <w:sz w:val="24"/>
          <w:szCs w:val="24"/>
        </w:rPr>
      </w:pPr>
      <w:r w:rsidRPr="009478E1">
        <w:rPr>
          <w:rFonts w:cs="Arial"/>
          <w:b/>
          <w:sz w:val="24"/>
          <w:szCs w:val="24"/>
        </w:rPr>
        <w:t xml:space="preserve">Art. </w:t>
      </w:r>
      <w:r w:rsidR="00A35AF6" w:rsidRPr="009478E1">
        <w:rPr>
          <w:rFonts w:cs="Arial"/>
          <w:b/>
          <w:sz w:val="24"/>
          <w:szCs w:val="24"/>
        </w:rPr>
        <w:t>2</w:t>
      </w:r>
      <w:r w:rsidRPr="009478E1">
        <w:rPr>
          <w:rFonts w:cs="Arial"/>
          <w:b/>
          <w:sz w:val="24"/>
          <w:szCs w:val="24"/>
        </w:rPr>
        <w:t xml:space="preserve"> Waldstrassen ohne Fahrverbot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Die folgenden Waldstrassen haben die Funktion von Gemeindestrassen und stehen dem Motorfahrzeugverkehr offen: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............-Weg, .........-Weg,.........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lastRenderedPageBreak/>
        <w:t>Es gelten folgende Einschränkungen: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- Höchstgewicht … Tonnen für den ........-Weg</w:t>
      </w:r>
    </w:p>
    <w:p w:rsidR="005E0FA7" w:rsidRPr="009478E1" w:rsidRDefault="005E41B4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5E0FA7" w:rsidRPr="009478E1">
        <w:rPr>
          <w:rFonts w:cs="Arial"/>
          <w:sz w:val="24"/>
          <w:szCs w:val="24"/>
        </w:rPr>
        <w:t>Höchstb</w:t>
      </w:r>
      <w:r>
        <w:rPr>
          <w:rFonts w:cs="Arial"/>
          <w:sz w:val="24"/>
          <w:szCs w:val="24"/>
        </w:rPr>
        <w:t>reite … Meter für den ........ -</w:t>
      </w:r>
      <w:r w:rsidR="005E0FA7" w:rsidRPr="009478E1">
        <w:rPr>
          <w:rFonts w:cs="Arial"/>
          <w:sz w:val="24"/>
          <w:szCs w:val="24"/>
        </w:rPr>
        <w:t>Weg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A35AF6" w:rsidP="009478E1">
      <w:pPr>
        <w:autoSpaceDE w:val="0"/>
        <w:autoSpaceDN w:val="0"/>
        <w:adjustRightInd w:val="0"/>
        <w:spacing w:line="360" w:lineRule="atLeast"/>
        <w:rPr>
          <w:rFonts w:cs="Arial"/>
          <w:b/>
          <w:sz w:val="24"/>
          <w:szCs w:val="24"/>
        </w:rPr>
      </w:pPr>
      <w:r w:rsidRPr="009478E1">
        <w:rPr>
          <w:rFonts w:cs="Arial"/>
          <w:b/>
          <w:sz w:val="24"/>
          <w:szCs w:val="24"/>
        </w:rPr>
        <w:t>Art. 3</w:t>
      </w:r>
      <w:r w:rsidR="005E0FA7" w:rsidRPr="009478E1">
        <w:rPr>
          <w:rFonts w:cs="Arial"/>
          <w:b/>
          <w:sz w:val="24"/>
          <w:szCs w:val="24"/>
        </w:rPr>
        <w:t xml:space="preserve"> Fahrverbot mit Ausnahmebewilligung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Die folgenden Waldstrassen dienen nebst der Forst- und Landwirtschaft auch noch weiteren Zwecken. Es gilt ein Fahrverbot für Motorfahrz</w:t>
      </w:r>
      <w:r w:rsidR="0030390B" w:rsidRPr="009478E1">
        <w:rPr>
          <w:rFonts w:cs="Arial"/>
          <w:sz w:val="24"/>
          <w:szCs w:val="24"/>
        </w:rPr>
        <w:t>euge mit Ausnahmen gemäss Art. 5 und 6</w:t>
      </w:r>
      <w:r w:rsidRPr="009478E1">
        <w:rPr>
          <w:rFonts w:cs="Arial"/>
          <w:sz w:val="24"/>
          <w:szCs w:val="24"/>
        </w:rPr>
        <w:t xml:space="preserve"> dieses </w:t>
      </w:r>
      <w:proofErr w:type="spellStart"/>
      <w:r w:rsidRPr="009478E1">
        <w:rPr>
          <w:rFonts w:cs="Arial"/>
          <w:sz w:val="24"/>
          <w:szCs w:val="24"/>
        </w:rPr>
        <w:t>Reglementes</w:t>
      </w:r>
      <w:proofErr w:type="spellEnd"/>
      <w:r w:rsidRPr="009478E1">
        <w:rPr>
          <w:rFonts w:cs="Arial"/>
          <w:sz w:val="24"/>
          <w:szCs w:val="24"/>
        </w:rPr>
        <w:t>: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........-Weg, ......-Weg, .......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Ferner gelten folgende Einschränkungen: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- Höchstgewicht … Tonnen für den ........ -Weg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- Höchstbreite … Meter für den .........-Weg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A35AF6" w:rsidP="009478E1">
      <w:pPr>
        <w:autoSpaceDE w:val="0"/>
        <w:autoSpaceDN w:val="0"/>
        <w:adjustRightInd w:val="0"/>
        <w:spacing w:line="360" w:lineRule="atLeast"/>
        <w:rPr>
          <w:rFonts w:cs="Arial"/>
          <w:b/>
          <w:sz w:val="24"/>
          <w:szCs w:val="24"/>
        </w:rPr>
      </w:pPr>
      <w:r w:rsidRPr="009478E1">
        <w:rPr>
          <w:rFonts w:cs="Arial"/>
          <w:b/>
          <w:sz w:val="24"/>
          <w:szCs w:val="24"/>
        </w:rPr>
        <w:t>Art. 4</w:t>
      </w:r>
      <w:r w:rsidR="005E0FA7" w:rsidRPr="009478E1">
        <w:rPr>
          <w:rFonts w:cs="Arial"/>
          <w:b/>
          <w:sz w:val="24"/>
          <w:szCs w:val="24"/>
        </w:rPr>
        <w:t xml:space="preserve"> Fahrverbot für Motorfahrzeuge</w:t>
      </w:r>
    </w:p>
    <w:p w:rsidR="005E0FA7" w:rsidRPr="009478E1" w:rsidRDefault="005E0FA7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5E0FA7" w:rsidRPr="009478E1" w:rsidRDefault="005E0FA7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</w:rPr>
        <w:t xml:space="preserve">Alle übrigen Waldstrassen dienen ausschliesslich der Forstwirtschaft. Sie dürfen nur zu den gemäss </w:t>
      </w:r>
      <w:proofErr w:type="spellStart"/>
      <w:r w:rsidRPr="009478E1">
        <w:rPr>
          <w:rFonts w:cs="Arial"/>
          <w:sz w:val="24"/>
          <w:szCs w:val="24"/>
        </w:rPr>
        <w:t>eidg</w:t>
      </w:r>
      <w:proofErr w:type="spellEnd"/>
      <w:r w:rsidRPr="009478E1">
        <w:rPr>
          <w:rFonts w:cs="Arial"/>
          <w:sz w:val="24"/>
          <w:szCs w:val="24"/>
        </w:rPr>
        <w:t xml:space="preserve">. und kant. Waldgesetz </w:t>
      </w:r>
      <w:r w:rsidR="005E41B4">
        <w:rPr>
          <w:rFonts w:cs="Arial"/>
          <w:sz w:val="24"/>
          <w:szCs w:val="24"/>
        </w:rPr>
        <w:t>und diesem Regle</w:t>
      </w:r>
      <w:r w:rsidR="0030390B" w:rsidRPr="009478E1">
        <w:rPr>
          <w:rFonts w:cs="Arial"/>
          <w:sz w:val="24"/>
          <w:szCs w:val="24"/>
        </w:rPr>
        <w:t xml:space="preserve">ment </w:t>
      </w:r>
      <w:r w:rsidRPr="009478E1">
        <w:rPr>
          <w:rFonts w:cs="Arial"/>
          <w:sz w:val="24"/>
          <w:szCs w:val="24"/>
        </w:rPr>
        <w:t>vorgesehenen Zwecken mit Motorfahrzeugen befahren werden.</w:t>
      </w:r>
    </w:p>
    <w:p w:rsidR="004414FE" w:rsidRPr="009478E1" w:rsidRDefault="004414FE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A05C7F" w:rsidRPr="009478E1" w:rsidRDefault="00A05C7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A35AF6" w:rsidRPr="009478E1" w:rsidRDefault="00A35AF6" w:rsidP="009478E1">
      <w:pPr>
        <w:spacing w:line="360" w:lineRule="atLeast"/>
        <w:rPr>
          <w:rFonts w:cs="Arial"/>
          <w:b/>
          <w:sz w:val="24"/>
          <w:szCs w:val="24"/>
          <w:u w:val="single"/>
          <w:lang w:val="de-DE"/>
        </w:rPr>
      </w:pPr>
      <w:r w:rsidRPr="009478E1">
        <w:rPr>
          <w:rFonts w:cs="Arial"/>
          <w:b/>
          <w:sz w:val="24"/>
          <w:szCs w:val="24"/>
          <w:u w:val="single"/>
          <w:lang w:val="de-DE"/>
        </w:rPr>
        <w:t>III.</w:t>
      </w:r>
      <w:r w:rsidRPr="009478E1">
        <w:rPr>
          <w:rFonts w:cs="Arial"/>
          <w:b/>
          <w:sz w:val="24"/>
          <w:szCs w:val="24"/>
          <w:u w:val="single"/>
          <w:lang w:val="de-DE"/>
        </w:rPr>
        <w:tab/>
        <w:t>Bewilligungsfreie und bewilligungspflichtige Benützung</w:t>
      </w:r>
    </w:p>
    <w:p w:rsidR="00A35AF6" w:rsidRPr="009478E1" w:rsidRDefault="00A35AF6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D8209F" w:rsidRPr="009478E1" w:rsidRDefault="00A35AF6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t>Art. 5</w:t>
      </w:r>
      <w:r w:rsidR="00D8209F" w:rsidRPr="009478E1">
        <w:rPr>
          <w:rFonts w:cs="Arial"/>
          <w:b/>
          <w:sz w:val="24"/>
          <w:szCs w:val="24"/>
          <w:lang w:val="de-DE"/>
        </w:rPr>
        <w:t xml:space="preserve"> Ausnahmen für die bewilligungsfreie Benützung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Von </w:t>
      </w:r>
      <w:r w:rsidR="0030390B" w:rsidRPr="009478E1">
        <w:rPr>
          <w:rFonts w:cs="Arial"/>
          <w:sz w:val="24"/>
          <w:szCs w:val="24"/>
          <w:lang w:val="de-DE"/>
        </w:rPr>
        <w:t>Fahrv</w:t>
      </w:r>
      <w:r w:rsidRPr="009478E1">
        <w:rPr>
          <w:rFonts w:cs="Arial"/>
          <w:sz w:val="24"/>
          <w:szCs w:val="24"/>
          <w:lang w:val="de-DE"/>
        </w:rPr>
        <w:t xml:space="preserve">erbot </w:t>
      </w:r>
      <w:r w:rsidR="0030390B" w:rsidRPr="009478E1">
        <w:rPr>
          <w:rFonts w:cs="Arial"/>
          <w:sz w:val="24"/>
          <w:szCs w:val="24"/>
          <w:lang w:val="de-DE"/>
        </w:rPr>
        <w:t xml:space="preserve">und Verkehrsbeschränkungen </w:t>
      </w:r>
      <w:r w:rsidRPr="009478E1">
        <w:rPr>
          <w:rFonts w:cs="Arial"/>
          <w:sz w:val="24"/>
          <w:szCs w:val="24"/>
          <w:lang w:val="de-DE"/>
        </w:rPr>
        <w:t>ausgenommen und keiner Bewilligung</w:t>
      </w:r>
      <w:r w:rsidR="0030390B" w:rsidRPr="009478E1">
        <w:rPr>
          <w:rFonts w:cs="Arial"/>
          <w:sz w:val="24"/>
          <w:szCs w:val="24"/>
          <w:lang w:val="de-DE"/>
        </w:rPr>
        <w:t xml:space="preserve"> bedürfen</w:t>
      </w:r>
      <w:r w:rsidRPr="009478E1">
        <w:rPr>
          <w:rFonts w:cs="Arial"/>
          <w:sz w:val="24"/>
          <w:szCs w:val="24"/>
          <w:lang w:val="de-DE"/>
        </w:rPr>
        <w:t>: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B54AE9" w:rsidRPr="009478E1" w:rsidRDefault="004D405D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a) </w:t>
      </w:r>
      <w:r w:rsidRPr="009478E1">
        <w:rPr>
          <w:rFonts w:cs="Arial"/>
          <w:sz w:val="24"/>
          <w:szCs w:val="24"/>
          <w:lang w:val="de-DE"/>
        </w:rPr>
        <w:tab/>
        <w:t xml:space="preserve">Fahrten im Dienste des Bundes </w:t>
      </w:r>
      <w:r w:rsidR="00B54AE9" w:rsidRPr="009478E1">
        <w:rPr>
          <w:rFonts w:cs="Arial"/>
          <w:sz w:val="24"/>
          <w:szCs w:val="24"/>
          <w:lang w:val="de-DE"/>
        </w:rPr>
        <w:t>(Art. 3 Abs. 3 SVG)</w:t>
      </w:r>
    </w:p>
    <w:p w:rsidR="00B54AE9" w:rsidRPr="009478E1" w:rsidRDefault="00B54AE9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b)</w:t>
      </w:r>
      <w:r w:rsidRPr="009478E1">
        <w:rPr>
          <w:rFonts w:cs="Arial"/>
          <w:sz w:val="24"/>
          <w:szCs w:val="24"/>
        </w:rPr>
        <w:tab/>
        <w:t>Alle Dienstfahrten von Polizei, Rettungsorganisationen, der Feuerwehr, der Ölwehr, des Strassenunterhalts, der Jagd- und Fischereiaufsichtsorgane, des Forstdienstes, der Justizorgane (Art. 5</w:t>
      </w:r>
      <w:r w:rsidR="00FC1E20">
        <w:rPr>
          <w:rFonts w:cs="Arial"/>
          <w:sz w:val="24"/>
          <w:szCs w:val="24"/>
        </w:rPr>
        <w:t xml:space="preserve"> EGzSVG i.V.m. Art. 10 Abs. 1 R</w:t>
      </w:r>
      <w:r w:rsidRPr="009478E1">
        <w:rPr>
          <w:rFonts w:cs="Arial"/>
          <w:sz w:val="24"/>
          <w:szCs w:val="24"/>
        </w:rPr>
        <w:t>VzEGzSVG);</w:t>
      </w:r>
    </w:p>
    <w:p w:rsidR="00B54AE9" w:rsidRPr="009478E1" w:rsidRDefault="00B54AE9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lastRenderedPageBreak/>
        <w:t>c)</w:t>
      </w:r>
      <w:r w:rsidRPr="009478E1">
        <w:rPr>
          <w:rFonts w:cs="Arial"/>
          <w:sz w:val="24"/>
          <w:szCs w:val="24"/>
        </w:rPr>
        <w:tab/>
        <w:t>Fahrten für Motorfahrzeuge jeglicher Art, welche im Rahmen einer Ereignisbewältigung vom Kanton oder den Gemeinden zur Hilfeleistung eingesetzt werden (Art. 5</w:t>
      </w:r>
      <w:r w:rsidR="00FC1E20">
        <w:rPr>
          <w:rFonts w:cs="Arial"/>
          <w:sz w:val="24"/>
          <w:szCs w:val="24"/>
        </w:rPr>
        <w:t xml:space="preserve"> EGzSVG i.V.m. Art. 10 Abs. 2 R</w:t>
      </w:r>
      <w:r w:rsidRPr="009478E1">
        <w:rPr>
          <w:rFonts w:cs="Arial"/>
          <w:sz w:val="24"/>
          <w:szCs w:val="24"/>
        </w:rPr>
        <w:t>VzEGzSVG);</w:t>
      </w:r>
    </w:p>
    <w:p w:rsidR="004D405D" w:rsidRPr="009478E1" w:rsidRDefault="00B54AE9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  <w:lang w:val="de-DE"/>
        </w:rPr>
        <w:t>d)</w:t>
      </w:r>
      <w:r w:rsidRPr="009478E1">
        <w:rPr>
          <w:rFonts w:cs="Arial"/>
          <w:sz w:val="24"/>
          <w:szCs w:val="24"/>
          <w:lang w:val="de-DE"/>
        </w:rPr>
        <w:tab/>
        <w:t xml:space="preserve">Fahrten </w:t>
      </w:r>
      <w:r w:rsidR="004D405D" w:rsidRPr="009478E1">
        <w:rPr>
          <w:rFonts w:cs="Arial"/>
          <w:sz w:val="24"/>
          <w:szCs w:val="24"/>
          <w:lang w:val="de-DE"/>
        </w:rPr>
        <w:t xml:space="preserve">zu militärischen Übungen </w:t>
      </w:r>
      <w:r w:rsidRPr="009478E1">
        <w:rPr>
          <w:rFonts w:cs="Arial"/>
          <w:sz w:val="24"/>
          <w:szCs w:val="24"/>
          <w:lang w:val="de-DE"/>
        </w:rPr>
        <w:t>(Art. 13 Abs. 1 lit. c WaV</w:t>
      </w:r>
      <w:r w:rsidR="00340EE4">
        <w:rPr>
          <w:rFonts w:cs="Arial"/>
          <w:sz w:val="24"/>
          <w:szCs w:val="24"/>
          <w:lang w:val="de-DE"/>
        </w:rPr>
        <w:t>);</w:t>
      </w:r>
    </w:p>
    <w:p w:rsidR="00B54AE9" w:rsidRPr="009478E1" w:rsidRDefault="00B54AE9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e)</w:t>
      </w:r>
      <w:r w:rsidRPr="009478E1">
        <w:rPr>
          <w:rFonts w:cs="Arial"/>
          <w:sz w:val="24"/>
          <w:szCs w:val="24"/>
        </w:rPr>
        <w:tab/>
        <w:t>Fahrten zu Rettungs- und Bergungszwecken (Art. 13</w:t>
      </w:r>
      <w:r w:rsidR="005E41B4">
        <w:rPr>
          <w:rFonts w:cs="Arial"/>
          <w:sz w:val="24"/>
          <w:szCs w:val="24"/>
        </w:rPr>
        <w:t xml:space="preserve"> Abs. 1</w:t>
      </w:r>
      <w:r w:rsidRPr="009478E1">
        <w:rPr>
          <w:rFonts w:cs="Arial"/>
          <w:sz w:val="24"/>
          <w:szCs w:val="24"/>
        </w:rPr>
        <w:t xml:space="preserve"> lit. a WaV)</w:t>
      </w:r>
      <w:r w:rsidR="00340EE4">
        <w:rPr>
          <w:rFonts w:cs="Arial"/>
          <w:sz w:val="24"/>
          <w:szCs w:val="24"/>
        </w:rPr>
        <w:t>;</w:t>
      </w:r>
    </w:p>
    <w:p w:rsidR="00CF4490" w:rsidRPr="009478E1" w:rsidRDefault="00B54AE9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f)</w:t>
      </w:r>
      <w:r w:rsidRPr="009478E1">
        <w:rPr>
          <w:rFonts w:cs="Arial"/>
          <w:sz w:val="24"/>
          <w:szCs w:val="24"/>
        </w:rPr>
        <w:tab/>
        <w:t>Fahrten zu Polizeikontrollen (Art. 13</w:t>
      </w:r>
      <w:r w:rsidR="005E41B4">
        <w:rPr>
          <w:rFonts w:cs="Arial"/>
          <w:sz w:val="24"/>
          <w:szCs w:val="24"/>
        </w:rPr>
        <w:t xml:space="preserve"> Abs. 1</w:t>
      </w:r>
      <w:r w:rsidRPr="009478E1">
        <w:rPr>
          <w:rFonts w:cs="Arial"/>
          <w:sz w:val="24"/>
          <w:szCs w:val="24"/>
        </w:rPr>
        <w:t xml:space="preserve"> lit. b WaV)</w:t>
      </w:r>
      <w:r w:rsidR="00340EE4">
        <w:rPr>
          <w:rFonts w:cs="Arial"/>
          <w:sz w:val="24"/>
          <w:szCs w:val="24"/>
        </w:rPr>
        <w:t>;</w:t>
      </w:r>
      <w:r w:rsidR="00CF4490" w:rsidRPr="009478E1">
        <w:rPr>
          <w:rFonts w:cs="Arial"/>
          <w:sz w:val="24"/>
          <w:szCs w:val="24"/>
        </w:rPr>
        <w:t xml:space="preserve"> </w:t>
      </w:r>
    </w:p>
    <w:p w:rsidR="008A7394" w:rsidRPr="009478E1" w:rsidRDefault="00B54AE9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g</w:t>
      </w:r>
      <w:r w:rsidR="008A7394" w:rsidRPr="009478E1">
        <w:rPr>
          <w:rFonts w:cs="Arial"/>
          <w:sz w:val="24"/>
          <w:szCs w:val="24"/>
          <w:lang w:val="de-DE"/>
        </w:rPr>
        <w:t>)</w:t>
      </w:r>
      <w:r w:rsidR="008A7394" w:rsidRPr="009478E1">
        <w:rPr>
          <w:rFonts w:cs="Arial"/>
          <w:sz w:val="24"/>
          <w:szCs w:val="24"/>
          <w:lang w:val="de-DE"/>
        </w:rPr>
        <w:tab/>
        <w:t>Fahrten zur Durchführung von Massnahmen zum Schutz vor Naturereignissen (Art. 13 Abs. 1 lit. d WaV)</w:t>
      </w:r>
      <w:r w:rsidR="00340EE4">
        <w:rPr>
          <w:rFonts w:cs="Arial"/>
          <w:sz w:val="24"/>
          <w:szCs w:val="24"/>
          <w:lang w:val="de-DE"/>
        </w:rPr>
        <w:t>;</w:t>
      </w:r>
    </w:p>
    <w:p w:rsidR="008A7394" w:rsidRPr="009478E1" w:rsidRDefault="00B54AE9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h</w:t>
      </w:r>
      <w:r w:rsidR="008A7394" w:rsidRPr="009478E1">
        <w:rPr>
          <w:rFonts w:cs="Arial"/>
          <w:sz w:val="24"/>
          <w:szCs w:val="24"/>
          <w:lang w:val="de-DE"/>
        </w:rPr>
        <w:t>)</w:t>
      </w:r>
      <w:r w:rsidR="008A7394" w:rsidRPr="009478E1">
        <w:rPr>
          <w:rFonts w:cs="Arial"/>
          <w:sz w:val="24"/>
          <w:szCs w:val="24"/>
          <w:lang w:val="de-DE"/>
        </w:rPr>
        <w:tab/>
        <w:t>Fahrten zum Unterhalt von Leitungsnetzen der Anbieterinnen von Fernmeldediensten (Art. 13 Abs. 1 lit. e WaV)</w:t>
      </w:r>
      <w:r w:rsidR="00340EE4">
        <w:rPr>
          <w:rFonts w:cs="Arial"/>
          <w:sz w:val="24"/>
          <w:szCs w:val="24"/>
          <w:lang w:val="de-DE"/>
        </w:rPr>
        <w:t>;</w:t>
      </w:r>
    </w:p>
    <w:p w:rsidR="003D6F1B" w:rsidRPr="009478E1" w:rsidRDefault="00B54AE9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i</w:t>
      </w:r>
      <w:r w:rsidR="003D6F1B" w:rsidRPr="009478E1">
        <w:rPr>
          <w:rFonts w:cs="Arial"/>
          <w:sz w:val="24"/>
          <w:szCs w:val="24"/>
          <w:lang w:val="de-DE"/>
        </w:rPr>
        <w:t xml:space="preserve">) </w:t>
      </w:r>
      <w:r w:rsidR="003D6F1B" w:rsidRPr="009478E1">
        <w:rPr>
          <w:rFonts w:cs="Arial"/>
          <w:sz w:val="24"/>
          <w:szCs w:val="24"/>
          <w:lang w:val="de-DE"/>
        </w:rPr>
        <w:tab/>
        <w:t xml:space="preserve">Fahrten </w:t>
      </w:r>
      <w:r w:rsidR="00F769F5">
        <w:rPr>
          <w:rFonts w:cs="Arial"/>
          <w:sz w:val="24"/>
          <w:szCs w:val="24"/>
          <w:lang w:val="de-DE"/>
        </w:rPr>
        <w:t>für landwirtschaftliche Zwecke</w:t>
      </w:r>
      <w:r w:rsidR="00195B39">
        <w:rPr>
          <w:rFonts w:cs="Arial"/>
          <w:sz w:val="24"/>
          <w:szCs w:val="24"/>
          <w:lang w:val="de-DE"/>
        </w:rPr>
        <w:t xml:space="preserve"> (Art. 34 Abs. 2</w:t>
      </w:r>
      <w:r w:rsidRPr="009478E1">
        <w:rPr>
          <w:rFonts w:cs="Arial"/>
          <w:sz w:val="24"/>
          <w:szCs w:val="24"/>
          <w:lang w:val="de-DE"/>
        </w:rPr>
        <w:t xml:space="preserve"> </w:t>
      </w:r>
      <w:r w:rsidR="003D6F1B" w:rsidRPr="009478E1">
        <w:rPr>
          <w:rFonts w:cs="Arial"/>
          <w:sz w:val="24"/>
          <w:szCs w:val="24"/>
          <w:lang w:val="de-DE"/>
        </w:rPr>
        <w:t>KWaG);</w:t>
      </w:r>
    </w:p>
    <w:p w:rsidR="00B54AE9" w:rsidRPr="009478E1" w:rsidRDefault="00B54AE9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k)</w:t>
      </w:r>
      <w:r w:rsidRPr="009478E1">
        <w:rPr>
          <w:rFonts w:cs="Arial"/>
          <w:sz w:val="24"/>
          <w:szCs w:val="24"/>
          <w:lang w:val="de-DE"/>
        </w:rPr>
        <w:tab/>
        <w:t>Fahrten für die Erfüllung öffentlicher Aufga</w:t>
      </w:r>
      <w:r w:rsidR="00195B39">
        <w:rPr>
          <w:rFonts w:cs="Arial"/>
          <w:sz w:val="24"/>
          <w:szCs w:val="24"/>
          <w:lang w:val="de-DE"/>
        </w:rPr>
        <w:t>ben (Art. 34</w:t>
      </w:r>
      <w:r w:rsidR="00340EE4">
        <w:rPr>
          <w:rFonts w:cs="Arial"/>
          <w:sz w:val="24"/>
          <w:szCs w:val="24"/>
          <w:lang w:val="de-DE"/>
        </w:rPr>
        <w:t xml:space="preserve"> Abs</w:t>
      </w:r>
      <w:r w:rsidR="005E41B4">
        <w:rPr>
          <w:rFonts w:cs="Arial"/>
          <w:sz w:val="24"/>
          <w:szCs w:val="24"/>
          <w:lang w:val="de-DE"/>
        </w:rPr>
        <w:t>.</w:t>
      </w:r>
      <w:r w:rsidR="00340EE4">
        <w:rPr>
          <w:rFonts w:cs="Arial"/>
          <w:sz w:val="24"/>
          <w:szCs w:val="24"/>
          <w:lang w:val="de-DE"/>
        </w:rPr>
        <w:t xml:space="preserve"> 2 KWaG);</w:t>
      </w:r>
    </w:p>
    <w:p w:rsidR="00D60177" w:rsidRPr="009478E1" w:rsidRDefault="00B54AE9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l</w:t>
      </w:r>
      <w:r w:rsidR="00D60177" w:rsidRPr="009478E1">
        <w:rPr>
          <w:rFonts w:cs="Arial"/>
          <w:sz w:val="24"/>
          <w:szCs w:val="24"/>
          <w:lang w:val="de-DE"/>
        </w:rPr>
        <w:t xml:space="preserve">) </w:t>
      </w:r>
      <w:r w:rsidR="00D60177" w:rsidRPr="009478E1">
        <w:rPr>
          <w:rFonts w:cs="Arial"/>
          <w:sz w:val="24"/>
          <w:szCs w:val="24"/>
          <w:lang w:val="de-DE"/>
        </w:rPr>
        <w:tab/>
        <w:t>Fahrten zum Zwecke der Erfüllung amtlicher oder gesetzlich vorgeschriebener Tätigkeiten (z.B. Kaminfeger, Chemiewehren und Beauftragte, wie Ölfeuerungskontrolleure etc.);</w:t>
      </w:r>
    </w:p>
    <w:p w:rsidR="008A7394" w:rsidRPr="009478E1" w:rsidRDefault="00B54AE9" w:rsidP="009478E1">
      <w:pPr>
        <w:spacing w:line="360" w:lineRule="atLeast"/>
        <w:ind w:left="426" w:hanging="426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m</w:t>
      </w:r>
      <w:r w:rsidR="008A7394" w:rsidRPr="009478E1">
        <w:rPr>
          <w:rFonts w:cs="Arial"/>
          <w:sz w:val="24"/>
          <w:szCs w:val="24"/>
          <w:lang w:val="de-DE"/>
        </w:rPr>
        <w:t xml:space="preserve">) </w:t>
      </w:r>
      <w:r w:rsidR="008A7394" w:rsidRPr="009478E1">
        <w:rPr>
          <w:rFonts w:cs="Arial"/>
          <w:sz w:val="24"/>
          <w:szCs w:val="24"/>
          <w:lang w:val="de-DE"/>
        </w:rPr>
        <w:tab/>
        <w:t>Fahrten von Ärzten und Tierärzten, wenn sie in Erfüllung der beruflichen Tätigkeit unternommen werden;</w:t>
      </w:r>
    </w:p>
    <w:p w:rsidR="00A35AF6" w:rsidRPr="009478E1" w:rsidRDefault="00B54AE9" w:rsidP="009478E1">
      <w:pPr>
        <w:autoSpaceDE w:val="0"/>
        <w:autoSpaceDN w:val="0"/>
        <w:adjustRightInd w:val="0"/>
        <w:spacing w:line="360" w:lineRule="atLeast"/>
        <w:ind w:left="426" w:hanging="426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n</w:t>
      </w:r>
      <w:r w:rsidR="00A35AF6" w:rsidRPr="009478E1">
        <w:rPr>
          <w:rFonts w:cs="Arial"/>
          <w:sz w:val="24"/>
          <w:szCs w:val="24"/>
        </w:rPr>
        <w:t>)</w:t>
      </w:r>
      <w:r w:rsidR="00A35AF6" w:rsidRPr="009478E1">
        <w:rPr>
          <w:rFonts w:cs="Arial"/>
          <w:sz w:val="24"/>
          <w:szCs w:val="24"/>
        </w:rPr>
        <w:tab/>
        <w:t>Fahrten für den Transport von erlegtem Schalenwild.</w:t>
      </w:r>
    </w:p>
    <w:p w:rsidR="004414FE" w:rsidRPr="009478E1" w:rsidRDefault="004414FE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D8209F" w:rsidRPr="009478E1" w:rsidRDefault="00B94C8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t>Art. 6</w:t>
      </w:r>
      <w:r w:rsidR="00D8209F" w:rsidRPr="009478E1">
        <w:rPr>
          <w:rFonts w:cs="Arial"/>
          <w:b/>
          <w:sz w:val="24"/>
          <w:szCs w:val="24"/>
          <w:lang w:val="de-DE"/>
        </w:rPr>
        <w:t xml:space="preserve"> Ausnahmen für die bewilligungspflichtige </w:t>
      </w:r>
      <w:proofErr w:type="spellStart"/>
      <w:r w:rsidR="00D8209F" w:rsidRPr="009478E1">
        <w:rPr>
          <w:rFonts w:cs="Arial"/>
          <w:b/>
          <w:sz w:val="24"/>
          <w:szCs w:val="24"/>
          <w:lang w:val="de-DE"/>
        </w:rPr>
        <w:t>Strassenbenützung</w:t>
      </w:r>
      <w:proofErr w:type="spellEnd"/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Der Gemeindevorstand erteilt auf Gesuch hin Fahrbewilligungen für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a)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>die Zufahrt zum eigenen Wohnsitz oder Geschäft</w:t>
      </w:r>
      <w:r w:rsidRPr="009478E1">
        <w:rPr>
          <w:rFonts w:cs="Arial"/>
          <w:sz w:val="24"/>
          <w:szCs w:val="24"/>
          <w:lang w:val="de-DE"/>
        </w:rPr>
        <w:t xml:space="preserve"> (Art.</w:t>
      </w:r>
      <w:r w:rsidR="00DB45C3" w:rsidRPr="009478E1">
        <w:rPr>
          <w:rFonts w:cs="Arial"/>
          <w:sz w:val="24"/>
          <w:szCs w:val="24"/>
          <w:lang w:val="de-DE"/>
        </w:rPr>
        <w:t xml:space="preserve"> 8 EGzSVG</w:t>
      </w:r>
      <w:r w:rsidRPr="009478E1">
        <w:rPr>
          <w:rFonts w:cs="Arial"/>
          <w:sz w:val="24"/>
          <w:szCs w:val="24"/>
          <w:lang w:val="de-DE"/>
        </w:rPr>
        <w:t>);</w:t>
      </w:r>
    </w:p>
    <w:p w:rsidR="00D8209F" w:rsidRPr="009478E1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b)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Pr="009478E1">
        <w:rPr>
          <w:rFonts w:cs="Arial"/>
          <w:sz w:val="24"/>
          <w:szCs w:val="24"/>
          <w:lang w:val="de-DE"/>
        </w:rPr>
        <w:t>Fahrzeuge von Grundeigentümern, Pächtern und Mietern für die Zufahrt zu ihrer Liegenschaft;</w:t>
      </w:r>
    </w:p>
    <w:p w:rsidR="00D8209F" w:rsidRPr="009478E1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c)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Pr="009478E1">
        <w:rPr>
          <w:rFonts w:cs="Arial"/>
          <w:sz w:val="24"/>
          <w:szCs w:val="24"/>
          <w:lang w:val="de-DE"/>
        </w:rPr>
        <w:t>Fahrzeuge von Lieferanten;</w:t>
      </w:r>
    </w:p>
    <w:p w:rsidR="00D8209F" w:rsidRPr="009478E1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d)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Pr="009478E1">
        <w:rPr>
          <w:rFonts w:cs="Arial"/>
          <w:sz w:val="24"/>
          <w:szCs w:val="24"/>
          <w:lang w:val="de-DE"/>
        </w:rPr>
        <w:t>Fahrzeuge von Berufsleuten zur Ausübung ihrer Erwerbstätigkeit;</w:t>
      </w:r>
    </w:p>
    <w:p w:rsidR="00D8209F" w:rsidRPr="009478E1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e)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Pr="009478E1">
        <w:rPr>
          <w:rFonts w:cs="Arial"/>
          <w:sz w:val="24"/>
          <w:szCs w:val="24"/>
          <w:lang w:val="de-DE"/>
        </w:rPr>
        <w:t>Fahrzeuge gehbehinderter Personen;</w:t>
      </w:r>
    </w:p>
    <w:p w:rsidR="00D8209F" w:rsidRPr="00EE7C8B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EE7C8B">
        <w:rPr>
          <w:rFonts w:cs="Arial"/>
          <w:sz w:val="24"/>
          <w:szCs w:val="24"/>
          <w:lang w:val="de-DE"/>
        </w:rPr>
        <w:t xml:space="preserve">f) </w:t>
      </w:r>
      <w:r w:rsidR="005933C0" w:rsidRPr="00EE7C8B">
        <w:rPr>
          <w:rFonts w:cs="Arial"/>
          <w:sz w:val="24"/>
          <w:szCs w:val="24"/>
          <w:lang w:val="de-DE"/>
        </w:rPr>
        <w:tab/>
      </w:r>
      <w:r w:rsidRPr="00EE7C8B">
        <w:rPr>
          <w:rFonts w:cs="Arial"/>
          <w:sz w:val="24"/>
          <w:szCs w:val="24"/>
          <w:lang w:val="de-DE"/>
        </w:rPr>
        <w:t xml:space="preserve">Zubringer für </w:t>
      </w:r>
      <w:r w:rsidR="008C4279" w:rsidRPr="00EE7C8B">
        <w:rPr>
          <w:rFonts w:cs="Arial"/>
          <w:sz w:val="24"/>
          <w:szCs w:val="24"/>
          <w:lang w:val="de-DE"/>
        </w:rPr>
        <w:t>begründete</w:t>
      </w:r>
      <w:r w:rsidRPr="00EE7C8B">
        <w:rPr>
          <w:rFonts w:cs="Arial"/>
          <w:sz w:val="24"/>
          <w:szCs w:val="24"/>
          <w:lang w:val="de-DE"/>
        </w:rPr>
        <w:t xml:space="preserve"> Zwecke (z.B. Hirtenbesuche, Hüttenbesuche)</w:t>
      </w:r>
      <w:r w:rsidR="00340EE4" w:rsidRPr="00EE7C8B">
        <w:rPr>
          <w:rFonts w:cs="Arial"/>
          <w:sz w:val="24"/>
          <w:szCs w:val="24"/>
          <w:lang w:val="de-DE"/>
        </w:rPr>
        <w:t>.</w:t>
      </w:r>
    </w:p>
    <w:p w:rsidR="008C4279" w:rsidRPr="00EE7C8B" w:rsidRDefault="008C4279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</w:p>
    <w:p w:rsidR="008C4279" w:rsidRPr="00EE7C8B" w:rsidRDefault="008C4279" w:rsidP="008C4279">
      <w:pPr>
        <w:spacing w:line="360" w:lineRule="atLeast"/>
        <w:rPr>
          <w:rFonts w:cs="Arial"/>
          <w:sz w:val="24"/>
          <w:szCs w:val="24"/>
          <w:lang w:val="de-DE"/>
        </w:rPr>
      </w:pPr>
      <w:r w:rsidRPr="00EE7C8B">
        <w:rPr>
          <w:rFonts w:cs="Arial"/>
          <w:sz w:val="24"/>
          <w:szCs w:val="24"/>
          <w:lang w:val="de-DE"/>
        </w:rPr>
        <w:t>Dem Berechtigten wird eine Bewilligung ausgestellt. Die Bewilligung ist nicht übertragbar.</w:t>
      </w:r>
    </w:p>
    <w:p w:rsidR="008C4279" w:rsidRPr="00EE7C8B" w:rsidRDefault="008C4279" w:rsidP="008C4279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</w:p>
    <w:p w:rsidR="008C4279" w:rsidRPr="009478E1" w:rsidRDefault="008C4279" w:rsidP="008C4279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EE7C8B">
        <w:rPr>
          <w:rFonts w:cs="Arial"/>
          <w:sz w:val="24"/>
          <w:szCs w:val="24"/>
          <w:lang w:val="de-DE"/>
        </w:rPr>
        <w:t>Die Bewilligungen werden durch die Gemeindekanzlei erteilt.</w:t>
      </w:r>
    </w:p>
    <w:p w:rsidR="00DB45C3" w:rsidRPr="009478E1" w:rsidRDefault="00DB45C3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D8209F" w:rsidRPr="009478E1" w:rsidRDefault="00B94C8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lastRenderedPageBreak/>
        <w:t>Art. 7</w:t>
      </w:r>
      <w:r w:rsidR="00D8209F" w:rsidRPr="009478E1">
        <w:rPr>
          <w:rFonts w:cs="Arial"/>
          <w:b/>
          <w:sz w:val="24"/>
          <w:szCs w:val="24"/>
          <w:lang w:val="de-DE"/>
        </w:rPr>
        <w:t xml:space="preserve"> Gebühren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Für die Bewilligung werden die nachfolgenden Gebühren erhoben: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a)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Pr="009478E1">
        <w:rPr>
          <w:rFonts w:cs="Arial"/>
          <w:sz w:val="24"/>
          <w:szCs w:val="24"/>
          <w:lang w:val="de-DE"/>
        </w:rPr>
        <w:t xml:space="preserve">Jahresbewilligung </w:t>
      </w:r>
      <w:r w:rsidR="00DB45C3" w:rsidRPr="009478E1">
        <w:rPr>
          <w:rFonts w:cs="Arial"/>
          <w:sz w:val="24"/>
          <w:szCs w:val="24"/>
          <w:lang w:val="de-DE"/>
        </w:rPr>
        <w:t>für Fahrzeuge bis 3.5 t</w:t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</w:r>
      <w:r w:rsidRPr="009478E1">
        <w:rPr>
          <w:rFonts w:cs="Arial"/>
          <w:sz w:val="24"/>
          <w:szCs w:val="24"/>
          <w:lang w:val="de-DE"/>
        </w:rPr>
        <w:t xml:space="preserve">Fr. </w:t>
      </w:r>
      <w:r w:rsidR="00DB45C3" w:rsidRPr="009478E1">
        <w:rPr>
          <w:rFonts w:cs="Arial"/>
          <w:sz w:val="24"/>
          <w:szCs w:val="24"/>
          <w:lang w:val="de-DE"/>
        </w:rPr>
        <w:t>……..</w:t>
      </w:r>
    </w:p>
    <w:p w:rsidR="00D8209F" w:rsidRPr="009478E1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b)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>Monatsbewilligung für Fahrzeuge bis 3.5 t</w:t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  <w:t>Fr. ……..</w:t>
      </w:r>
    </w:p>
    <w:p w:rsidR="00DB45C3" w:rsidRPr="009478E1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c)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Pr="009478E1">
        <w:rPr>
          <w:rFonts w:cs="Arial"/>
          <w:sz w:val="24"/>
          <w:szCs w:val="24"/>
          <w:lang w:val="de-DE"/>
        </w:rPr>
        <w:t>Tagesbewilligungen für Fahrzeuge bis 3.5 t</w:t>
      </w:r>
      <w:r w:rsidR="00DB45C3" w:rsidRPr="009478E1">
        <w:rPr>
          <w:rFonts w:cs="Arial"/>
          <w:sz w:val="24"/>
          <w:szCs w:val="24"/>
          <w:lang w:val="de-DE"/>
        </w:rPr>
        <w:t xml:space="preserve"> </w:t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</w:r>
      <w:r w:rsidR="00DB45C3" w:rsidRPr="009478E1">
        <w:rPr>
          <w:rFonts w:cs="Arial"/>
          <w:sz w:val="24"/>
          <w:szCs w:val="24"/>
          <w:lang w:val="de-DE"/>
        </w:rPr>
        <w:tab/>
        <w:t>Fr. ……..</w:t>
      </w:r>
    </w:p>
    <w:p w:rsidR="00D8209F" w:rsidRPr="009478E1" w:rsidRDefault="00D8209F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d)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Pr="009478E1">
        <w:rPr>
          <w:rFonts w:cs="Arial"/>
          <w:sz w:val="24"/>
          <w:szCs w:val="24"/>
          <w:lang w:val="de-DE"/>
        </w:rPr>
        <w:t>Zweiradfahrzeuge entrichten die Hälfte, Fahrzeuge über 3.5 t das Doppelte der obigen Ansätze</w:t>
      </w:r>
      <w:r w:rsidR="00DB45C3" w:rsidRPr="009478E1">
        <w:rPr>
          <w:rFonts w:cs="Arial"/>
          <w:sz w:val="24"/>
          <w:szCs w:val="24"/>
          <w:lang w:val="de-DE"/>
        </w:rPr>
        <w:t>.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>Die Tagesbewilligung gilt für eine Hin- und Rückfahrt. Sie ist ab Ausstelldatum maximal drei Tage gültig.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Für Fahrzeuge über 3.5 t kann der Gemeindevorstand nach </w:t>
      </w:r>
      <w:proofErr w:type="spellStart"/>
      <w:r w:rsidRPr="009478E1">
        <w:rPr>
          <w:rFonts w:cs="Arial"/>
          <w:sz w:val="24"/>
          <w:szCs w:val="24"/>
          <w:lang w:val="de-DE"/>
        </w:rPr>
        <w:t>Massgabe</w:t>
      </w:r>
      <w:proofErr w:type="spellEnd"/>
      <w:r w:rsidRPr="009478E1">
        <w:rPr>
          <w:rFonts w:cs="Arial"/>
          <w:sz w:val="24"/>
          <w:szCs w:val="24"/>
          <w:lang w:val="de-DE"/>
        </w:rPr>
        <w:t xml:space="preserve"> der Tragfähigkei</w:t>
      </w:r>
      <w:r w:rsidR="00DB45C3" w:rsidRPr="009478E1">
        <w:rPr>
          <w:rFonts w:cs="Arial"/>
          <w:sz w:val="24"/>
          <w:szCs w:val="24"/>
          <w:lang w:val="de-DE"/>
        </w:rPr>
        <w:t>t der Strasse, nach</w:t>
      </w:r>
      <w:r w:rsidRPr="009478E1">
        <w:rPr>
          <w:rFonts w:cs="Arial"/>
          <w:sz w:val="24"/>
          <w:szCs w:val="24"/>
          <w:lang w:val="de-DE"/>
        </w:rPr>
        <w:t xml:space="preserve"> Häufigkeit der Fahrten</w:t>
      </w:r>
      <w:r w:rsidR="00DB45C3" w:rsidRPr="009478E1">
        <w:rPr>
          <w:rFonts w:cs="Arial"/>
          <w:sz w:val="24"/>
          <w:szCs w:val="24"/>
          <w:lang w:val="de-DE"/>
        </w:rPr>
        <w:t>, nach Streckenlänge und nach Gesamtgewicht des Fahrzeuges</w:t>
      </w:r>
      <w:r w:rsidRPr="009478E1">
        <w:rPr>
          <w:rFonts w:cs="Arial"/>
          <w:sz w:val="24"/>
          <w:szCs w:val="24"/>
          <w:lang w:val="de-DE"/>
        </w:rPr>
        <w:t xml:space="preserve"> einen Beitrag an den zusätzlichen </w:t>
      </w:r>
      <w:proofErr w:type="spellStart"/>
      <w:r w:rsidRPr="009478E1">
        <w:rPr>
          <w:rFonts w:cs="Arial"/>
          <w:sz w:val="24"/>
          <w:szCs w:val="24"/>
          <w:lang w:val="de-DE"/>
        </w:rPr>
        <w:t>Strassenunterhalt</w:t>
      </w:r>
      <w:proofErr w:type="spellEnd"/>
      <w:r w:rsidRPr="009478E1">
        <w:rPr>
          <w:rFonts w:cs="Arial"/>
          <w:sz w:val="24"/>
          <w:szCs w:val="24"/>
          <w:lang w:val="de-DE"/>
        </w:rPr>
        <w:t xml:space="preserve"> erheben (Art.</w:t>
      </w:r>
      <w:r w:rsidR="00DB45C3" w:rsidRPr="009478E1">
        <w:rPr>
          <w:rFonts w:cs="Arial"/>
          <w:sz w:val="24"/>
          <w:szCs w:val="24"/>
          <w:lang w:val="de-DE"/>
        </w:rPr>
        <w:t xml:space="preserve"> 8 Abs. 3 EGzSVG</w:t>
      </w:r>
      <w:r w:rsidR="005933C0" w:rsidRPr="009478E1">
        <w:rPr>
          <w:rFonts w:cs="Arial"/>
          <w:sz w:val="24"/>
          <w:szCs w:val="24"/>
          <w:lang w:val="de-DE"/>
        </w:rPr>
        <w:t>).</w:t>
      </w:r>
    </w:p>
    <w:p w:rsidR="004414FE" w:rsidRPr="009478E1" w:rsidRDefault="004414FE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D8209F" w:rsidRPr="009478E1" w:rsidRDefault="00B94C8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t>Art. 8</w:t>
      </w:r>
      <w:r w:rsidR="00D8209F" w:rsidRPr="009478E1">
        <w:rPr>
          <w:rFonts w:cs="Arial"/>
          <w:b/>
          <w:sz w:val="24"/>
          <w:szCs w:val="24"/>
          <w:lang w:val="de-DE"/>
        </w:rPr>
        <w:t xml:space="preserve"> Besondere Vorschriften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A35AF6" w:rsidRPr="009478E1" w:rsidRDefault="00A35AF6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Der Gemeindevorstand kann bei ungünstigen Strassenverhältnissen alle Fahrten verbieten oder für bestimmte Zeiten und/oder Fahrzeugkategorien Beschränkungen erlassen.</w:t>
      </w:r>
    </w:p>
    <w:p w:rsidR="00A35AF6" w:rsidRPr="009478E1" w:rsidRDefault="00A35AF6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A35AF6" w:rsidRPr="009478E1" w:rsidRDefault="00A35AF6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proofErr w:type="spellStart"/>
      <w:r w:rsidRPr="009478E1">
        <w:rPr>
          <w:rFonts w:cs="Arial"/>
          <w:sz w:val="24"/>
          <w:szCs w:val="24"/>
        </w:rPr>
        <w:t>Abschrankungen</w:t>
      </w:r>
      <w:proofErr w:type="spellEnd"/>
      <w:r w:rsidRPr="009478E1">
        <w:rPr>
          <w:rFonts w:cs="Arial"/>
          <w:sz w:val="24"/>
          <w:szCs w:val="24"/>
        </w:rPr>
        <w:t xml:space="preserve"> sind nach jeder Durchfahrt wieder zu schliessen.</w:t>
      </w:r>
    </w:p>
    <w:p w:rsidR="00A35AF6" w:rsidRPr="009478E1" w:rsidRDefault="00A35AF6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</w:p>
    <w:p w:rsidR="00A35AF6" w:rsidRPr="009478E1" w:rsidRDefault="00A35AF6" w:rsidP="009478E1">
      <w:pPr>
        <w:autoSpaceDE w:val="0"/>
        <w:autoSpaceDN w:val="0"/>
        <w:adjustRightInd w:val="0"/>
        <w:spacing w:line="360" w:lineRule="atLeast"/>
        <w:rPr>
          <w:rFonts w:cs="Arial"/>
          <w:sz w:val="24"/>
          <w:szCs w:val="24"/>
        </w:rPr>
      </w:pPr>
      <w:r w:rsidRPr="009478E1">
        <w:rPr>
          <w:rFonts w:cs="Arial"/>
          <w:sz w:val="24"/>
          <w:szCs w:val="24"/>
        </w:rPr>
        <w:t>Das an die Strassen angrenzende Gelände darf nicht befahren werden. Parkieren und Kreuzen darf nur an dafür vorgesehenen und geeigneten Stellen erfolgen.</w:t>
      </w:r>
    </w:p>
    <w:p w:rsidR="00A35AF6" w:rsidRDefault="00A35AF6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9478E1" w:rsidRPr="009478E1" w:rsidRDefault="006508BE" w:rsidP="009478E1">
      <w:pPr>
        <w:spacing w:line="360" w:lineRule="atLeast"/>
        <w:rPr>
          <w:rFonts w:cs="Arial"/>
          <w:sz w:val="24"/>
          <w:szCs w:val="24"/>
          <w:lang w:val="de-DE"/>
        </w:rPr>
      </w:pPr>
      <w:r>
        <w:rPr>
          <w:rFonts w:cs="Arial"/>
          <w:sz w:val="24"/>
          <w:szCs w:val="24"/>
          <w:lang w:val="de-DE"/>
        </w:rPr>
        <w:br w:type="page"/>
      </w:r>
    </w:p>
    <w:p w:rsidR="004414FE" w:rsidRPr="009478E1" w:rsidRDefault="00A35AF6" w:rsidP="009478E1">
      <w:pPr>
        <w:spacing w:line="360" w:lineRule="atLeast"/>
        <w:rPr>
          <w:rFonts w:cs="Arial"/>
          <w:b/>
          <w:sz w:val="24"/>
          <w:szCs w:val="24"/>
          <w:u w:val="single"/>
          <w:lang w:val="de-DE"/>
        </w:rPr>
      </w:pPr>
      <w:r w:rsidRPr="009478E1">
        <w:rPr>
          <w:rFonts w:cs="Arial"/>
          <w:b/>
          <w:sz w:val="24"/>
          <w:szCs w:val="24"/>
          <w:u w:val="single"/>
          <w:lang w:val="de-DE"/>
        </w:rPr>
        <w:lastRenderedPageBreak/>
        <w:t>I</w:t>
      </w:r>
      <w:r w:rsidR="00B94C8F" w:rsidRPr="009478E1">
        <w:rPr>
          <w:rFonts w:cs="Arial"/>
          <w:b/>
          <w:sz w:val="24"/>
          <w:szCs w:val="24"/>
          <w:u w:val="single"/>
          <w:lang w:val="de-DE"/>
        </w:rPr>
        <w:t>V.</w:t>
      </w:r>
      <w:r w:rsidR="00B94C8F" w:rsidRPr="009478E1">
        <w:rPr>
          <w:rFonts w:cs="Arial"/>
          <w:b/>
          <w:sz w:val="24"/>
          <w:szCs w:val="24"/>
          <w:u w:val="single"/>
          <w:lang w:val="de-DE"/>
        </w:rPr>
        <w:tab/>
        <w:t>Haftung und Strafverfolgung</w:t>
      </w:r>
    </w:p>
    <w:p w:rsidR="00A35AF6" w:rsidRPr="009478E1" w:rsidRDefault="00A35AF6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D8209F" w:rsidRPr="009478E1" w:rsidRDefault="00B94C8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t>Art. 9</w:t>
      </w:r>
      <w:r w:rsidR="00D8209F" w:rsidRPr="009478E1">
        <w:rPr>
          <w:rFonts w:cs="Arial"/>
          <w:b/>
          <w:sz w:val="24"/>
          <w:szCs w:val="24"/>
          <w:lang w:val="de-DE"/>
        </w:rPr>
        <w:t xml:space="preserve"> Haftung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Bei Schäden und Unfällen haftet der </w:t>
      </w:r>
      <w:proofErr w:type="spellStart"/>
      <w:r w:rsidRPr="009478E1">
        <w:rPr>
          <w:rFonts w:cs="Arial"/>
          <w:sz w:val="24"/>
          <w:szCs w:val="24"/>
          <w:lang w:val="de-DE"/>
        </w:rPr>
        <w:t>Strasseneigentümer</w:t>
      </w:r>
      <w:proofErr w:type="spellEnd"/>
      <w:r w:rsidRPr="009478E1">
        <w:rPr>
          <w:rFonts w:cs="Arial"/>
          <w:sz w:val="24"/>
          <w:szCs w:val="24"/>
          <w:lang w:val="de-DE"/>
        </w:rPr>
        <w:t xml:space="preserve"> nur im Rahmen der Werkeigentümerhaftung (Art. 58 OR).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B94C8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t>Art. 10</w:t>
      </w:r>
      <w:r w:rsidR="00D8209F" w:rsidRPr="009478E1">
        <w:rPr>
          <w:rFonts w:cs="Arial"/>
          <w:b/>
          <w:sz w:val="24"/>
          <w:szCs w:val="24"/>
          <w:lang w:val="de-DE"/>
        </w:rPr>
        <w:t xml:space="preserve"> Strafbestimmungen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027AC" w:rsidRDefault="00D027AC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>
        <w:rPr>
          <w:rFonts w:cs="Arial"/>
          <w:sz w:val="24"/>
          <w:szCs w:val="24"/>
          <w:lang w:val="de-DE"/>
        </w:rPr>
        <w:t>a)</w:t>
      </w:r>
      <w:r>
        <w:rPr>
          <w:rFonts w:cs="Arial"/>
          <w:sz w:val="24"/>
          <w:szCs w:val="24"/>
          <w:lang w:val="de-DE"/>
        </w:rPr>
        <w:tab/>
        <w:t xml:space="preserve">Bei ermächtigten Gemeinden OB-Verfahren </w:t>
      </w:r>
      <w:r w:rsidR="0079767C">
        <w:rPr>
          <w:rFonts w:cs="Arial"/>
          <w:sz w:val="24"/>
          <w:szCs w:val="24"/>
          <w:lang w:val="de-DE"/>
        </w:rPr>
        <w:t>nach OBG</w:t>
      </w:r>
      <w:r w:rsidR="005E41B4">
        <w:rPr>
          <w:rFonts w:cs="Arial"/>
          <w:sz w:val="24"/>
          <w:szCs w:val="24"/>
          <w:lang w:val="de-DE"/>
        </w:rPr>
        <w:t>;</w:t>
      </w:r>
    </w:p>
    <w:p w:rsidR="007B7A55" w:rsidRDefault="00FC1E20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>
        <w:rPr>
          <w:rFonts w:cs="Arial"/>
          <w:sz w:val="24"/>
          <w:szCs w:val="24"/>
          <w:lang w:val="de-DE"/>
        </w:rPr>
        <w:t>b</w:t>
      </w:r>
      <w:r w:rsidR="007B7A55">
        <w:rPr>
          <w:rFonts w:cs="Arial"/>
          <w:sz w:val="24"/>
          <w:szCs w:val="24"/>
          <w:lang w:val="de-DE"/>
        </w:rPr>
        <w:t>)</w:t>
      </w:r>
      <w:r w:rsidR="007B7A55">
        <w:rPr>
          <w:rFonts w:cs="Arial"/>
          <w:sz w:val="24"/>
          <w:szCs w:val="24"/>
          <w:lang w:val="de-DE"/>
        </w:rPr>
        <w:tab/>
        <w:t xml:space="preserve">Allfällige </w:t>
      </w:r>
      <w:r w:rsidR="005E41B4">
        <w:rPr>
          <w:rFonts w:cs="Arial"/>
          <w:sz w:val="24"/>
          <w:szCs w:val="24"/>
          <w:lang w:val="de-DE"/>
        </w:rPr>
        <w:t>kommunale Regelung der Gemeinde;</w:t>
      </w:r>
    </w:p>
    <w:p w:rsidR="00D8209F" w:rsidRPr="009478E1" w:rsidRDefault="00FC1E20" w:rsidP="009478E1">
      <w:pPr>
        <w:spacing w:line="360" w:lineRule="atLeast"/>
        <w:ind w:left="567" w:hanging="567"/>
        <w:rPr>
          <w:rFonts w:cs="Arial"/>
          <w:sz w:val="24"/>
          <w:szCs w:val="24"/>
          <w:lang w:val="de-DE"/>
        </w:rPr>
      </w:pPr>
      <w:r>
        <w:rPr>
          <w:rFonts w:cs="Arial"/>
          <w:sz w:val="24"/>
          <w:szCs w:val="24"/>
          <w:lang w:val="de-DE"/>
        </w:rPr>
        <w:t>c</w:t>
      </w:r>
      <w:r w:rsidR="00D8209F" w:rsidRPr="009478E1">
        <w:rPr>
          <w:rFonts w:cs="Arial"/>
          <w:sz w:val="24"/>
          <w:szCs w:val="24"/>
          <w:lang w:val="de-DE"/>
        </w:rPr>
        <w:t xml:space="preserve">) </w:t>
      </w:r>
      <w:r w:rsidR="005933C0" w:rsidRPr="009478E1">
        <w:rPr>
          <w:rFonts w:cs="Arial"/>
          <w:sz w:val="24"/>
          <w:szCs w:val="24"/>
          <w:lang w:val="de-DE"/>
        </w:rPr>
        <w:tab/>
      </w:r>
      <w:r w:rsidR="00D8209F" w:rsidRPr="009478E1">
        <w:rPr>
          <w:rFonts w:cs="Arial"/>
          <w:sz w:val="24"/>
          <w:szCs w:val="24"/>
          <w:lang w:val="de-DE"/>
        </w:rPr>
        <w:t>Der Missbrauch der Bewilligung kann den dauernden oder zeitweiligen Entzug derselben zur Folge haben.</w:t>
      </w:r>
    </w:p>
    <w:p w:rsidR="00A35AF6" w:rsidRPr="009478E1" w:rsidRDefault="00A35AF6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B94C8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t>Art. 11</w:t>
      </w:r>
      <w:r w:rsidR="00D8209F" w:rsidRPr="009478E1">
        <w:rPr>
          <w:rFonts w:cs="Arial"/>
          <w:b/>
          <w:sz w:val="24"/>
          <w:szCs w:val="24"/>
          <w:lang w:val="de-DE"/>
        </w:rPr>
        <w:t xml:space="preserve"> Vollzug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Der Vollzug dieses </w:t>
      </w:r>
      <w:proofErr w:type="spellStart"/>
      <w:r w:rsidRPr="009478E1">
        <w:rPr>
          <w:rFonts w:cs="Arial"/>
          <w:sz w:val="24"/>
          <w:szCs w:val="24"/>
          <w:lang w:val="de-DE"/>
        </w:rPr>
        <w:t>Reglementes</w:t>
      </w:r>
      <w:proofErr w:type="spellEnd"/>
      <w:r w:rsidRPr="009478E1">
        <w:rPr>
          <w:rFonts w:cs="Arial"/>
          <w:sz w:val="24"/>
          <w:szCs w:val="24"/>
          <w:lang w:val="de-DE"/>
        </w:rPr>
        <w:t xml:space="preserve"> obliegt dem Gemeindevorstand. Er kann diese Kompetenz an einen Gemeindefunktionär delegieren.</w:t>
      </w:r>
    </w:p>
    <w:p w:rsidR="00B94C8F" w:rsidRDefault="00B94C8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9478E1" w:rsidRPr="009478E1" w:rsidRDefault="009478E1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</w:p>
    <w:p w:rsidR="00B94C8F" w:rsidRPr="009478E1" w:rsidRDefault="00DC16C9" w:rsidP="009478E1">
      <w:pPr>
        <w:spacing w:line="360" w:lineRule="atLeast"/>
        <w:rPr>
          <w:rFonts w:cs="Arial"/>
          <w:b/>
          <w:sz w:val="24"/>
          <w:szCs w:val="24"/>
          <w:u w:val="single"/>
          <w:lang w:val="de-DE"/>
        </w:rPr>
      </w:pPr>
      <w:r w:rsidRPr="009478E1">
        <w:rPr>
          <w:rFonts w:cs="Arial"/>
          <w:b/>
          <w:sz w:val="24"/>
          <w:szCs w:val="24"/>
          <w:u w:val="single"/>
          <w:lang w:val="de-DE"/>
        </w:rPr>
        <w:t>V</w:t>
      </w:r>
      <w:r w:rsidR="00B94C8F" w:rsidRPr="009478E1">
        <w:rPr>
          <w:rFonts w:cs="Arial"/>
          <w:b/>
          <w:sz w:val="24"/>
          <w:szCs w:val="24"/>
          <w:u w:val="single"/>
          <w:lang w:val="de-DE"/>
        </w:rPr>
        <w:t>.</w:t>
      </w:r>
      <w:r w:rsidR="00B94C8F" w:rsidRPr="009478E1">
        <w:rPr>
          <w:rFonts w:cs="Arial"/>
          <w:b/>
          <w:sz w:val="24"/>
          <w:szCs w:val="24"/>
          <w:u w:val="single"/>
          <w:lang w:val="de-DE"/>
        </w:rPr>
        <w:tab/>
        <w:t>Schlussbestimmungen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B94C8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t>Art. 12</w:t>
      </w:r>
      <w:r w:rsidR="00D8209F" w:rsidRPr="009478E1">
        <w:rPr>
          <w:rFonts w:cs="Arial"/>
          <w:b/>
          <w:sz w:val="24"/>
          <w:szCs w:val="24"/>
          <w:lang w:val="de-DE"/>
        </w:rPr>
        <w:t xml:space="preserve"> Publikation und Signalisation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Die mit diesem Reglement erlassenen Verkehrsbeschränkungen sind gemäss Art.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107 Abs. 1 und 2 SSV zu veröffentlichen.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Die Signalisation erfolgt </w:t>
      </w:r>
      <w:r w:rsidR="000854F7">
        <w:rPr>
          <w:rFonts w:cs="Arial"/>
          <w:sz w:val="24"/>
          <w:szCs w:val="24"/>
          <w:lang w:val="de-DE"/>
        </w:rPr>
        <w:t xml:space="preserve">nach Absprache </w:t>
      </w:r>
      <w:r w:rsidRPr="009478E1">
        <w:rPr>
          <w:rFonts w:cs="Arial"/>
          <w:sz w:val="24"/>
          <w:szCs w:val="24"/>
          <w:lang w:val="de-DE"/>
        </w:rPr>
        <w:t xml:space="preserve">mit der kantonalen Verkehrspolizei.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B94C8F" w:rsidP="009478E1">
      <w:pPr>
        <w:spacing w:line="360" w:lineRule="atLeast"/>
        <w:rPr>
          <w:rFonts w:cs="Arial"/>
          <w:b/>
          <w:sz w:val="24"/>
          <w:szCs w:val="24"/>
          <w:lang w:val="de-DE"/>
        </w:rPr>
      </w:pPr>
      <w:r w:rsidRPr="009478E1">
        <w:rPr>
          <w:rFonts w:cs="Arial"/>
          <w:b/>
          <w:sz w:val="24"/>
          <w:szCs w:val="24"/>
          <w:lang w:val="de-DE"/>
        </w:rPr>
        <w:t>Art. 1</w:t>
      </w:r>
      <w:r w:rsidR="00907E30" w:rsidRPr="009478E1">
        <w:rPr>
          <w:rFonts w:cs="Arial"/>
          <w:b/>
          <w:sz w:val="24"/>
          <w:szCs w:val="24"/>
          <w:lang w:val="de-DE"/>
        </w:rPr>
        <w:t>3</w:t>
      </w:r>
      <w:r w:rsidR="00D8209F" w:rsidRPr="009478E1">
        <w:rPr>
          <w:rFonts w:cs="Arial"/>
          <w:b/>
          <w:sz w:val="24"/>
          <w:szCs w:val="24"/>
          <w:lang w:val="de-DE"/>
        </w:rPr>
        <w:t xml:space="preserve"> Inkrafttreten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t xml:space="preserve">Dieses Reglement tritt </w:t>
      </w:r>
      <w:r w:rsidR="00607547" w:rsidRPr="009478E1">
        <w:rPr>
          <w:rFonts w:cs="Arial"/>
          <w:sz w:val="24"/>
          <w:szCs w:val="24"/>
          <w:lang w:val="de-DE"/>
        </w:rPr>
        <w:t xml:space="preserve">nach Abschluss des Verfahrens gemäss Art. 7 Abs. 2 EGzSVG und </w:t>
      </w:r>
      <w:r w:rsidRPr="009478E1">
        <w:rPr>
          <w:rFonts w:cs="Arial"/>
          <w:sz w:val="24"/>
          <w:szCs w:val="24"/>
          <w:lang w:val="de-DE"/>
        </w:rPr>
        <w:t>der Anbringung der entsprechenden Signalisation an O</w:t>
      </w:r>
      <w:r w:rsidR="00DB45C3" w:rsidRPr="009478E1">
        <w:rPr>
          <w:rFonts w:cs="Arial"/>
          <w:sz w:val="24"/>
          <w:szCs w:val="24"/>
          <w:lang w:val="de-DE"/>
        </w:rPr>
        <w:t>rt und Stel</w:t>
      </w:r>
      <w:r w:rsidRPr="009478E1">
        <w:rPr>
          <w:rFonts w:cs="Arial"/>
          <w:sz w:val="24"/>
          <w:szCs w:val="24"/>
          <w:lang w:val="de-DE"/>
        </w:rPr>
        <w:t>le in Kraft</w:t>
      </w:r>
      <w:r w:rsidR="00607547" w:rsidRPr="009478E1">
        <w:rPr>
          <w:rFonts w:cs="Arial"/>
          <w:sz w:val="24"/>
          <w:szCs w:val="24"/>
          <w:lang w:val="de-DE"/>
        </w:rPr>
        <w:t>.</w:t>
      </w:r>
      <w:r w:rsidRPr="009478E1">
        <w:rPr>
          <w:rFonts w:cs="Arial"/>
          <w:sz w:val="24"/>
          <w:szCs w:val="24"/>
          <w:lang w:val="de-DE"/>
        </w:rPr>
        <w:t xml:space="preserve"> </w:t>
      </w: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4414FE" w:rsidRPr="009478E1" w:rsidRDefault="004414FE" w:rsidP="009478E1">
      <w:pPr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  <w:lang w:val="de-DE"/>
        </w:rPr>
      </w:pPr>
      <w:r w:rsidRPr="009478E1">
        <w:rPr>
          <w:rFonts w:cs="Arial"/>
          <w:sz w:val="24"/>
          <w:szCs w:val="24"/>
          <w:lang w:val="de-DE"/>
        </w:rPr>
        <w:lastRenderedPageBreak/>
        <w:t>Ort und Datum</w:t>
      </w:r>
      <w:r w:rsidRPr="009478E1">
        <w:rPr>
          <w:rFonts w:cs="Arial"/>
          <w:sz w:val="24"/>
          <w:szCs w:val="24"/>
          <w:lang w:val="de-DE"/>
        </w:rPr>
        <w:tab/>
        <w:t>Für die Gemeinde</w:t>
      </w:r>
    </w:p>
    <w:p w:rsidR="00D8209F" w:rsidRPr="009478E1" w:rsidRDefault="00D8209F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tabs>
          <w:tab w:val="left" w:pos="5103"/>
        </w:tabs>
        <w:spacing w:line="360" w:lineRule="atLeast"/>
        <w:rPr>
          <w:rFonts w:cs="Arial"/>
          <w:sz w:val="24"/>
          <w:szCs w:val="24"/>
          <w:lang w:val="de-DE"/>
        </w:rPr>
      </w:pPr>
    </w:p>
    <w:p w:rsidR="00D8209F" w:rsidRPr="009478E1" w:rsidRDefault="00D8209F" w:rsidP="009478E1">
      <w:pPr>
        <w:spacing w:line="360" w:lineRule="atLeast"/>
        <w:ind w:left="5103" w:hanging="5103"/>
        <w:rPr>
          <w:rFonts w:cs="Arial"/>
          <w:sz w:val="24"/>
          <w:szCs w:val="24"/>
          <w:lang w:val="de-DE"/>
        </w:rPr>
      </w:pPr>
      <w:r w:rsidRPr="00EE7C8B">
        <w:rPr>
          <w:rFonts w:cs="Arial"/>
          <w:sz w:val="24"/>
          <w:szCs w:val="24"/>
          <w:lang w:val="de-DE"/>
        </w:rPr>
        <w:t>Chur,</w:t>
      </w:r>
      <w:r w:rsidR="005E41B4" w:rsidRPr="00EE7C8B">
        <w:rPr>
          <w:rFonts w:cs="Arial"/>
          <w:sz w:val="24"/>
          <w:szCs w:val="24"/>
          <w:lang w:val="de-DE"/>
        </w:rPr>
        <w:t xml:space="preserve"> </w:t>
      </w:r>
      <w:r w:rsidR="008C4279" w:rsidRPr="00EE7C8B">
        <w:rPr>
          <w:rFonts w:cs="Arial"/>
          <w:sz w:val="24"/>
          <w:szCs w:val="24"/>
          <w:lang w:val="de-DE"/>
        </w:rPr>
        <w:t>4.</w:t>
      </w:r>
      <w:r w:rsidR="006A75A4" w:rsidRPr="00EE7C8B">
        <w:rPr>
          <w:rFonts w:cs="Arial"/>
          <w:sz w:val="24"/>
          <w:szCs w:val="24"/>
          <w:lang w:val="de-DE"/>
        </w:rPr>
        <w:t xml:space="preserve"> </w:t>
      </w:r>
      <w:r w:rsidR="008C4279" w:rsidRPr="00EE7C8B">
        <w:rPr>
          <w:rFonts w:cs="Arial"/>
          <w:sz w:val="24"/>
          <w:szCs w:val="24"/>
          <w:lang w:val="de-DE"/>
        </w:rPr>
        <w:t>Juli 2022</w:t>
      </w:r>
      <w:bookmarkStart w:id="0" w:name="_GoBack"/>
      <w:bookmarkEnd w:id="0"/>
      <w:r w:rsidRPr="009478E1">
        <w:rPr>
          <w:rFonts w:cs="Arial"/>
          <w:sz w:val="24"/>
          <w:szCs w:val="24"/>
          <w:lang w:val="de-DE"/>
        </w:rPr>
        <w:tab/>
      </w:r>
    </w:p>
    <w:p w:rsidR="00BC7376" w:rsidRPr="006C3260" w:rsidRDefault="00BC7376" w:rsidP="006C3260"/>
    <w:sectPr w:rsidR="00BC7376" w:rsidRPr="006C3260" w:rsidSect="00D8209F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D"/>
    <w:rsid w:val="000052C1"/>
    <w:rsid w:val="00005600"/>
    <w:rsid w:val="00011F69"/>
    <w:rsid w:val="0001442E"/>
    <w:rsid w:val="00014B81"/>
    <w:rsid w:val="00016320"/>
    <w:rsid w:val="00023A7D"/>
    <w:rsid w:val="00025E06"/>
    <w:rsid w:val="0002739F"/>
    <w:rsid w:val="00030DE9"/>
    <w:rsid w:val="00035DEF"/>
    <w:rsid w:val="00036F7D"/>
    <w:rsid w:val="0003754A"/>
    <w:rsid w:val="00041FC0"/>
    <w:rsid w:val="000431A4"/>
    <w:rsid w:val="00043594"/>
    <w:rsid w:val="000468AC"/>
    <w:rsid w:val="00056A4F"/>
    <w:rsid w:val="00056B0B"/>
    <w:rsid w:val="000639B7"/>
    <w:rsid w:val="00065569"/>
    <w:rsid w:val="00067BAB"/>
    <w:rsid w:val="000717AD"/>
    <w:rsid w:val="00073017"/>
    <w:rsid w:val="000738FE"/>
    <w:rsid w:val="0007615A"/>
    <w:rsid w:val="00080FCB"/>
    <w:rsid w:val="000817E9"/>
    <w:rsid w:val="00082BCD"/>
    <w:rsid w:val="000838A2"/>
    <w:rsid w:val="000854F7"/>
    <w:rsid w:val="00086137"/>
    <w:rsid w:val="0008659B"/>
    <w:rsid w:val="00090167"/>
    <w:rsid w:val="00091743"/>
    <w:rsid w:val="00091F5B"/>
    <w:rsid w:val="000949DC"/>
    <w:rsid w:val="000950F6"/>
    <w:rsid w:val="000952F3"/>
    <w:rsid w:val="00097FE0"/>
    <w:rsid w:val="000A0F70"/>
    <w:rsid w:val="000A19E0"/>
    <w:rsid w:val="000A28A3"/>
    <w:rsid w:val="000A31BD"/>
    <w:rsid w:val="000A4186"/>
    <w:rsid w:val="000B33C0"/>
    <w:rsid w:val="000B7106"/>
    <w:rsid w:val="000C09CC"/>
    <w:rsid w:val="000C1C9F"/>
    <w:rsid w:val="000C2CFD"/>
    <w:rsid w:val="000C3759"/>
    <w:rsid w:val="000C4D86"/>
    <w:rsid w:val="000C5850"/>
    <w:rsid w:val="000C6BCF"/>
    <w:rsid w:val="000C7867"/>
    <w:rsid w:val="000D024E"/>
    <w:rsid w:val="000D0589"/>
    <w:rsid w:val="000D216A"/>
    <w:rsid w:val="000D320E"/>
    <w:rsid w:val="000D4416"/>
    <w:rsid w:val="000E0DE3"/>
    <w:rsid w:val="000E106D"/>
    <w:rsid w:val="000E1297"/>
    <w:rsid w:val="000E4AC7"/>
    <w:rsid w:val="000E54D3"/>
    <w:rsid w:val="000F3474"/>
    <w:rsid w:val="000F35BC"/>
    <w:rsid w:val="000F36D7"/>
    <w:rsid w:val="000F535C"/>
    <w:rsid w:val="000F538F"/>
    <w:rsid w:val="00100E3E"/>
    <w:rsid w:val="001014D4"/>
    <w:rsid w:val="00102549"/>
    <w:rsid w:val="00105977"/>
    <w:rsid w:val="001101B2"/>
    <w:rsid w:val="001110E5"/>
    <w:rsid w:val="001126AA"/>
    <w:rsid w:val="001137BC"/>
    <w:rsid w:val="00117BB3"/>
    <w:rsid w:val="00125356"/>
    <w:rsid w:val="0013081A"/>
    <w:rsid w:val="00131576"/>
    <w:rsid w:val="00132575"/>
    <w:rsid w:val="00133F52"/>
    <w:rsid w:val="001401A9"/>
    <w:rsid w:val="00140472"/>
    <w:rsid w:val="001434C4"/>
    <w:rsid w:val="00146AF9"/>
    <w:rsid w:val="00147B23"/>
    <w:rsid w:val="0015194E"/>
    <w:rsid w:val="0015300C"/>
    <w:rsid w:val="00157335"/>
    <w:rsid w:val="0016229A"/>
    <w:rsid w:val="0016413D"/>
    <w:rsid w:val="001677CD"/>
    <w:rsid w:val="001717CC"/>
    <w:rsid w:val="0017415A"/>
    <w:rsid w:val="001811B8"/>
    <w:rsid w:val="00187BB7"/>
    <w:rsid w:val="001908B2"/>
    <w:rsid w:val="00191A5E"/>
    <w:rsid w:val="001954F2"/>
    <w:rsid w:val="0019568A"/>
    <w:rsid w:val="00195B39"/>
    <w:rsid w:val="001A546E"/>
    <w:rsid w:val="001A5FA6"/>
    <w:rsid w:val="001B3A00"/>
    <w:rsid w:val="001C32D7"/>
    <w:rsid w:val="001D0057"/>
    <w:rsid w:val="001D0AB1"/>
    <w:rsid w:val="001D0F07"/>
    <w:rsid w:val="001D392B"/>
    <w:rsid w:val="001D5D4F"/>
    <w:rsid w:val="001D64D4"/>
    <w:rsid w:val="001D6B56"/>
    <w:rsid w:val="001D7A34"/>
    <w:rsid w:val="001E02E8"/>
    <w:rsid w:val="001E5022"/>
    <w:rsid w:val="001E73C0"/>
    <w:rsid w:val="001E7731"/>
    <w:rsid w:val="001F5550"/>
    <w:rsid w:val="001F5ECE"/>
    <w:rsid w:val="00203BCD"/>
    <w:rsid w:val="00205DE0"/>
    <w:rsid w:val="00205EDB"/>
    <w:rsid w:val="00205F39"/>
    <w:rsid w:val="00206017"/>
    <w:rsid w:val="0020628A"/>
    <w:rsid w:val="00207751"/>
    <w:rsid w:val="0021001C"/>
    <w:rsid w:val="00210AA0"/>
    <w:rsid w:val="0021208A"/>
    <w:rsid w:val="0021524A"/>
    <w:rsid w:val="002159F6"/>
    <w:rsid w:val="0022119B"/>
    <w:rsid w:val="00221877"/>
    <w:rsid w:val="00221FE4"/>
    <w:rsid w:val="00222E6B"/>
    <w:rsid w:val="00223B49"/>
    <w:rsid w:val="002303CD"/>
    <w:rsid w:val="00230892"/>
    <w:rsid w:val="0023108D"/>
    <w:rsid w:val="002319EC"/>
    <w:rsid w:val="00232FBB"/>
    <w:rsid w:val="00236B87"/>
    <w:rsid w:val="002377F5"/>
    <w:rsid w:val="00241F38"/>
    <w:rsid w:val="00243CA2"/>
    <w:rsid w:val="002512D6"/>
    <w:rsid w:val="0025391B"/>
    <w:rsid w:val="0026260C"/>
    <w:rsid w:val="00262BD9"/>
    <w:rsid w:val="00263371"/>
    <w:rsid w:val="002644A4"/>
    <w:rsid w:val="0026598E"/>
    <w:rsid w:val="002725CE"/>
    <w:rsid w:val="0027463A"/>
    <w:rsid w:val="00277C79"/>
    <w:rsid w:val="0028089A"/>
    <w:rsid w:val="0028556B"/>
    <w:rsid w:val="0029017A"/>
    <w:rsid w:val="00292DFD"/>
    <w:rsid w:val="002A33F1"/>
    <w:rsid w:val="002A5ED2"/>
    <w:rsid w:val="002A7893"/>
    <w:rsid w:val="002C1A18"/>
    <w:rsid w:val="002C2D18"/>
    <w:rsid w:val="002C399C"/>
    <w:rsid w:val="002C6AAE"/>
    <w:rsid w:val="002E2B81"/>
    <w:rsid w:val="002F0459"/>
    <w:rsid w:val="002F6438"/>
    <w:rsid w:val="002F6CBA"/>
    <w:rsid w:val="002F7FF9"/>
    <w:rsid w:val="0030044D"/>
    <w:rsid w:val="003028B7"/>
    <w:rsid w:val="00302A5D"/>
    <w:rsid w:val="0030390B"/>
    <w:rsid w:val="00305D30"/>
    <w:rsid w:val="00310EE3"/>
    <w:rsid w:val="00311708"/>
    <w:rsid w:val="00311FAF"/>
    <w:rsid w:val="003123F0"/>
    <w:rsid w:val="00312F81"/>
    <w:rsid w:val="00317FDF"/>
    <w:rsid w:val="00320232"/>
    <w:rsid w:val="00321AEB"/>
    <w:rsid w:val="003262DA"/>
    <w:rsid w:val="00330C31"/>
    <w:rsid w:val="00333C05"/>
    <w:rsid w:val="00334AFF"/>
    <w:rsid w:val="00337621"/>
    <w:rsid w:val="0034020B"/>
    <w:rsid w:val="00340EE4"/>
    <w:rsid w:val="00341845"/>
    <w:rsid w:val="00352027"/>
    <w:rsid w:val="003539F5"/>
    <w:rsid w:val="0035534D"/>
    <w:rsid w:val="00356206"/>
    <w:rsid w:val="00361C70"/>
    <w:rsid w:val="003628D0"/>
    <w:rsid w:val="00364107"/>
    <w:rsid w:val="00365BDB"/>
    <w:rsid w:val="0036621E"/>
    <w:rsid w:val="00367540"/>
    <w:rsid w:val="00370FC6"/>
    <w:rsid w:val="00371550"/>
    <w:rsid w:val="00372C40"/>
    <w:rsid w:val="00375F4A"/>
    <w:rsid w:val="00377399"/>
    <w:rsid w:val="00381763"/>
    <w:rsid w:val="00381DA9"/>
    <w:rsid w:val="00386D8A"/>
    <w:rsid w:val="00387882"/>
    <w:rsid w:val="0039016C"/>
    <w:rsid w:val="00392AA4"/>
    <w:rsid w:val="003973B9"/>
    <w:rsid w:val="003A0413"/>
    <w:rsid w:val="003A0F8B"/>
    <w:rsid w:val="003A36BC"/>
    <w:rsid w:val="003A4BCA"/>
    <w:rsid w:val="003A5180"/>
    <w:rsid w:val="003A7A9F"/>
    <w:rsid w:val="003B0077"/>
    <w:rsid w:val="003B5CBB"/>
    <w:rsid w:val="003C00D6"/>
    <w:rsid w:val="003C08C7"/>
    <w:rsid w:val="003C1357"/>
    <w:rsid w:val="003C6AA2"/>
    <w:rsid w:val="003C710E"/>
    <w:rsid w:val="003D09D0"/>
    <w:rsid w:val="003D131F"/>
    <w:rsid w:val="003D262B"/>
    <w:rsid w:val="003D6F1B"/>
    <w:rsid w:val="003E4C77"/>
    <w:rsid w:val="003E63F1"/>
    <w:rsid w:val="00404FF3"/>
    <w:rsid w:val="004055B6"/>
    <w:rsid w:val="00405C45"/>
    <w:rsid w:val="00407735"/>
    <w:rsid w:val="00411CA9"/>
    <w:rsid w:val="0041213B"/>
    <w:rsid w:val="004123EC"/>
    <w:rsid w:val="00412550"/>
    <w:rsid w:val="00413FB4"/>
    <w:rsid w:val="00416891"/>
    <w:rsid w:val="00417973"/>
    <w:rsid w:val="004202FC"/>
    <w:rsid w:val="0042547F"/>
    <w:rsid w:val="00434B5E"/>
    <w:rsid w:val="004359EC"/>
    <w:rsid w:val="00437EFA"/>
    <w:rsid w:val="00440461"/>
    <w:rsid w:val="004414FE"/>
    <w:rsid w:val="0044150B"/>
    <w:rsid w:val="0044602F"/>
    <w:rsid w:val="00457003"/>
    <w:rsid w:val="00460499"/>
    <w:rsid w:val="00461388"/>
    <w:rsid w:val="00466DAF"/>
    <w:rsid w:val="00466DE8"/>
    <w:rsid w:val="004700B7"/>
    <w:rsid w:val="00471BC4"/>
    <w:rsid w:val="00471E17"/>
    <w:rsid w:val="004737B7"/>
    <w:rsid w:val="00475410"/>
    <w:rsid w:val="00475873"/>
    <w:rsid w:val="00480B75"/>
    <w:rsid w:val="00484F17"/>
    <w:rsid w:val="00487C39"/>
    <w:rsid w:val="004A0104"/>
    <w:rsid w:val="004A17BC"/>
    <w:rsid w:val="004A2BDE"/>
    <w:rsid w:val="004A329E"/>
    <w:rsid w:val="004A3B58"/>
    <w:rsid w:val="004A5ED4"/>
    <w:rsid w:val="004B18AC"/>
    <w:rsid w:val="004B22B9"/>
    <w:rsid w:val="004B6A82"/>
    <w:rsid w:val="004B750D"/>
    <w:rsid w:val="004C09B9"/>
    <w:rsid w:val="004C0F3E"/>
    <w:rsid w:val="004C46BE"/>
    <w:rsid w:val="004C4793"/>
    <w:rsid w:val="004C611E"/>
    <w:rsid w:val="004C7532"/>
    <w:rsid w:val="004D13F3"/>
    <w:rsid w:val="004D2130"/>
    <w:rsid w:val="004D2CB4"/>
    <w:rsid w:val="004D3178"/>
    <w:rsid w:val="004D3C65"/>
    <w:rsid w:val="004D405D"/>
    <w:rsid w:val="004D4DA2"/>
    <w:rsid w:val="004D7D90"/>
    <w:rsid w:val="004E06AA"/>
    <w:rsid w:val="004E06C9"/>
    <w:rsid w:val="004E095A"/>
    <w:rsid w:val="004E1462"/>
    <w:rsid w:val="004E623A"/>
    <w:rsid w:val="004F0054"/>
    <w:rsid w:val="004F09A3"/>
    <w:rsid w:val="004F398E"/>
    <w:rsid w:val="004F48E5"/>
    <w:rsid w:val="004F4C4D"/>
    <w:rsid w:val="004F64B3"/>
    <w:rsid w:val="0050030E"/>
    <w:rsid w:val="00501004"/>
    <w:rsid w:val="0050233A"/>
    <w:rsid w:val="005025AB"/>
    <w:rsid w:val="005061A1"/>
    <w:rsid w:val="00506EBD"/>
    <w:rsid w:val="0050703F"/>
    <w:rsid w:val="00513A9F"/>
    <w:rsid w:val="00516388"/>
    <w:rsid w:val="00516759"/>
    <w:rsid w:val="00522586"/>
    <w:rsid w:val="00523A24"/>
    <w:rsid w:val="00526428"/>
    <w:rsid w:val="00526514"/>
    <w:rsid w:val="005301E2"/>
    <w:rsid w:val="005307F9"/>
    <w:rsid w:val="00532683"/>
    <w:rsid w:val="00537D1C"/>
    <w:rsid w:val="00543834"/>
    <w:rsid w:val="00544006"/>
    <w:rsid w:val="00550580"/>
    <w:rsid w:val="0055314F"/>
    <w:rsid w:val="005566E6"/>
    <w:rsid w:val="00564BE6"/>
    <w:rsid w:val="00565866"/>
    <w:rsid w:val="00567B47"/>
    <w:rsid w:val="005711D0"/>
    <w:rsid w:val="00571484"/>
    <w:rsid w:val="00572205"/>
    <w:rsid w:val="00572424"/>
    <w:rsid w:val="0057295C"/>
    <w:rsid w:val="00577C2D"/>
    <w:rsid w:val="00581024"/>
    <w:rsid w:val="005839EC"/>
    <w:rsid w:val="0058405A"/>
    <w:rsid w:val="00584733"/>
    <w:rsid w:val="005853F8"/>
    <w:rsid w:val="005854C3"/>
    <w:rsid w:val="00591073"/>
    <w:rsid w:val="005927BC"/>
    <w:rsid w:val="005933C0"/>
    <w:rsid w:val="005950CE"/>
    <w:rsid w:val="005A08B0"/>
    <w:rsid w:val="005A3382"/>
    <w:rsid w:val="005B1E25"/>
    <w:rsid w:val="005B2BA2"/>
    <w:rsid w:val="005B336E"/>
    <w:rsid w:val="005B3CD0"/>
    <w:rsid w:val="005B6AB0"/>
    <w:rsid w:val="005B6BC5"/>
    <w:rsid w:val="005C0BE1"/>
    <w:rsid w:val="005C4164"/>
    <w:rsid w:val="005C42CE"/>
    <w:rsid w:val="005C4CCF"/>
    <w:rsid w:val="005C6D76"/>
    <w:rsid w:val="005C74F2"/>
    <w:rsid w:val="005D37BB"/>
    <w:rsid w:val="005D5C2F"/>
    <w:rsid w:val="005E0365"/>
    <w:rsid w:val="005E0FA7"/>
    <w:rsid w:val="005E391B"/>
    <w:rsid w:val="005E41B4"/>
    <w:rsid w:val="005F2A00"/>
    <w:rsid w:val="005F2D90"/>
    <w:rsid w:val="005F464C"/>
    <w:rsid w:val="005F5506"/>
    <w:rsid w:val="006010BE"/>
    <w:rsid w:val="0060249F"/>
    <w:rsid w:val="00602FFF"/>
    <w:rsid w:val="00603304"/>
    <w:rsid w:val="00603A81"/>
    <w:rsid w:val="006050C4"/>
    <w:rsid w:val="00605670"/>
    <w:rsid w:val="00607547"/>
    <w:rsid w:val="00607DD4"/>
    <w:rsid w:val="00612565"/>
    <w:rsid w:val="00612CA9"/>
    <w:rsid w:val="00613131"/>
    <w:rsid w:val="00617ED2"/>
    <w:rsid w:val="00621445"/>
    <w:rsid w:val="00621CB8"/>
    <w:rsid w:val="00623E9F"/>
    <w:rsid w:val="00623ED4"/>
    <w:rsid w:val="00624B5A"/>
    <w:rsid w:val="0063069F"/>
    <w:rsid w:val="0063318A"/>
    <w:rsid w:val="00636CF4"/>
    <w:rsid w:val="00636D45"/>
    <w:rsid w:val="00643441"/>
    <w:rsid w:val="00644842"/>
    <w:rsid w:val="0064707D"/>
    <w:rsid w:val="00650168"/>
    <w:rsid w:val="006508BE"/>
    <w:rsid w:val="00650BF8"/>
    <w:rsid w:val="0065109C"/>
    <w:rsid w:val="00656142"/>
    <w:rsid w:val="0066592E"/>
    <w:rsid w:val="00670064"/>
    <w:rsid w:val="006713C0"/>
    <w:rsid w:val="00671715"/>
    <w:rsid w:val="00672090"/>
    <w:rsid w:val="00673482"/>
    <w:rsid w:val="00673CF7"/>
    <w:rsid w:val="00674D7B"/>
    <w:rsid w:val="0067702E"/>
    <w:rsid w:val="006770AB"/>
    <w:rsid w:val="006801E2"/>
    <w:rsid w:val="00681A5E"/>
    <w:rsid w:val="0068289C"/>
    <w:rsid w:val="00682ED3"/>
    <w:rsid w:val="00684245"/>
    <w:rsid w:val="00685899"/>
    <w:rsid w:val="00690B21"/>
    <w:rsid w:val="00691497"/>
    <w:rsid w:val="00693E0F"/>
    <w:rsid w:val="00695477"/>
    <w:rsid w:val="00695AC6"/>
    <w:rsid w:val="006A39AF"/>
    <w:rsid w:val="006A75A4"/>
    <w:rsid w:val="006A7AFD"/>
    <w:rsid w:val="006B0D4F"/>
    <w:rsid w:val="006B1002"/>
    <w:rsid w:val="006B21EB"/>
    <w:rsid w:val="006C3260"/>
    <w:rsid w:val="006C3E8D"/>
    <w:rsid w:val="006C6253"/>
    <w:rsid w:val="006C778B"/>
    <w:rsid w:val="006D7F5B"/>
    <w:rsid w:val="006E314F"/>
    <w:rsid w:val="006E55F8"/>
    <w:rsid w:val="006E5D8E"/>
    <w:rsid w:val="006F027C"/>
    <w:rsid w:val="006F137D"/>
    <w:rsid w:val="006F6809"/>
    <w:rsid w:val="006F7DE4"/>
    <w:rsid w:val="00704670"/>
    <w:rsid w:val="0070573B"/>
    <w:rsid w:val="0070594E"/>
    <w:rsid w:val="00705F4E"/>
    <w:rsid w:val="00707753"/>
    <w:rsid w:val="00711FFA"/>
    <w:rsid w:val="0071364C"/>
    <w:rsid w:val="00721085"/>
    <w:rsid w:val="00723C5B"/>
    <w:rsid w:val="007242EE"/>
    <w:rsid w:val="007243EC"/>
    <w:rsid w:val="00730375"/>
    <w:rsid w:val="00731A36"/>
    <w:rsid w:val="007322D2"/>
    <w:rsid w:val="0073375A"/>
    <w:rsid w:val="007348C0"/>
    <w:rsid w:val="00734E71"/>
    <w:rsid w:val="00736B89"/>
    <w:rsid w:val="00740D8F"/>
    <w:rsid w:val="00740FB5"/>
    <w:rsid w:val="00741615"/>
    <w:rsid w:val="00742ED2"/>
    <w:rsid w:val="00752BC0"/>
    <w:rsid w:val="00753F74"/>
    <w:rsid w:val="0075504E"/>
    <w:rsid w:val="007566B4"/>
    <w:rsid w:val="00756DDD"/>
    <w:rsid w:val="0075799C"/>
    <w:rsid w:val="00757C6A"/>
    <w:rsid w:val="00757DB6"/>
    <w:rsid w:val="007602D3"/>
    <w:rsid w:val="00764FC8"/>
    <w:rsid w:val="00765ACD"/>
    <w:rsid w:val="007723F1"/>
    <w:rsid w:val="0077499A"/>
    <w:rsid w:val="0077555B"/>
    <w:rsid w:val="00777994"/>
    <w:rsid w:val="00780E19"/>
    <w:rsid w:val="00791285"/>
    <w:rsid w:val="00797111"/>
    <w:rsid w:val="0079741B"/>
    <w:rsid w:val="0079767C"/>
    <w:rsid w:val="007A2839"/>
    <w:rsid w:val="007A31D0"/>
    <w:rsid w:val="007A3CC5"/>
    <w:rsid w:val="007B3592"/>
    <w:rsid w:val="007B6D14"/>
    <w:rsid w:val="007B795A"/>
    <w:rsid w:val="007B7A55"/>
    <w:rsid w:val="007C1111"/>
    <w:rsid w:val="007C59CE"/>
    <w:rsid w:val="007C6567"/>
    <w:rsid w:val="007D0CE0"/>
    <w:rsid w:val="007D36AC"/>
    <w:rsid w:val="007D7E33"/>
    <w:rsid w:val="007E0935"/>
    <w:rsid w:val="007E19A8"/>
    <w:rsid w:val="007E4843"/>
    <w:rsid w:val="007F12EF"/>
    <w:rsid w:val="007F2771"/>
    <w:rsid w:val="007F3D5B"/>
    <w:rsid w:val="007F48DF"/>
    <w:rsid w:val="007F51B5"/>
    <w:rsid w:val="00800B0F"/>
    <w:rsid w:val="00800F12"/>
    <w:rsid w:val="00801122"/>
    <w:rsid w:val="00801123"/>
    <w:rsid w:val="008021E0"/>
    <w:rsid w:val="00802C99"/>
    <w:rsid w:val="00803370"/>
    <w:rsid w:val="008033BF"/>
    <w:rsid w:val="0080449B"/>
    <w:rsid w:val="0080470B"/>
    <w:rsid w:val="00806532"/>
    <w:rsid w:val="0080745E"/>
    <w:rsid w:val="00814108"/>
    <w:rsid w:val="00814697"/>
    <w:rsid w:val="0081499C"/>
    <w:rsid w:val="00821F49"/>
    <w:rsid w:val="008250B3"/>
    <w:rsid w:val="008260B3"/>
    <w:rsid w:val="00826DA9"/>
    <w:rsid w:val="00826EAD"/>
    <w:rsid w:val="00833003"/>
    <w:rsid w:val="008342F2"/>
    <w:rsid w:val="00837339"/>
    <w:rsid w:val="00837611"/>
    <w:rsid w:val="00837A3D"/>
    <w:rsid w:val="00841127"/>
    <w:rsid w:val="00841DB8"/>
    <w:rsid w:val="00842D02"/>
    <w:rsid w:val="00844EFB"/>
    <w:rsid w:val="008468FB"/>
    <w:rsid w:val="008473AE"/>
    <w:rsid w:val="00850D50"/>
    <w:rsid w:val="008510A8"/>
    <w:rsid w:val="008520EA"/>
    <w:rsid w:val="00853704"/>
    <w:rsid w:val="008608CA"/>
    <w:rsid w:val="00860F79"/>
    <w:rsid w:val="0086134E"/>
    <w:rsid w:val="008669A7"/>
    <w:rsid w:val="0087349D"/>
    <w:rsid w:val="00873BBB"/>
    <w:rsid w:val="00877100"/>
    <w:rsid w:val="00882019"/>
    <w:rsid w:val="00892510"/>
    <w:rsid w:val="008A05A0"/>
    <w:rsid w:val="008A12A6"/>
    <w:rsid w:val="008A1BF2"/>
    <w:rsid w:val="008A3C2B"/>
    <w:rsid w:val="008A7394"/>
    <w:rsid w:val="008A7D3E"/>
    <w:rsid w:val="008B0A80"/>
    <w:rsid w:val="008B19C5"/>
    <w:rsid w:val="008B3F51"/>
    <w:rsid w:val="008B4523"/>
    <w:rsid w:val="008B4831"/>
    <w:rsid w:val="008B65D7"/>
    <w:rsid w:val="008B7A4E"/>
    <w:rsid w:val="008C3A78"/>
    <w:rsid w:val="008C4279"/>
    <w:rsid w:val="008C4BBD"/>
    <w:rsid w:val="008C57F9"/>
    <w:rsid w:val="008C62D7"/>
    <w:rsid w:val="008D1061"/>
    <w:rsid w:val="008E120E"/>
    <w:rsid w:val="008E16E5"/>
    <w:rsid w:val="008E217C"/>
    <w:rsid w:val="008F2E41"/>
    <w:rsid w:val="008F3B5A"/>
    <w:rsid w:val="008F4A72"/>
    <w:rsid w:val="008F6294"/>
    <w:rsid w:val="008F6AEF"/>
    <w:rsid w:val="008F7132"/>
    <w:rsid w:val="00906C28"/>
    <w:rsid w:val="00907E30"/>
    <w:rsid w:val="00910208"/>
    <w:rsid w:val="00912268"/>
    <w:rsid w:val="009132E2"/>
    <w:rsid w:val="009138BB"/>
    <w:rsid w:val="00914FE2"/>
    <w:rsid w:val="009173DD"/>
    <w:rsid w:val="00921F79"/>
    <w:rsid w:val="0092291B"/>
    <w:rsid w:val="00925DCE"/>
    <w:rsid w:val="009264BF"/>
    <w:rsid w:val="00926B29"/>
    <w:rsid w:val="009271CE"/>
    <w:rsid w:val="00930D5E"/>
    <w:rsid w:val="00934194"/>
    <w:rsid w:val="009354A1"/>
    <w:rsid w:val="00935A22"/>
    <w:rsid w:val="009371AD"/>
    <w:rsid w:val="00937F98"/>
    <w:rsid w:val="00941585"/>
    <w:rsid w:val="00942B8F"/>
    <w:rsid w:val="00943CDD"/>
    <w:rsid w:val="009478E1"/>
    <w:rsid w:val="00947B6C"/>
    <w:rsid w:val="00951981"/>
    <w:rsid w:val="00951A6F"/>
    <w:rsid w:val="00951CEA"/>
    <w:rsid w:val="009545F8"/>
    <w:rsid w:val="00956DB0"/>
    <w:rsid w:val="009576DC"/>
    <w:rsid w:val="009579B7"/>
    <w:rsid w:val="0096000A"/>
    <w:rsid w:val="00961E7A"/>
    <w:rsid w:val="0096294F"/>
    <w:rsid w:val="00975025"/>
    <w:rsid w:val="00977697"/>
    <w:rsid w:val="00980864"/>
    <w:rsid w:val="00981CBB"/>
    <w:rsid w:val="009820EC"/>
    <w:rsid w:val="009825DC"/>
    <w:rsid w:val="00990238"/>
    <w:rsid w:val="00990CEB"/>
    <w:rsid w:val="009910B1"/>
    <w:rsid w:val="00991998"/>
    <w:rsid w:val="009B003F"/>
    <w:rsid w:val="009B0B21"/>
    <w:rsid w:val="009B0FF6"/>
    <w:rsid w:val="009B36B2"/>
    <w:rsid w:val="009B5F91"/>
    <w:rsid w:val="009C0307"/>
    <w:rsid w:val="009C6B79"/>
    <w:rsid w:val="009C7BE8"/>
    <w:rsid w:val="009D1A85"/>
    <w:rsid w:val="009D37BA"/>
    <w:rsid w:val="009D3AE1"/>
    <w:rsid w:val="009D47EE"/>
    <w:rsid w:val="009D71D2"/>
    <w:rsid w:val="009E144B"/>
    <w:rsid w:val="009E20D1"/>
    <w:rsid w:val="009E5972"/>
    <w:rsid w:val="009E5DE7"/>
    <w:rsid w:val="009F0E9F"/>
    <w:rsid w:val="009F6AB6"/>
    <w:rsid w:val="00A006D9"/>
    <w:rsid w:val="00A015DA"/>
    <w:rsid w:val="00A01E45"/>
    <w:rsid w:val="00A04FA5"/>
    <w:rsid w:val="00A05C7F"/>
    <w:rsid w:val="00A12335"/>
    <w:rsid w:val="00A225AD"/>
    <w:rsid w:val="00A272CF"/>
    <w:rsid w:val="00A31600"/>
    <w:rsid w:val="00A32108"/>
    <w:rsid w:val="00A33431"/>
    <w:rsid w:val="00A33630"/>
    <w:rsid w:val="00A35AF6"/>
    <w:rsid w:val="00A46417"/>
    <w:rsid w:val="00A50963"/>
    <w:rsid w:val="00A52D00"/>
    <w:rsid w:val="00A537E7"/>
    <w:rsid w:val="00A54070"/>
    <w:rsid w:val="00A60A62"/>
    <w:rsid w:val="00A61D6A"/>
    <w:rsid w:val="00A63BE1"/>
    <w:rsid w:val="00A63E25"/>
    <w:rsid w:val="00A65156"/>
    <w:rsid w:val="00A65625"/>
    <w:rsid w:val="00A71AD8"/>
    <w:rsid w:val="00A73528"/>
    <w:rsid w:val="00A76A45"/>
    <w:rsid w:val="00A80E26"/>
    <w:rsid w:val="00A81B78"/>
    <w:rsid w:val="00A829C8"/>
    <w:rsid w:val="00A832F9"/>
    <w:rsid w:val="00A845EE"/>
    <w:rsid w:val="00A85EBB"/>
    <w:rsid w:val="00A8679B"/>
    <w:rsid w:val="00A905EE"/>
    <w:rsid w:val="00A90E0F"/>
    <w:rsid w:val="00A94DB4"/>
    <w:rsid w:val="00A9648D"/>
    <w:rsid w:val="00AA023E"/>
    <w:rsid w:val="00AA119B"/>
    <w:rsid w:val="00AA2F5C"/>
    <w:rsid w:val="00AA451A"/>
    <w:rsid w:val="00AA46DD"/>
    <w:rsid w:val="00AA60DF"/>
    <w:rsid w:val="00AA6BEE"/>
    <w:rsid w:val="00AB176D"/>
    <w:rsid w:val="00AB20C4"/>
    <w:rsid w:val="00AB4AF3"/>
    <w:rsid w:val="00AB658D"/>
    <w:rsid w:val="00AB7784"/>
    <w:rsid w:val="00AB7F4B"/>
    <w:rsid w:val="00AC18AD"/>
    <w:rsid w:val="00AC26A5"/>
    <w:rsid w:val="00AC2941"/>
    <w:rsid w:val="00AC4D99"/>
    <w:rsid w:val="00AC560D"/>
    <w:rsid w:val="00AD0CDD"/>
    <w:rsid w:val="00AE13CD"/>
    <w:rsid w:val="00AE269C"/>
    <w:rsid w:val="00AE2B15"/>
    <w:rsid w:val="00AE45BB"/>
    <w:rsid w:val="00AE4799"/>
    <w:rsid w:val="00AF3F37"/>
    <w:rsid w:val="00AF4068"/>
    <w:rsid w:val="00AF4F26"/>
    <w:rsid w:val="00AF58C9"/>
    <w:rsid w:val="00AF5D73"/>
    <w:rsid w:val="00AF6138"/>
    <w:rsid w:val="00AF6BF0"/>
    <w:rsid w:val="00B01135"/>
    <w:rsid w:val="00B035FD"/>
    <w:rsid w:val="00B04B5A"/>
    <w:rsid w:val="00B13FA1"/>
    <w:rsid w:val="00B17D77"/>
    <w:rsid w:val="00B20CA5"/>
    <w:rsid w:val="00B21129"/>
    <w:rsid w:val="00B22301"/>
    <w:rsid w:val="00B24C18"/>
    <w:rsid w:val="00B33223"/>
    <w:rsid w:val="00B3334C"/>
    <w:rsid w:val="00B36828"/>
    <w:rsid w:val="00B4032A"/>
    <w:rsid w:val="00B413D4"/>
    <w:rsid w:val="00B421AD"/>
    <w:rsid w:val="00B44495"/>
    <w:rsid w:val="00B53B73"/>
    <w:rsid w:val="00B548AA"/>
    <w:rsid w:val="00B54AE9"/>
    <w:rsid w:val="00B54B14"/>
    <w:rsid w:val="00B56F20"/>
    <w:rsid w:val="00B57F58"/>
    <w:rsid w:val="00B608EC"/>
    <w:rsid w:val="00B6232E"/>
    <w:rsid w:val="00B65C61"/>
    <w:rsid w:val="00B67520"/>
    <w:rsid w:val="00B67A5C"/>
    <w:rsid w:val="00B7277A"/>
    <w:rsid w:val="00B7337F"/>
    <w:rsid w:val="00B74C79"/>
    <w:rsid w:val="00B75E2C"/>
    <w:rsid w:val="00B815D4"/>
    <w:rsid w:val="00B82793"/>
    <w:rsid w:val="00B834A1"/>
    <w:rsid w:val="00B8467F"/>
    <w:rsid w:val="00B84DD2"/>
    <w:rsid w:val="00B861BD"/>
    <w:rsid w:val="00B86F25"/>
    <w:rsid w:val="00B878CC"/>
    <w:rsid w:val="00B900E6"/>
    <w:rsid w:val="00B91C69"/>
    <w:rsid w:val="00B92FB6"/>
    <w:rsid w:val="00B94C8F"/>
    <w:rsid w:val="00B9571D"/>
    <w:rsid w:val="00B96DB0"/>
    <w:rsid w:val="00BA1E00"/>
    <w:rsid w:val="00BA7669"/>
    <w:rsid w:val="00BB3C98"/>
    <w:rsid w:val="00BB45EB"/>
    <w:rsid w:val="00BC7376"/>
    <w:rsid w:val="00BC7BAF"/>
    <w:rsid w:val="00BD1715"/>
    <w:rsid w:val="00BD232D"/>
    <w:rsid w:val="00BD4CF4"/>
    <w:rsid w:val="00BD5AD0"/>
    <w:rsid w:val="00BD7D38"/>
    <w:rsid w:val="00BE02D1"/>
    <w:rsid w:val="00BE13EC"/>
    <w:rsid w:val="00BE232C"/>
    <w:rsid w:val="00BE574A"/>
    <w:rsid w:val="00BE5E58"/>
    <w:rsid w:val="00BE69F3"/>
    <w:rsid w:val="00BF39BA"/>
    <w:rsid w:val="00BF5683"/>
    <w:rsid w:val="00BF6A58"/>
    <w:rsid w:val="00BF6F05"/>
    <w:rsid w:val="00C07339"/>
    <w:rsid w:val="00C13A26"/>
    <w:rsid w:val="00C15E35"/>
    <w:rsid w:val="00C203C6"/>
    <w:rsid w:val="00C214FB"/>
    <w:rsid w:val="00C230A8"/>
    <w:rsid w:val="00C25EC5"/>
    <w:rsid w:val="00C27961"/>
    <w:rsid w:val="00C33359"/>
    <w:rsid w:val="00C33F81"/>
    <w:rsid w:val="00C34ED0"/>
    <w:rsid w:val="00C377A2"/>
    <w:rsid w:val="00C40A2F"/>
    <w:rsid w:val="00C40FAC"/>
    <w:rsid w:val="00C42F73"/>
    <w:rsid w:val="00C538D7"/>
    <w:rsid w:val="00C53C52"/>
    <w:rsid w:val="00C558A7"/>
    <w:rsid w:val="00C56667"/>
    <w:rsid w:val="00C57E93"/>
    <w:rsid w:val="00C60902"/>
    <w:rsid w:val="00C62713"/>
    <w:rsid w:val="00C64CB9"/>
    <w:rsid w:val="00C65213"/>
    <w:rsid w:val="00C66A99"/>
    <w:rsid w:val="00C80B2F"/>
    <w:rsid w:val="00C83C89"/>
    <w:rsid w:val="00C86E66"/>
    <w:rsid w:val="00C879FE"/>
    <w:rsid w:val="00C903AD"/>
    <w:rsid w:val="00C91521"/>
    <w:rsid w:val="00C9737A"/>
    <w:rsid w:val="00CA3607"/>
    <w:rsid w:val="00CA5D17"/>
    <w:rsid w:val="00CA62B2"/>
    <w:rsid w:val="00CA6E3B"/>
    <w:rsid w:val="00CB0406"/>
    <w:rsid w:val="00CB2C74"/>
    <w:rsid w:val="00CB4AD1"/>
    <w:rsid w:val="00CC0119"/>
    <w:rsid w:val="00CC08C7"/>
    <w:rsid w:val="00CC0980"/>
    <w:rsid w:val="00CC136B"/>
    <w:rsid w:val="00CC1AA5"/>
    <w:rsid w:val="00CC30A5"/>
    <w:rsid w:val="00CC3FC5"/>
    <w:rsid w:val="00CD364E"/>
    <w:rsid w:val="00CE18EA"/>
    <w:rsid w:val="00CE1F3A"/>
    <w:rsid w:val="00CE2531"/>
    <w:rsid w:val="00CE61FC"/>
    <w:rsid w:val="00CE6DCE"/>
    <w:rsid w:val="00CF4490"/>
    <w:rsid w:val="00D027AC"/>
    <w:rsid w:val="00D064DD"/>
    <w:rsid w:val="00D11478"/>
    <w:rsid w:val="00D142E4"/>
    <w:rsid w:val="00D14D95"/>
    <w:rsid w:val="00D21C01"/>
    <w:rsid w:val="00D22270"/>
    <w:rsid w:val="00D23187"/>
    <w:rsid w:val="00D239BB"/>
    <w:rsid w:val="00D25D08"/>
    <w:rsid w:val="00D27D84"/>
    <w:rsid w:val="00D32E6A"/>
    <w:rsid w:val="00D34277"/>
    <w:rsid w:val="00D40427"/>
    <w:rsid w:val="00D40DE8"/>
    <w:rsid w:val="00D40F9E"/>
    <w:rsid w:val="00D474DE"/>
    <w:rsid w:val="00D4761A"/>
    <w:rsid w:val="00D502DC"/>
    <w:rsid w:val="00D529D5"/>
    <w:rsid w:val="00D55702"/>
    <w:rsid w:val="00D57AC1"/>
    <w:rsid w:val="00D60177"/>
    <w:rsid w:val="00D60932"/>
    <w:rsid w:val="00D61AFA"/>
    <w:rsid w:val="00D61D4E"/>
    <w:rsid w:val="00D647FF"/>
    <w:rsid w:val="00D73DCF"/>
    <w:rsid w:val="00D76093"/>
    <w:rsid w:val="00D8209F"/>
    <w:rsid w:val="00D828AE"/>
    <w:rsid w:val="00D84F70"/>
    <w:rsid w:val="00D93DF6"/>
    <w:rsid w:val="00D93E03"/>
    <w:rsid w:val="00D95FFE"/>
    <w:rsid w:val="00D9674E"/>
    <w:rsid w:val="00D97F3B"/>
    <w:rsid w:val="00DA1EB7"/>
    <w:rsid w:val="00DA4D77"/>
    <w:rsid w:val="00DB0D1E"/>
    <w:rsid w:val="00DB283B"/>
    <w:rsid w:val="00DB3B3D"/>
    <w:rsid w:val="00DB45C3"/>
    <w:rsid w:val="00DB5695"/>
    <w:rsid w:val="00DB6C5B"/>
    <w:rsid w:val="00DC16C9"/>
    <w:rsid w:val="00DD2895"/>
    <w:rsid w:val="00DD4720"/>
    <w:rsid w:val="00DD721B"/>
    <w:rsid w:val="00DE4D3D"/>
    <w:rsid w:val="00DE5F4B"/>
    <w:rsid w:val="00DF0CC9"/>
    <w:rsid w:val="00DF0E27"/>
    <w:rsid w:val="00DF230B"/>
    <w:rsid w:val="00DF4821"/>
    <w:rsid w:val="00DF67D8"/>
    <w:rsid w:val="00DF6951"/>
    <w:rsid w:val="00DF6D9D"/>
    <w:rsid w:val="00E04822"/>
    <w:rsid w:val="00E1619A"/>
    <w:rsid w:val="00E22537"/>
    <w:rsid w:val="00E2255E"/>
    <w:rsid w:val="00E2367F"/>
    <w:rsid w:val="00E26177"/>
    <w:rsid w:val="00E345A5"/>
    <w:rsid w:val="00E36155"/>
    <w:rsid w:val="00E36253"/>
    <w:rsid w:val="00E37341"/>
    <w:rsid w:val="00E37B18"/>
    <w:rsid w:val="00E402D3"/>
    <w:rsid w:val="00E43A69"/>
    <w:rsid w:val="00E44F85"/>
    <w:rsid w:val="00E46546"/>
    <w:rsid w:val="00E50AC9"/>
    <w:rsid w:val="00E51283"/>
    <w:rsid w:val="00E52CBC"/>
    <w:rsid w:val="00E52DDF"/>
    <w:rsid w:val="00E531A3"/>
    <w:rsid w:val="00E559B0"/>
    <w:rsid w:val="00E662A2"/>
    <w:rsid w:val="00E6671B"/>
    <w:rsid w:val="00E66EF7"/>
    <w:rsid w:val="00E67E88"/>
    <w:rsid w:val="00E750B3"/>
    <w:rsid w:val="00E84A05"/>
    <w:rsid w:val="00E87733"/>
    <w:rsid w:val="00E90DF7"/>
    <w:rsid w:val="00E93456"/>
    <w:rsid w:val="00E9368E"/>
    <w:rsid w:val="00E96D55"/>
    <w:rsid w:val="00E970B7"/>
    <w:rsid w:val="00EA00F6"/>
    <w:rsid w:val="00EA082D"/>
    <w:rsid w:val="00EA4420"/>
    <w:rsid w:val="00EA4B25"/>
    <w:rsid w:val="00EA628D"/>
    <w:rsid w:val="00EA79DD"/>
    <w:rsid w:val="00EA7A4F"/>
    <w:rsid w:val="00EB6A19"/>
    <w:rsid w:val="00EC021E"/>
    <w:rsid w:val="00EC20FC"/>
    <w:rsid w:val="00EC39D6"/>
    <w:rsid w:val="00EC4273"/>
    <w:rsid w:val="00ED0477"/>
    <w:rsid w:val="00ED2423"/>
    <w:rsid w:val="00ED3B75"/>
    <w:rsid w:val="00ED691B"/>
    <w:rsid w:val="00EE0D6B"/>
    <w:rsid w:val="00EE4044"/>
    <w:rsid w:val="00EE6DB2"/>
    <w:rsid w:val="00EE7C8B"/>
    <w:rsid w:val="00EF0842"/>
    <w:rsid w:val="00EF26F1"/>
    <w:rsid w:val="00EF60D0"/>
    <w:rsid w:val="00EF756F"/>
    <w:rsid w:val="00F00475"/>
    <w:rsid w:val="00F00E51"/>
    <w:rsid w:val="00F03D9C"/>
    <w:rsid w:val="00F10D29"/>
    <w:rsid w:val="00F11BFD"/>
    <w:rsid w:val="00F1221E"/>
    <w:rsid w:val="00F16D6D"/>
    <w:rsid w:val="00F20214"/>
    <w:rsid w:val="00F31292"/>
    <w:rsid w:val="00F35A29"/>
    <w:rsid w:val="00F366E5"/>
    <w:rsid w:val="00F451B2"/>
    <w:rsid w:val="00F52173"/>
    <w:rsid w:val="00F571C3"/>
    <w:rsid w:val="00F6082C"/>
    <w:rsid w:val="00F611BC"/>
    <w:rsid w:val="00F64D63"/>
    <w:rsid w:val="00F65732"/>
    <w:rsid w:val="00F67062"/>
    <w:rsid w:val="00F67A01"/>
    <w:rsid w:val="00F7313B"/>
    <w:rsid w:val="00F76138"/>
    <w:rsid w:val="00F769F5"/>
    <w:rsid w:val="00F8017F"/>
    <w:rsid w:val="00F85384"/>
    <w:rsid w:val="00F85A12"/>
    <w:rsid w:val="00F85EC0"/>
    <w:rsid w:val="00F87206"/>
    <w:rsid w:val="00F8796E"/>
    <w:rsid w:val="00F90193"/>
    <w:rsid w:val="00F922C0"/>
    <w:rsid w:val="00F92A71"/>
    <w:rsid w:val="00FA03C6"/>
    <w:rsid w:val="00FA24A5"/>
    <w:rsid w:val="00FA2D64"/>
    <w:rsid w:val="00FA5169"/>
    <w:rsid w:val="00FB177A"/>
    <w:rsid w:val="00FB5116"/>
    <w:rsid w:val="00FB5F7D"/>
    <w:rsid w:val="00FC00D3"/>
    <w:rsid w:val="00FC1325"/>
    <w:rsid w:val="00FC1BF8"/>
    <w:rsid w:val="00FC1E20"/>
    <w:rsid w:val="00FC2DA1"/>
    <w:rsid w:val="00FD0B66"/>
    <w:rsid w:val="00FD1F5B"/>
    <w:rsid w:val="00FD5AB6"/>
    <w:rsid w:val="00FD5D3F"/>
    <w:rsid w:val="00FE05FB"/>
    <w:rsid w:val="00FE1305"/>
    <w:rsid w:val="00FE4303"/>
    <w:rsid w:val="00FE4A94"/>
    <w:rsid w:val="00FE5E7E"/>
    <w:rsid w:val="00FE73E2"/>
    <w:rsid w:val="00FF03C8"/>
    <w:rsid w:val="00FF27E0"/>
    <w:rsid w:val="00FF368D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E7290D-0438-47E9-A4C5-384FFA13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360" w:lineRule="auto"/>
      <w:outlineLvl w:val="0"/>
    </w:pPr>
    <w:rPr>
      <w:rFonts w:ascii="Helvetica" w:hAnsi="Helvetica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1440CC0AB804A8B51DA1C690BD903" ma:contentTypeVersion="1" ma:contentTypeDescription="Ein neues Dokument erstellen." ma:contentTypeScope="" ma:versionID="da89cc46f4d1bd9c82c628b45877d0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AB65EE6-01A1-4549-96A5-FC705909E53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CD9A04-ED31-4E91-9123-3B2252BB1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84CC4-9153-4947-8C5D-3B5A1D30F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F36FF-BF59-4387-A49E-4E49797B3DD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816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zanmon</dc:creator>
  <cp:keywords/>
  <dc:description/>
  <cp:lastModifiedBy>Walser Markus</cp:lastModifiedBy>
  <cp:revision>4</cp:revision>
  <cp:lastPrinted>2013-02-14T07:29:00Z</cp:lastPrinted>
  <dcterms:created xsi:type="dcterms:W3CDTF">2022-07-05T12:01:00Z</dcterms:created>
  <dcterms:modified xsi:type="dcterms:W3CDTF">2022-07-08T05:36:00Z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1600.00000000000</vt:lpwstr>
  </property>
  <property fmtid="{D5CDD505-2E9C-101B-9397-08002B2CF9AE}" pid="6" name="_SourceUrl">
    <vt:lpwstr/>
  </property>
  <property fmtid="{D5CDD505-2E9C-101B-9397-08002B2CF9AE}" pid="7" name="_SharedFileIndex">
    <vt:lpwstr/>
  </property>
</Properties>
</file>