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75" w:rsidRPr="00F16E75" w:rsidRDefault="0093020C" w:rsidP="00F16E75">
      <w:pPr>
        <w:rPr>
          <w:sz w:val="16"/>
          <w:szCs w:val="16"/>
        </w:rPr>
      </w:pPr>
      <w:r>
        <w:rPr>
          <w:sz w:val="16"/>
          <w:szCs w:val="16"/>
        </w:rPr>
        <w:t xml:space="preserve">Eine Kopie des Begleitdokuments </w:t>
      </w:r>
      <w:r w:rsidR="00F16E75" w:rsidRPr="00F16E75">
        <w:rPr>
          <w:sz w:val="16"/>
          <w:szCs w:val="16"/>
        </w:rPr>
        <w:t xml:space="preserve">muss mindestens 3 </w:t>
      </w:r>
      <w:r>
        <w:rPr>
          <w:sz w:val="16"/>
          <w:szCs w:val="16"/>
        </w:rPr>
        <w:t>Arbeitst</w:t>
      </w:r>
      <w:r w:rsidR="00F16E75" w:rsidRPr="00F16E75">
        <w:rPr>
          <w:sz w:val="16"/>
          <w:szCs w:val="16"/>
        </w:rPr>
        <w:t>age vor der Völker</w:t>
      </w:r>
      <w:r>
        <w:rPr>
          <w:sz w:val="16"/>
          <w:szCs w:val="16"/>
        </w:rPr>
        <w:t>v</w:t>
      </w:r>
      <w:r w:rsidR="00F16E75" w:rsidRPr="00F16E75">
        <w:rPr>
          <w:sz w:val="16"/>
          <w:szCs w:val="16"/>
        </w:rPr>
        <w:t xml:space="preserve">erschiebung beim zuständigen AFA BI </w:t>
      </w:r>
      <w:r w:rsidR="003D361C">
        <w:rPr>
          <w:sz w:val="16"/>
          <w:szCs w:val="16"/>
        </w:rPr>
        <w:t xml:space="preserve">des Bestimmungsortes </w:t>
      </w:r>
      <w:r w:rsidR="00F16E75" w:rsidRPr="00F16E75">
        <w:rPr>
          <w:sz w:val="16"/>
          <w:szCs w:val="16"/>
        </w:rPr>
        <w:t xml:space="preserve">eintreffen. </w:t>
      </w:r>
    </w:p>
    <w:p w:rsidR="009D2FCE" w:rsidRPr="00241B1A" w:rsidRDefault="009D2FCE" w:rsidP="00F16E75">
      <w:pPr>
        <w:pStyle w:val="Default"/>
        <w:tabs>
          <w:tab w:val="left" w:pos="4536"/>
        </w:tabs>
        <w:jc w:val="both"/>
        <w:rPr>
          <w:rFonts w:ascii="Arial" w:hAnsi="Arial" w:cs="Arial"/>
          <w:color w:val="auto"/>
        </w:rPr>
      </w:pPr>
    </w:p>
    <w:p w:rsidR="00E15109" w:rsidRDefault="00E15109" w:rsidP="007A3B0C">
      <w:pPr>
        <w:pStyle w:val="Default"/>
        <w:numPr>
          <w:ilvl w:val="0"/>
          <w:numId w:val="23"/>
        </w:numPr>
        <w:tabs>
          <w:tab w:val="left" w:pos="426"/>
          <w:tab w:val="left" w:pos="4536"/>
        </w:tabs>
        <w:spacing w:after="100"/>
        <w:ind w:left="425" w:hanging="425"/>
        <w:jc w:val="both"/>
        <w:rPr>
          <w:rFonts w:ascii="Arial" w:hAnsi="Arial" w:cs="Arial"/>
          <w:b/>
          <w:color w:val="auto"/>
        </w:rPr>
      </w:pPr>
      <w:r w:rsidRPr="00E15109">
        <w:rPr>
          <w:rFonts w:ascii="Arial" w:hAnsi="Arial" w:cs="Arial"/>
          <w:b/>
          <w:color w:val="auto"/>
        </w:rPr>
        <w:t>Herkunftsbetrieb</w:t>
      </w:r>
    </w:p>
    <w:tbl>
      <w:tblPr>
        <w:tblStyle w:val="Tabellenraster"/>
        <w:tblW w:w="0" w:type="auto"/>
        <w:tblLook w:val="04A0" w:firstRow="1" w:lastRow="0" w:firstColumn="1" w:lastColumn="0" w:noHBand="0" w:noVBand="1"/>
      </w:tblPr>
      <w:tblGrid>
        <w:gridCol w:w="1951"/>
        <w:gridCol w:w="1985"/>
        <w:gridCol w:w="5386"/>
      </w:tblGrid>
      <w:tr w:rsidR="00FB5883" w:rsidRPr="000C16D3" w:rsidTr="00324892">
        <w:trPr>
          <w:trHeight w:val="397"/>
        </w:trPr>
        <w:tc>
          <w:tcPr>
            <w:tcW w:w="1951" w:type="dxa"/>
            <w:vAlign w:val="bottom"/>
          </w:tcPr>
          <w:p w:rsidR="00FB5883" w:rsidRPr="000C16D3" w:rsidRDefault="00FB5883" w:rsidP="00E15109">
            <w:pPr>
              <w:pStyle w:val="Default"/>
              <w:tabs>
                <w:tab w:val="left" w:pos="4536"/>
              </w:tabs>
              <w:rPr>
                <w:rFonts w:ascii="Arial" w:hAnsi="Arial" w:cs="Arial"/>
                <w:color w:val="auto"/>
                <w:sz w:val="20"/>
                <w:szCs w:val="20"/>
              </w:rPr>
            </w:pPr>
            <w:r w:rsidRPr="000C16D3">
              <w:rPr>
                <w:rFonts w:ascii="Arial" w:hAnsi="Arial" w:cs="Arial"/>
                <w:color w:val="auto"/>
                <w:sz w:val="20"/>
                <w:szCs w:val="20"/>
              </w:rPr>
              <w:t>Name, Vorname</w:t>
            </w:r>
          </w:p>
        </w:tc>
        <w:tc>
          <w:tcPr>
            <w:tcW w:w="7371" w:type="dxa"/>
            <w:gridSpan w:val="2"/>
            <w:tcBorders>
              <w:right w:val="single" w:sz="4" w:space="0" w:color="auto"/>
            </w:tcBorders>
            <w:vAlign w:val="bottom"/>
          </w:tcPr>
          <w:p w:rsidR="00FB5883" w:rsidRPr="000C16D3" w:rsidRDefault="00EC0F19" w:rsidP="00E1510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bookmarkStart w:id="0" w:name="Text1"/>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bookmarkStart w:id="1" w:name="_GoBack"/>
            <w:bookmarkEnd w:id="1"/>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0"/>
          </w:p>
        </w:tc>
      </w:tr>
      <w:tr w:rsidR="00FB5883" w:rsidRPr="000C16D3" w:rsidTr="00324892">
        <w:trPr>
          <w:trHeight w:val="397"/>
        </w:trPr>
        <w:tc>
          <w:tcPr>
            <w:tcW w:w="1951" w:type="dxa"/>
            <w:vAlign w:val="bottom"/>
          </w:tcPr>
          <w:p w:rsidR="00FB5883" w:rsidRPr="000C16D3" w:rsidRDefault="00FB5883" w:rsidP="00E15109">
            <w:pPr>
              <w:pStyle w:val="Default"/>
              <w:tabs>
                <w:tab w:val="left" w:pos="4536"/>
              </w:tabs>
              <w:rPr>
                <w:rFonts w:ascii="Arial" w:hAnsi="Arial" w:cs="Arial"/>
                <w:color w:val="auto"/>
                <w:sz w:val="20"/>
                <w:szCs w:val="20"/>
              </w:rPr>
            </w:pPr>
            <w:r w:rsidRPr="000C16D3">
              <w:rPr>
                <w:rFonts w:ascii="Arial" w:hAnsi="Arial" w:cs="Arial"/>
                <w:color w:val="auto"/>
                <w:sz w:val="20"/>
                <w:szCs w:val="20"/>
              </w:rPr>
              <w:t>Adresse</w:t>
            </w:r>
          </w:p>
        </w:tc>
        <w:tc>
          <w:tcPr>
            <w:tcW w:w="7371" w:type="dxa"/>
            <w:gridSpan w:val="2"/>
            <w:tcBorders>
              <w:right w:val="single" w:sz="4" w:space="0" w:color="auto"/>
            </w:tcBorders>
            <w:vAlign w:val="bottom"/>
          </w:tcPr>
          <w:p w:rsidR="00FB5883" w:rsidRPr="000C16D3" w:rsidRDefault="00EC0F19" w:rsidP="00E1510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FB5883" w:rsidRPr="000C16D3" w:rsidTr="00324892">
        <w:trPr>
          <w:trHeight w:val="397"/>
        </w:trPr>
        <w:tc>
          <w:tcPr>
            <w:tcW w:w="1951" w:type="dxa"/>
            <w:vAlign w:val="bottom"/>
          </w:tcPr>
          <w:p w:rsidR="00FB5883" w:rsidRPr="000C16D3" w:rsidRDefault="00FB5883" w:rsidP="00E15109">
            <w:pPr>
              <w:pStyle w:val="Default"/>
              <w:tabs>
                <w:tab w:val="left" w:pos="4536"/>
              </w:tabs>
              <w:rPr>
                <w:rFonts w:ascii="Arial" w:hAnsi="Arial" w:cs="Arial"/>
                <w:color w:val="auto"/>
                <w:sz w:val="20"/>
                <w:szCs w:val="20"/>
              </w:rPr>
            </w:pPr>
            <w:r w:rsidRPr="000C16D3">
              <w:rPr>
                <w:rFonts w:ascii="Arial" w:hAnsi="Arial" w:cs="Arial"/>
                <w:color w:val="auto"/>
                <w:sz w:val="20"/>
                <w:szCs w:val="20"/>
              </w:rPr>
              <w:t>PLZ, Wohnort</w:t>
            </w:r>
          </w:p>
        </w:tc>
        <w:tc>
          <w:tcPr>
            <w:tcW w:w="7371" w:type="dxa"/>
            <w:gridSpan w:val="2"/>
            <w:tcBorders>
              <w:right w:val="single" w:sz="4" w:space="0" w:color="auto"/>
            </w:tcBorders>
            <w:vAlign w:val="bottom"/>
          </w:tcPr>
          <w:p w:rsidR="00FB5883" w:rsidRPr="000C16D3" w:rsidRDefault="00EC0F19" w:rsidP="00E1510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FB5883" w:rsidRPr="000C16D3" w:rsidTr="00324892">
        <w:trPr>
          <w:trHeight w:val="397"/>
        </w:trPr>
        <w:tc>
          <w:tcPr>
            <w:tcW w:w="1951" w:type="dxa"/>
            <w:vAlign w:val="bottom"/>
          </w:tcPr>
          <w:p w:rsidR="00FB5883" w:rsidRPr="000C16D3" w:rsidRDefault="00FB5883" w:rsidP="00E15109">
            <w:pPr>
              <w:pStyle w:val="Default"/>
              <w:tabs>
                <w:tab w:val="left" w:pos="4536"/>
              </w:tabs>
              <w:rPr>
                <w:rFonts w:ascii="Arial" w:hAnsi="Arial" w:cs="Arial"/>
                <w:color w:val="auto"/>
                <w:sz w:val="20"/>
                <w:szCs w:val="20"/>
              </w:rPr>
            </w:pPr>
            <w:r w:rsidRPr="000C16D3">
              <w:rPr>
                <w:rFonts w:ascii="Arial" w:hAnsi="Arial" w:cs="Arial"/>
                <w:color w:val="auto"/>
                <w:sz w:val="20"/>
                <w:szCs w:val="20"/>
              </w:rPr>
              <w:t>Bienenstand Nr.</w:t>
            </w:r>
          </w:p>
        </w:tc>
        <w:tc>
          <w:tcPr>
            <w:tcW w:w="1985" w:type="dxa"/>
            <w:tcBorders>
              <w:right w:val="single" w:sz="4" w:space="0" w:color="auto"/>
            </w:tcBorders>
            <w:vAlign w:val="bottom"/>
          </w:tcPr>
          <w:p w:rsidR="00FB5883" w:rsidRPr="000C16D3" w:rsidRDefault="00EC0F19" w:rsidP="00E1510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c>
          <w:tcPr>
            <w:tcW w:w="5386" w:type="dxa"/>
            <w:tcBorders>
              <w:right w:val="single" w:sz="4" w:space="0" w:color="auto"/>
            </w:tcBorders>
            <w:vAlign w:val="bottom"/>
          </w:tcPr>
          <w:p w:rsidR="00FB5883" w:rsidRPr="000C16D3" w:rsidRDefault="00FB5883" w:rsidP="00E15109">
            <w:pPr>
              <w:pStyle w:val="Default"/>
              <w:tabs>
                <w:tab w:val="left" w:pos="4536"/>
              </w:tabs>
              <w:rPr>
                <w:rFonts w:ascii="Arial" w:hAnsi="Arial" w:cs="Arial"/>
                <w:color w:val="auto"/>
                <w:sz w:val="20"/>
                <w:szCs w:val="20"/>
              </w:rPr>
            </w:pPr>
            <w:r w:rsidRPr="000C16D3">
              <w:rPr>
                <w:rFonts w:ascii="Arial" w:hAnsi="Arial" w:cs="Arial"/>
                <w:color w:val="auto"/>
                <w:sz w:val="20"/>
                <w:szCs w:val="20"/>
              </w:rPr>
              <w:t>Koordinaten</w:t>
            </w:r>
            <w:r w:rsidR="009D2FCE"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r>
    </w:tbl>
    <w:p w:rsidR="009D2FCE" w:rsidRPr="00241B1A" w:rsidRDefault="009D2FCE" w:rsidP="00142C1D">
      <w:pPr>
        <w:pStyle w:val="Default"/>
        <w:tabs>
          <w:tab w:val="left" w:pos="4536"/>
        </w:tabs>
        <w:jc w:val="both"/>
        <w:rPr>
          <w:rFonts w:ascii="Arial" w:hAnsi="Arial" w:cs="Arial"/>
          <w:color w:val="auto"/>
        </w:rPr>
      </w:pPr>
    </w:p>
    <w:p w:rsidR="00E15109" w:rsidRDefault="00E15109" w:rsidP="007A3B0C">
      <w:pPr>
        <w:pStyle w:val="Default"/>
        <w:numPr>
          <w:ilvl w:val="0"/>
          <w:numId w:val="23"/>
        </w:numPr>
        <w:tabs>
          <w:tab w:val="left" w:pos="426"/>
          <w:tab w:val="left" w:pos="4536"/>
        </w:tabs>
        <w:spacing w:after="100"/>
        <w:ind w:left="425" w:hanging="425"/>
        <w:jc w:val="both"/>
        <w:rPr>
          <w:rFonts w:ascii="Arial" w:hAnsi="Arial" w:cs="Arial"/>
          <w:b/>
          <w:color w:val="auto"/>
        </w:rPr>
      </w:pPr>
      <w:r w:rsidRPr="00E15109">
        <w:rPr>
          <w:rFonts w:ascii="Arial" w:hAnsi="Arial" w:cs="Arial"/>
          <w:b/>
          <w:color w:val="auto"/>
        </w:rPr>
        <w:t>Bestimmungsort</w:t>
      </w:r>
    </w:p>
    <w:tbl>
      <w:tblPr>
        <w:tblStyle w:val="Tabellenraster"/>
        <w:tblW w:w="0" w:type="auto"/>
        <w:tblLook w:val="04A0" w:firstRow="1" w:lastRow="0" w:firstColumn="1" w:lastColumn="0" w:noHBand="0" w:noVBand="1"/>
      </w:tblPr>
      <w:tblGrid>
        <w:gridCol w:w="1951"/>
        <w:gridCol w:w="1957"/>
        <w:gridCol w:w="5414"/>
      </w:tblGrid>
      <w:tr w:rsidR="009D2FCE" w:rsidRPr="000C16D3" w:rsidTr="00A73726">
        <w:trPr>
          <w:trHeight w:val="397"/>
        </w:trPr>
        <w:tc>
          <w:tcPr>
            <w:tcW w:w="1951" w:type="dxa"/>
            <w:vAlign w:val="bottom"/>
          </w:tcPr>
          <w:p w:rsidR="009D2FCE" w:rsidRPr="000C16D3" w:rsidRDefault="009D2FCE" w:rsidP="00A73726">
            <w:pPr>
              <w:pStyle w:val="Default"/>
              <w:tabs>
                <w:tab w:val="left" w:pos="4536"/>
              </w:tabs>
              <w:rPr>
                <w:rFonts w:ascii="Arial" w:hAnsi="Arial" w:cs="Arial"/>
                <w:color w:val="auto"/>
                <w:sz w:val="20"/>
                <w:szCs w:val="20"/>
              </w:rPr>
            </w:pPr>
            <w:r w:rsidRPr="000C16D3">
              <w:rPr>
                <w:rFonts w:ascii="Arial" w:hAnsi="Arial" w:cs="Arial"/>
                <w:color w:val="auto"/>
                <w:sz w:val="20"/>
                <w:szCs w:val="20"/>
              </w:rPr>
              <w:t>Name, Vorname</w:t>
            </w:r>
          </w:p>
        </w:tc>
        <w:tc>
          <w:tcPr>
            <w:tcW w:w="7371" w:type="dxa"/>
            <w:gridSpan w:val="2"/>
            <w:tcBorders>
              <w:right w:val="single" w:sz="4" w:space="0" w:color="auto"/>
            </w:tcBorders>
            <w:vAlign w:val="bottom"/>
          </w:tcPr>
          <w:p w:rsidR="009D2FCE" w:rsidRPr="000C16D3" w:rsidRDefault="00EC0F19" w:rsidP="00A73726">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DF2D10" w:rsidRPr="000C16D3" w:rsidTr="00324892">
        <w:trPr>
          <w:trHeight w:val="397"/>
        </w:trPr>
        <w:tc>
          <w:tcPr>
            <w:tcW w:w="1951" w:type="dxa"/>
            <w:tcBorders>
              <w:right w:val="single" w:sz="4" w:space="0" w:color="auto"/>
            </w:tcBorders>
            <w:vAlign w:val="bottom"/>
          </w:tcPr>
          <w:p w:rsidR="00DF2D10" w:rsidRPr="000C16D3" w:rsidRDefault="00DF2D10" w:rsidP="00054D89">
            <w:pPr>
              <w:pStyle w:val="Default"/>
              <w:tabs>
                <w:tab w:val="left" w:pos="4536"/>
              </w:tabs>
              <w:rPr>
                <w:rFonts w:ascii="Arial" w:hAnsi="Arial" w:cs="Arial"/>
                <w:color w:val="auto"/>
                <w:sz w:val="20"/>
                <w:szCs w:val="20"/>
              </w:rPr>
            </w:pPr>
            <w:r w:rsidRPr="000C16D3">
              <w:rPr>
                <w:rFonts w:ascii="Arial" w:hAnsi="Arial" w:cs="Arial"/>
                <w:color w:val="auto"/>
                <w:sz w:val="20"/>
                <w:szCs w:val="20"/>
              </w:rPr>
              <w:t>Adresse</w:t>
            </w:r>
            <w:r w:rsidR="006118C6" w:rsidRPr="000C16D3">
              <w:rPr>
                <w:rFonts w:ascii="Arial" w:hAnsi="Arial" w:cs="Arial"/>
                <w:color w:val="auto"/>
                <w:sz w:val="20"/>
                <w:szCs w:val="20"/>
              </w:rPr>
              <w:t>/Standort</w:t>
            </w:r>
          </w:p>
        </w:tc>
        <w:tc>
          <w:tcPr>
            <w:tcW w:w="7371" w:type="dxa"/>
            <w:gridSpan w:val="2"/>
            <w:tcBorders>
              <w:left w:val="single" w:sz="4" w:space="0" w:color="auto"/>
              <w:right w:val="single" w:sz="4" w:space="0" w:color="auto"/>
            </w:tcBorders>
            <w:vAlign w:val="bottom"/>
          </w:tcPr>
          <w:p w:rsidR="00DF2D10" w:rsidRPr="000C16D3" w:rsidRDefault="00EC0F19" w:rsidP="00054D8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DF2D10" w:rsidRPr="000C16D3" w:rsidTr="00324892">
        <w:trPr>
          <w:trHeight w:val="397"/>
        </w:trPr>
        <w:tc>
          <w:tcPr>
            <w:tcW w:w="1951" w:type="dxa"/>
            <w:vAlign w:val="bottom"/>
          </w:tcPr>
          <w:p w:rsidR="00DF2D10" w:rsidRPr="000C16D3" w:rsidRDefault="00DF2D10" w:rsidP="00F16E75">
            <w:pPr>
              <w:pStyle w:val="Default"/>
              <w:tabs>
                <w:tab w:val="left" w:pos="4536"/>
              </w:tabs>
              <w:rPr>
                <w:rFonts w:ascii="Arial" w:hAnsi="Arial" w:cs="Arial"/>
                <w:color w:val="auto"/>
                <w:sz w:val="20"/>
                <w:szCs w:val="20"/>
              </w:rPr>
            </w:pPr>
            <w:r w:rsidRPr="000C16D3">
              <w:rPr>
                <w:rFonts w:ascii="Arial" w:hAnsi="Arial" w:cs="Arial"/>
                <w:color w:val="auto"/>
                <w:sz w:val="20"/>
                <w:szCs w:val="20"/>
              </w:rPr>
              <w:t xml:space="preserve">PLZ, </w:t>
            </w:r>
            <w:r w:rsidR="00F16E75" w:rsidRPr="000C16D3">
              <w:rPr>
                <w:rFonts w:ascii="Arial" w:hAnsi="Arial" w:cs="Arial"/>
                <w:color w:val="auto"/>
                <w:sz w:val="20"/>
                <w:szCs w:val="20"/>
              </w:rPr>
              <w:t>Ortschaft</w:t>
            </w:r>
          </w:p>
        </w:tc>
        <w:tc>
          <w:tcPr>
            <w:tcW w:w="7371" w:type="dxa"/>
            <w:gridSpan w:val="2"/>
            <w:tcBorders>
              <w:right w:val="single" w:sz="4" w:space="0" w:color="auto"/>
            </w:tcBorders>
            <w:vAlign w:val="bottom"/>
          </w:tcPr>
          <w:p w:rsidR="00DF2D10" w:rsidRPr="000C16D3" w:rsidRDefault="00EC0F19" w:rsidP="00054D8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FB5883" w:rsidRPr="000C16D3" w:rsidTr="00324892">
        <w:trPr>
          <w:trHeight w:val="397"/>
        </w:trPr>
        <w:tc>
          <w:tcPr>
            <w:tcW w:w="1951" w:type="dxa"/>
            <w:vAlign w:val="bottom"/>
          </w:tcPr>
          <w:p w:rsidR="00FB5883" w:rsidRPr="000C16D3" w:rsidRDefault="00FB5883" w:rsidP="00054D89">
            <w:pPr>
              <w:pStyle w:val="Default"/>
              <w:tabs>
                <w:tab w:val="left" w:pos="4536"/>
              </w:tabs>
              <w:rPr>
                <w:rFonts w:ascii="Arial" w:hAnsi="Arial" w:cs="Arial"/>
                <w:color w:val="auto"/>
                <w:sz w:val="20"/>
                <w:szCs w:val="20"/>
              </w:rPr>
            </w:pPr>
            <w:r w:rsidRPr="000C16D3">
              <w:rPr>
                <w:rFonts w:ascii="Arial" w:hAnsi="Arial" w:cs="Arial"/>
                <w:color w:val="auto"/>
                <w:sz w:val="20"/>
                <w:szCs w:val="20"/>
              </w:rPr>
              <w:t>Bienenstand Nr.</w:t>
            </w:r>
          </w:p>
        </w:tc>
        <w:tc>
          <w:tcPr>
            <w:tcW w:w="1957" w:type="dxa"/>
            <w:tcBorders>
              <w:right w:val="single" w:sz="4" w:space="0" w:color="auto"/>
            </w:tcBorders>
            <w:vAlign w:val="bottom"/>
          </w:tcPr>
          <w:p w:rsidR="00FB5883" w:rsidRPr="000C16D3" w:rsidRDefault="00EC0F19" w:rsidP="00054D89">
            <w:pPr>
              <w:pStyle w:val="Default"/>
              <w:tabs>
                <w:tab w:val="left" w:pos="4536"/>
              </w:tabs>
              <w:rPr>
                <w:rFonts w:ascii="Arial" w:hAnsi="Arial" w:cs="Arial"/>
                <w:color w:val="auto"/>
                <w:sz w:val="20"/>
                <w:szCs w:val="20"/>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c>
          <w:tcPr>
            <w:tcW w:w="5414" w:type="dxa"/>
            <w:tcBorders>
              <w:right w:val="single" w:sz="4" w:space="0" w:color="auto"/>
            </w:tcBorders>
            <w:vAlign w:val="bottom"/>
          </w:tcPr>
          <w:p w:rsidR="00FB5883" w:rsidRPr="000C16D3" w:rsidRDefault="00FB5883" w:rsidP="00054D89">
            <w:pPr>
              <w:pStyle w:val="Default"/>
              <w:tabs>
                <w:tab w:val="left" w:pos="4536"/>
              </w:tabs>
              <w:rPr>
                <w:rFonts w:ascii="Arial" w:hAnsi="Arial" w:cs="Arial"/>
                <w:color w:val="auto"/>
                <w:sz w:val="20"/>
                <w:szCs w:val="20"/>
              </w:rPr>
            </w:pPr>
            <w:r w:rsidRPr="000C16D3">
              <w:rPr>
                <w:rFonts w:ascii="Arial" w:hAnsi="Arial" w:cs="Arial"/>
                <w:color w:val="auto"/>
                <w:sz w:val="20"/>
                <w:szCs w:val="20"/>
              </w:rPr>
              <w:t>Koordinaten</w:t>
            </w:r>
            <w:r w:rsidR="009D2FCE"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r>
    </w:tbl>
    <w:p w:rsidR="009D2FCE" w:rsidRPr="00241B1A" w:rsidRDefault="009D2FCE" w:rsidP="009D2FCE">
      <w:pPr>
        <w:pStyle w:val="Default"/>
        <w:tabs>
          <w:tab w:val="left" w:pos="4536"/>
        </w:tabs>
        <w:jc w:val="both"/>
        <w:rPr>
          <w:rFonts w:ascii="Arial" w:hAnsi="Arial" w:cs="Arial"/>
          <w:color w:val="auto"/>
        </w:rPr>
      </w:pPr>
    </w:p>
    <w:p w:rsidR="009D2FCE" w:rsidRPr="009D2FCE" w:rsidRDefault="009D2FCE" w:rsidP="009D2FCE">
      <w:pPr>
        <w:pStyle w:val="Default"/>
        <w:numPr>
          <w:ilvl w:val="0"/>
          <w:numId w:val="23"/>
        </w:numPr>
        <w:tabs>
          <w:tab w:val="left" w:pos="426"/>
          <w:tab w:val="left" w:pos="4536"/>
        </w:tabs>
        <w:spacing w:after="100"/>
        <w:ind w:left="425" w:hanging="425"/>
        <w:jc w:val="both"/>
        <w:rPr>
          <w:rFonts w:ascii="Arial" w:hAnsi="Arial" w:cs="Arial"/>
          <w:b/>
          <w:color w:val="auto"/>
        </w:rPr>
      </w:pPr>
      <w:r w:rsidRPr="009D2FCE">
        <w:rPr>
          <w:rFonts w:ascii="Arial" w:hAnsi="Arial" w:cs="Arial"/>
          <w:b/>
          <w:color w:val="auto"/>
        </w:rPr>
        <w:t>Anzahl</w:t>
      </w:r>
    </w:p>
    <w:tbl>
      <w:tblPr>
        <w:tblStyle w:val="Tabellenraster"/>
        <w:tblW w:w="0" w:type="auto"/>
        <w:tblLook w:val="04A0" w:firstRow="1" w:lastRow="0" w:firstColumn="1" w:lastColumn="0" w:noHBand="0" w:noVBand="1"/>
      </w:tblPr>
      <w:tblGrid>
        <w:gridCol w:w="2093"/>
        <w:gridCol w:w="1984"/>
        <w:gridCol w:w="2268"/>
        <w:gridCol w:w="2977"/>
      </w:tblGrid>
      <w:tr w:rsidR="009D2FCE" w:rsidRPr="000C16D3" w:rsidTr="00241B1A">
        <w:trPr>
          <w:trHeight w:val="397"/>
        </w:trPr>
        <w:tc>
          <w:tcPr>
            <w:tcW w:w="2093" w:type="dxa"/>
            <w:tcBorders>
              <w:right w:val="single" w:sz="4" w:space="0" w:color="auto"/>
            </w:tcBorders>
            <w:vAlign w:val="bottom"/>
          </w:tcPr>
          <w:p w:rsidR="009D2FCE" w:rsidRPr="000C16D3" w:rsidRDefault="009D2FCE" w:rsidP="00A73726">
            <w:pPr>
              <w:pStyle w:val="Default"/>
              <w:tabs>
                <w:tab w:val="left" w:pos="4536"/>
              </w:tabs>
              <w:rPr>
                <w:rFonts w:ascii="Arial" w:hAnsi="Arial" w:cs="Arial"/>
                <w:color w:val="auto"/>
                <w:sz w:val="20"/>
                <w:szCs w:val="20"/>
              </w:rPr>
            </w:pPr>
            <w:r w:rsidRPr="000C16D3">
              <w:rPr>
                <w:rFonts w:ascii="Arial" w:hAnsi="Arial" w:cs="Arial"/>
                <w:color w:val="auto"/>
                <w:sz w:val="20"/>
                <w:szCs w:val="20"/>
              </w:rPr>
              <w:t>Völker</w:t>
            </w:r>
            <w:r w:rsidR="00241B1A"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c>
          <w:tcPr>
            <w:tcW w:w="1984" w:type="dxa"/>
            <w:tcBorders>
              <w:right w:val="single" w:sz="4" w:space="0" w:color="auto"/>
            </w:tcBorders>
            <w:vAlign w:val="bottom"/>
          </w:tcPr>
          <w:p w:rsidR="009D2FCE" w:rsidRPr="000C16D3" w:rsidRDefault="009D2FCE" w:rsidP="00A73726">
            <w:pPr>
              <w:pStyle w:val="Default"/>
              <w:tabs>
                <w:tab w:val="left" w:pos="1454"/>
                <w:tab w:val="left" w:pos="3152"/>
                <w:tab w:val="left" w:pos="4853"/>
              </w:tabs>
              <w:rPr>
                <w:rFonts w:ascii="Arial" w:hAnsi="Arial" w:cs="Arial"/>
                <w:color w:val="auto"/>
                <w:sz w:val="20"/>
                <w:szCs w:val="20"/>
              </w:rPr>
            </w:pPr>
            <w:r w:rsidRPr="000C16D3">
              <w:rPr>
                <w:rFonts w:ascii="Arial" w:hAnsi="Arial" w:cs="Arial"/>
                <w:color w:val="auto"/>
                <w:sz w:val="20"/>
                <w:szCs w:val="20"/>
              </w:rPr>
              <w:t>Ableger</w:t>
            </w:r>
            <w:r w:rsidR="00241B1A"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c>
          <w:tcPr>
            <w:tcW w:w="2268" w:type="dxa"/>
            <w:tcBorders>
              <w:right w:val="single" w:sz="4" w:space="0" w:color="auto"/>
            </w:tcBorders>
            <w:vAlign w:val="bottom"/>
          </w:tcPr>
          <w:p w:rsidR="009D2FCE" w:rsidRPr="000C16D3" w:rsidRDefault="009D2FCE" w:rsidP="009D2FCE">
            <w:pPr>
              <w:pStyle w:val="Default"/>
              <w:tabs>
                <w:tab w:val="left" w:pos="1454"/>
                <w:tab w:val="left" w:pos="3152"/>
                <w:tab w:val="left" w:pos="4853"/>
              </w:tabs>
              <w:rPr>
                <w:rFonts w:ascii="Arial" w:hAnsi="Arial" w:cs="Arial"/>
                <w:color w:val="auto"/>
                <w:sz w:val="20"/>
                <w:szCs w:val="20"/>
              </w:rPr>
            </w:pPr>
            <w:r w:rsidRPr="000C16D3">
              <w:rPr>
                <w:rFonts w:ascii="Arial" w:hAnsi="Arial" w:cs="Arial"/>
                <w:color w:val="auto"/>
                <w:sz w:val="20"/>
                <w:szCs w:val="20"/>
              </w:rPr>
              <w:t>Schwärme</w:t>
            </w:r>
            <w:r w:rsidR="00241B1A"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c>
          <w:tcPr>
            <w:tcW w:w="2977" w:type="dxa"/>
            <w:tcBorders>
              <w:right w:val="single" w:sz="4" w:space="0" w:color="auto"/>
            </w:tcBorders>
            <w:vAlign w:val="bottom"/>
          </w:tcPr>
          <w:p w:rsidR="009D2FCE" w:rsidRPr="000C16D3" w:rsidRDefault="009D2FCE" w:rsidP="00A73726">
            <w:pPr>
              <w:pStyle w:val="Default"/>
              <w:tabs>
                <w:tab w:val="left" w:pos="1454"/>
                <w:tab w:val="left" w:pos="3152"/>
                <w:tab w:val="left" w:pos="4853"/>
              </w:tabs>
              <w:rPr>
                <w:rFonts w:ascii="Arial" w:hAnsi="Arial" w:cs="Arial"/>
                <w:color w:val="auto"/>
                <w:sz w:val="20"/>
                <w:szCs w:val="20"/>
              </w:rPr>
            </w:pPr>
            <w:r w:rsidRPr="000C16D3">
              <w:rPr>
                <w:rFonts w:ascii="Arial" w:hAnsi="Arial" w:cs="Arial"/>
                <w:color w:val="auto"/>
                <w:sz w:val="20"/>
                <w:szCs w:val="20"/>
              </w:rPr>
              <w:t>Kunstschwärme</w:t>
            </w:r>
            <w:r w:rsidR="00241B1A" w:rsidRPr="000C16D3">
              <w:rPr>
                <w:rFonts w:ascii="Arial" w:hAnsi="Arial" w:cs="Arial"/>
                <w:color w:val="auto"/>
                <w:sz w:val="20"/>
                <w:szCs w:val="20"/>
              </w:rPr>
              <w:t>:</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r>
    </w:tbl>
    <w:p w:rsidR="009D2FCE" w:rsidRPr="00241B1A" w:rsidRDefault="009D2FCE" w:rsidP="00DF2D10">
      <w:pPr>
        <w:pStyle w:val="Default"/>
        <w:tabs>
          <w:tab w:val="left" w:pos="4536"/>
        </w:tabs>
        <w:jc w:val="both"/>
        <w:rPr>
          <w:rFonts w:ascii="Arial" w:hAnsi="Arial" w:cs="Arial"/>
          <w:color w:val="auto"/>
        </w:rPr>
      </w:pPr>
    </w:p>
    <w:p w:rsidR="007A3B0C" w:rsidRDefault="007A3B0C" w:rsidP="007A3B0C">
      <w:pPr>
        <w:pStyle w:val="Default"/>
        <w:numPr>
          <w:ilvl w:val="0"/>
          <w:numId w:val="23"/>
        </w:numPr>
        <w:tabs>
          <w:tab w:val="left" w:pos="426"/>
          <w:tab w:val="left" w:pos="4536"/>
        </w:tabs>
        <w:spacing w:after="100"/>
        <w:ind w:left="425" w:hanging="425"/>
        <w:jc w:val="both"/>
        <w:rPr>
          <w:rFonts w:ascii="Arial" w:hAnsi="Arial" w:cs="Arial"/>
          <w:b/>
          <w:color w:val="auto"/>
        </w:rPr>
      </w:pPr>
      <w:r>
        <w:rPr>
          <w:rFonts w:ascii="Arial" w:hAnsi="Arial" w:cs="Arial"/>
          <w:b/>
          <w:color w:val="auto"/>
        </w:rPr>
        <w:t>Grund der Tierverstellung</w:t>
      </w:r>
    </w:p>
    <w:p w:rsidR="007A3B0C" w:rsidRDefault="007A3B0C" w:rsidP="007A3B0C">
      <w:pPr>
        <w:pStyle w:val="Default"/>
        <w:tabs>
          <w:tab w:val="left" w:pos="2268"/>
          <w:tab w:val="left" w:pos="4536"/>
        </w:tabs>
        <w:jc w:val="both"/>
        <w:rPr>
          <w:rFonts w:ascii="Arial" w:hAnsi="Arial" w:cs="Arial"/>
          <w:color w:val="auto"/>
          <w:sz w:val="22"/>
          <w:szCs w:val="22"/>
        </w:rPr>
      </w:pPr>
      <w:r>
        <w:rPr>
          <w:rFonts w:ascii="Arial" w:hAnsi="Arial" w:cs="Arial"/>
          <w:color w:val="auto"/>
          <w:sz w:val="22"/>
          <w:szCs w:val="22"/>
        </w:rPr>
        <w:fldChar w:fldCharType="begin">
          <w:ffData>
            <w:name w:val="Kontrollkästchen2"/>
            <w:enabled/>
            <w:calcOnExit w:val="0"/>
            <w:checkBox>
              <w:sizeAuto/>
              <w:default w:val="0"/>
            </w:checkBox>
          </w:ffData>
        </w:fldChar>
      </w:r>
      <w:bookmarkStart w:id="2" w:name="Kontrollkästchen2"/>
      <w:r>
        <w:rPr>
          <w:rFonts w:ascii="Arial" w:hAnsi="Arial" w:cs="Arial"/>
          <w:color w:val="auto"/>
          <w:sz w:val="22"/>
          <w:szCs w:val="22"/>
        </w:rPr>
        <w:instrText xml:space="preserve"> FORMCHECKBOX </w:instrText>
      </w:r>
      <w:r w:rsidR="00EA302D">
        <w:rPr>
          <w:rFonts w:ascii="Arial" w:hAnsi="Arial" w:cs="Arial"/>
          <w:color w:val="auto"/>
          <w:sz w:val="22"/>
          <w:szCs w:val="22"/>
        </w:rPr>
      </w:r>
      <w:r w:rsidR="00EA302D">
        <w:rPr>
          <w:rFonts w:ascii="Arial" w:hAnsi="Arial" w:cs="Arial"/>
          <w:color w:val="auto"/>
          <w:sz w:val="22"/>
          <w:szCs w:val="22"/>
        </w:rPr>
        <w:fldChar w:fldCharType="separate"/>
      </w:r>
      <w:r>
        <w:rPr>
          <w:rFonts w:ascii="Arial" w:hAnsi="Arial" w:cs="Arial"/>
          <w:color w:val="auto"/>
          <w:sz w:val="22"/>
          <w:szCs w:val="22"/>
        </w:rPr>
        <w:fldChar w:fldCharType="end"/>
      </w:r>
      <w:bookmarkEnd w:id="2"/>
      <w:r>
        <w:rPr>
          <w:rFonts w:ascii="Arial" w:hAnsi="Arial" w:cs="Arial"/>
          <w:color w:val="auto"/>
          <w:sz w:val="22"/>
          <w:szCs w:val="22"/>
        </w:rPr>
        <w:t xml:space="preserve"> </w:t>
      </w:r>
      <w:r w:rsidRPr="000C16D3">
        <w:rPr>
          <w:rFonts w:ascii="Arial" w:hAnsi="Arial" w:cs="Arial"/>
          <w:color w:val="auto"/>
          <w:sz w:val="20"/>
          <w:szCs w:val="20"/>
        </w:rPr>
        <w:t>Wanderung</w:t>
      </w:r>
      <w:r>
        <w:rPr>
          <w:rFonts w:ascii="Arial" w:hAnsi="Arial" w:cs="Arial"/>
          <w:color w:val="auto"/>
          <w:sz w:val="22"/>
          <w:szCs w:val="22"/>
        </w:rPr>
        <w:tab/>
      </w:r>
      <w:r>
        <w:rPr>
          <w:rFonts w:ascii="Arial" w:hAnsi="Arial" w:cs="Arial"/>
          <w:color w:val="auto"/>
          <w:sz w:val="22"/>
          <w:szCs w:val="22"/>
        </w:rPr>
        <w:fldChar w:fldCharType="begin">
          <w:ffData>
            <w:name w:val="Kontrollkästchen2"/>
            <w:enabled/>
            <w:calcOnExit w:val="0"/>
            <w:checkBox>
              <w:sizeAuto/>
              <w:default w:val="0"/>
            </w:checkBox>
          </w:ffData>
        </w:fldChar>
      </w:r>
      <w:r>
        <w:rPr>
          <w:rFonts w:ascii="Arial" w:hAnsi="Arial" w:cs="Arial"/>
          <w:color w:val="auto"/>
          <w:sz w:val="22"/>
          <w:szCs w:val="22"/>
        </w:rPr>
        <w:instrText xml:space="preserve"> FORMCHECKBOX </w:instrText>
      </w:r>
      <w:r w:rsidR="00EA302D">
        <w:rPr>
          <w:rFonts w:ascii="Arial" w:hAnsi="Arial" w:cs="Arial"/>
          <w:color w:val="auto"/>
          <w:sz w:val="22"/>
          <w:szCs w:val="22"/>
        </w:rPr>
      </w:r>
      <w:r w:rsidR="00EA302D">
        <w:rPr>
          <w:rFonts w:ascii="Arial" w:hAnsi="Arial" w:cs="Arial"/>
          <w:color w:val="auto"/>
          <w:sz w:val="22"/>
          <w:szCs w:val="22"/>
        </w:rPr>
        <w:fldChar w:fldCharType="separate"/>
      </w:r>
      <w:r>
        <w:rPr>
          <w:rFonts w:ascii="Arial" w:hAnsi="Arial" w:cs="Arial"/>
          <w:color w:val="auto"/>
          <w:sz w:val="22"/>
          <w:szCs w:val="22"/>
        </w:rPr>
        <w:fldChar w:fldCharType="end"/>
      </w:r>
      <w:r>
        <w:rPr>
          <w:rFonts w:ascii="Arial" w:hAnsi="Arial" w:cs="Arial"/>
          <w:color w:val="auto"/>
          <w:sz w:val="22"/>
          <w:szCs w:val="22"/>
        </w:rPr>
        <w:t xml:space="preserve"> </w:t>
      </w:r>
      <w:r w:rsidR="00324892" w:rsidRPr="000C16D3">
        <w:rPr>
          <w:rFonts w:ascii="Arial" w:hAnsi="Arial" w:cs="Arial"/>
          <w:color w:val="auto"/>
          <w:sz w:val="20"/>
          <w:szCs w:val="20"/>
        </w:rPr>
        <w:t>Kauf/</w:t>
      </w:r>
      <w:r w:rsidRPr="000C16D3">
        <w:rPr>
          <w:rFonts w:ascii="Arial" w:hAnsi="Arial" w:cs="Arial"/>
          <w:color w:val="auto"/>
          <w:sz w:val="20"/>
          <w:szCs w:val="20"/>
        </w:rPr>
        <w:t>Verkauf</w:t>
      </w:r>
      <w:r>
        <w:rPr>
          <w:rFonts w:ascii="Arial" w:hAnsi="Arial" w:cs="Arial"/>
          <w:color w:val="auto"/>
          <w:sz w:val="22"/>
          <w:szCs w:val="22"/>
        </w:rPr>
        <w:tab/>
      </w:r>
      <w:r>
        <w:rPr>
          <w:rFonts w:ascii="Arial" w:hAnsi="Arial" w:cs="Arial"/>
          <w:color w:val="auto"/>
          <w:sz w:val="22"/>
          <w:szCs w:val="22"/>
        </w:rPr>
        <w:fldChar w:fldCharType="begin">
          <w:ffData>
            <w:name w:val="Kontrollkästchen2"/>
            <w:enabled/>
            <w:calcOnExit w:val="0"/>
            <w:checkBox>
              <w:sizeAuto/>
              <w:default w:val="0"/>
            </w:checkBox>
          </w:ffData>
        </w:fldChar>
      </w:r>
      <w:r>
        <w:rPr>
          <w:rFonts w:ascii="Arial" w:hAnsi="Arial" w:cs="Arial"/>
          <w:color w:val="auto"/>
          <w:sz w:val="22"/>
          <w:szCs w:val="22"/>
        </w:rPr>
        <w:instrText xml:space="preserve"> FORMCHECKBOX </w:instrText>
      </w:r>
      <w:r w:rsidR="00EA302D">
        <w:rPr>
          <w:rFonts w:ascii="Arial" w:hAnsi="Arial" w:cs="Arial"/>
          <w:color w:val="auto"/>
          <w:sz w:val="22"/>
          <w:szCs w:val="22"/>
        </w:rPr>
      </w:r>
      <w:r w:rsidR="00EA302D">
        <w:rPr>
          <w:rFonts w:ascii="Arial" w:hAnsi="Arial" w:cs="Arial"/>
          <w:color w:val="auto"/>
          <w:sz w:val="22"/>
          <w:szCs w:val="22"/>
        </w:rPr>
        <w:fldChar w:fldCharType="separate"/>
      </w:r>
      <w:r>
        <w:rPr>
          <w:rFonts w:ascii="Arial" w:hAnsi="Arial" w:cs="Arial"/>
          <w:color w:val="auto"/>
          <w:sz w:val="22"/>
          <w:szCs w:val="22"/>
        </w:rPr>
        <w:fldChar w:fldCharType="end"/>
      </w:r>
      <w:r>
        <w:rPr>
          <w:rFonts w:ascii="Arial" w:hAnsi="Arial" w:cs="Arial"/>
          <w:color w:val="auto"/>
          <w:sz w:val="22"/>
          <w:szCs w:val="22"/>
        </w:rPr>
        <w:t xml:space="preserve"> </w:t>
      </w:r>
      <w:r w:rsidRPr="000C16D3">
        <w:rPr>
          <w:rFonts w:ascii="Arial" w:hAnsi="Arial" w:cs="Arial"/>
          <w:color w:val="auto"/>
          <w:sz w:val="20"/>
          <w:szCs w:val="20"/>
        </w:rPr>
        <w:t>andere</w:t>
      </w:r>
      <w:r>
        <w:rPr>
          <w:rFonts w:ascii="Arial" w:hAnsi="Arial" w:cs="Arial"/>
          <w:color w:val="auto"/>
          <w:sz w:val="22"/>
          <w:szCs w:val="22"/>
        </w:rPr>
        <w:t>:</w:t>
      </w:r>
      <w:r w:rsidR="00EC0F19">
        <w:rPr>
          <w:rFonts w:ascii="Arial" w:hAnsi="Arial" w:cs="Arial"/>
          <w:color w:val="auto"/>
          <w:sz w:val="22"/>
          <w:szCs w:val="22"/>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p w:rsidR="007A3B0C" w:rsidRPr="00241B1A" w:rsidRDefault="007A3B0C" w:rsidP="009D2FCE">
      <w:pPr>
        <w:pStyle w:val="Default"/>
        <w:tabs>
          <w:tab w:val="left" w:pos="4536"/>
        </w:tabs>
        <w:jc w:val="both"/>
        <w:rPr>
          <w:rFonts w:ascii="Arial" w:hAnsi="Arial" w:cs="Arial"/>
          <w:color w:val="auto"/>
        </w:rPr>
      </w:pPr>
    </w:p>
    <w:p w:rsidR="007A3B0C" w:rsidRDefault="007A3B0C" w:rsidP="007A3B0C">
      <w:pPr>
        <w:pStyle w:val="Default"/>
        <w:numPr>
          <w:ilvl w:val="0"/>
          <w:numId w:val="23"/>
        </w:numPr>
        <w:tabs>
          <w:tab w:val="left" w:pos="426"/>
          <w:tab w:val="left" w:pos="4536"/>
        </w:tabs>
        <w:spacing w:after="100"/>
        <w:ind w:left="425" w:hanging="425"/>
        <w:jc w:val="both"/>
        <w:rPr>
          <w:rFonts w:ascii="Arial" w:hAnsi="Arial" w:cs="Arial"/>
          <w:b/>
          <w:color w:val="auto"/>
        </w:rPr>
      </w:pPr>
      <w:r>
        <w:rPr>
          <w:rFonts w:ascii="Arial" w:hAnsi="Arial" w:cs="Arial"/>
          <w:b/>
          <w:color w:val="auto"/>
        </w:rPr>
        <w:t>Bestätigung Seuchenfreiheit</w:t>
      </w:r>
    </w:p>
    <w:p w:rsidR="007A3B0C" w:rsidRDefault="007A3B0C" w:rsidP="004B1C43">
      <w:pPr>
        <w:pStyle w:val="Default"/>
        <w:tabs>
          <w:tab w:val="left" w:pos="284"/>
          <w:tab w:val="left" w:pos="4536"/>
        </w:tabs>
        <w:ind w:left="284" w:hanging="284"/>
        <w:jc w:val="both"/>
        <w:rPr>
          <w:rFonts w:ascii="Arial" w:hAnsi="Arial" w:cs="Arial"/>
          <w:color w:val="auto"/>
          <w:sz w:val="22"/>
          <w:szCs w:val="22"/>
        </w:rPr>
      </w:pPr>
      <w:r>
        <w:rPr>
          <w:rFonts w:ascii="Arial" w:hAnsi="Arial" w:cs="Arial"/>
          <w:color w:val="auto"/>
          <w:sz w:val="22"/>
          <w:szCs w:val="22"/>
        </w:rPr>
        <w:fldChar w:fldCharType="begin">
          <w:ffData>
            <w:name w:val="Kontrollkästchen1"/>
            <w:enabled/>
            <w:calcOnExit w:val="0"/>
            <w:checkBox>
              <w:sizeAuto/>
              <w:default w:val="0"/>
            </w:checkBox>
          </w:ffData>
        </w:fldChar>
      </w:r>
      <w:bookmarkStart w:id="3" w:name="Kontrollkästchen1"/>
      <w:r>
        <w:rPr>
          <w:rFonts w:ascii="Arial" w:hAnsi="Arial" w:cs="Arial"/>
          <w:color w:val="auto"/>
          <w:sz w:val="22"/>
          <w:szCs w:val="22"/>
        </w:rPr>
        <w:instrText xml:space="preserve"> FORMCHECKBOX </w:instrText>
      </w:r>
      <w:r w:rsidR="00EA302D">
        <w:rPr>
          <w:rFonts w:ascii="Arial" w:hAnsi="Arial" w:cs="Arial"/>
          <w:color w:val="auto"/>
          <w:sz w:val="22"/>
          <w:szCs w:val="22"/>
        </w:rPr>
      </w:r>
      <w:r w:rsidR="00EA302D">
        <w:rPr>
          <w:rFonts w:ascii="Arial" w:hAnsi="Arial" w:cs="Arial"/>
          <w:color w:val="auto"/>
          <w:sz w:val="22"/>
          <w:szCs w:val="22"/>
        </w:rPr>
        <w:fldChar w:fldCharType="separate"/>
      </w:r>
      <w:r>
        <w:rPr>
          <w:rFonts w:ascii="Arial" w:hAnsi="Arial" w:cs="Arial"/>
          <w:color w:val="auto"/>
          <w:sz w:val="22"/>
          <w:szCs w:val="22"/>
        </w:rPr>
        <w:fldChar w:fldCharType="end"/>
      </w:r>
      <w:bookmarkEnd w:id="3"/>
      <w:r w:rsidR="004B1C43">
        <w:rPr>
          <w:rFonts w:ascii="Arial" w:hAnsi="Arial" w:cs="Arial"/>
          <w:color w:val="auto"/>
          <w:sz w:val="22"/>
          <w:szCs w:val="22"/>
        </w:rPr>
        <w:tab/>
      </w:r>
      <w:r w:rsidR="00EB10AF">
        <w:rPr>
          <w:rFonts w:ascii="Arial" w:hAnsi="Arial" w:cs="Arial"/>
          <w:color w:val="auto"/>
          <w:sz w:val="20"/>
          <w:szCs w:val="20"/>
        </w:rPr>
        <w:t>D</w:t>
      </w:r>
      <w:r w:rsidRPr="000C16D3">
        <w:rPr>
          <w:rFonts w:ascii="Arial" w:hAnsi="Arial" w:cs="Arial"/>
          <w:color w:val="auto"/>
          <w:sz w:val="20"/>
          <w:szCs w:val="20"/>
        </w:rPr>
        <w:t>er Herkunftsbetrieb ist keinen seuchenpolizeilichen Massnahmen unterworfen.</w:t>
      </w:r>
    </w:p>
    <w:p w:rsidR="007A3B0C" w:rsidRPr="000C16D3" w:rsidRDefault="007A3B0C" w:rsidP="004B1C43">
      <w:pPr>
        <w:pStyle w:val="Default"/>
        <w:tabs>
          <w:tab w:val="left" w:pos="284"/>
          <w:tab w:val="left" w:pos="4536"/>
        </w:tabs>
        <w:ind w:left="284" w:hanging="284"/>
        <w:jc w:val="both"/>
        <w:rPr>
          <w:rFonts w:ascii="Arial" w:hAnsi="Arial" w:cs="Arial"/>
          <w:color w:val="auto"/>
          <w:sz w:val="20"/>
          <w:szCs w:val="20"/>
        </w:rPr>
      </w:pPr>
      <w:r>
        <w:rPr>
          <w:rFonts w:ascii="Arial" w:hAnsi="Arial" w:cs="Arial"/>
          <w:color w:val="auto"/>
          <w:sz w:val="22"/>
          <w:szCs w:val="22"/>
        </w:rPr>
        <w:fldChar w:fldCharType="begin">
          <w:ffData>
            <w:name w:val="Kontrollkästchen1"/>
            <w:enabled/>
            <w:calcOnExit w:val="0"/>
            <w:checkBox>
              <w:sizeAuto/>
              <w:default w:val="0"/>
            </w:checkBox>
          </w:ffData>
        </w:fldChar>
      </w:r>
      <w:r>
        <w:rPr>
          <w:rFonts w:ascii="Arial" w:hAnsi="Arial" w:cs="Arial"/>
          <w:color w:val="auto"/>
          <w:sz w:val="22"/>
          <w:szCs w:val="22"/>
        </w:rPr>
        <w:instrText xml:space="preserve"> FORMCHECKBOX </w:instrText>
      </w:r>
      <w:r w:rsidR="00EA302D">
        <w:rPr>
          <w:rFonts w:ascii="Arial" w:hAnsi="Arial" w:cs="Arial"/>
          <w:color w:val="auto"/>
          <w:sz w:val="22"/>
          <w:szCs w:val="22"/>
        </w:rPr>
      </w:r>
      <w:r w:rsidR="00EA302D">
        <w:rPr>
          <w:rFonts w:ascii="Arial" w:hAnsi="Arial" w:cs="Arial"/>
          <w:color w:val="auto"/>
          <w:sz w:val="22"/>
          <w:szCs w:val="22"/>
        </w:rPr>
        <w:fldChar w:fldCharType="separate"/>
      </w:r>
      <w:r>
        <w:rPr>
          <w:rFonts w:ascii="Arial" w:hAnsi="Arial" w:cs="Arial"/>
          <w:color w:val="auto"/>
          <w:sz w:val="22"/>
          <w:szCs w:val="22"/>
        </w:rPr>
        <w:fldChar w:fldCharType="end"/>
      </w:r>
      <w:r w:rsidR="004B1C43">
        <w:rPr>
          <w:rFonts w:ascii="Arial" w:hAnsi="Arial" w:cs="Arial"/>
          <w:color w:val="auto"/>
          <w:sz w:val="22"/>
          <w:szCs w:val="22"/>
        </w:rPr>
        <w:tab/>
      </w:r>
      <w:r w:rsidR="003D361C" w:rsidRPr="003D361C">
        <w:rPr>
          <w:rFonts w:ascii="Arial" w:hAnsi="Arial" w:cs="Arial"/>
          <w:color w:val="auto"/>
          <w:sz w:val="20"/>
          <w:szCs w:val="20"/>
        </w:rPr>
        <w:t>Der Herkunftsbetrieb zeigt keine klinischen Symptome von Faul- oder Sauerbrut (mindestens 20% der Völker müssen visuell kontrolliert werden. Bei weniger als 20 Völker müssen mindestens 4 bzw. alle Völker kontrolliert werden. Bei Verdacht muss eine Laboruntersuchung erfolgen)</w:t>
      </w:r>
      <w:r w:rsidR="003D361C">
        <w:rPr>
          <w:rFonts w:ascii="Arial" w:hAnsi="Arial" w:cs="Arial"/>
          <w:color w:val="auto"/>
          <w:sz w:val="20"/>
          <w:szCs w:val="20"/>
        </w:rPr>
        <w:t>.</w:t>
      </w:r>
    </w:p>
    <w:p w:rsidR="00DF2D10" w:rsidRDefault="00DF2D10" w:rsidP="007A3B0C">
      <w:pPr>
        <w:pStyle w:val="Default"/>
        <w:tabs>
          <w:tab w:val="left" w:pos="4536"/>
        </w:tabs>
        <w:jc w:val="both"/>
        <w:rPr>
          <w:rFonts w:ascii="Arial" w:hAnsi="Arial" w:cs="Arial"/>
          <w:color w:val="auto"/>
        </w:rPr>
      </w:pPr>
    </w:p>
    <w:p w:rsidR="00241B1A" w:rsidRPr="009D2FCE" w:rsidRDefault="003D361C" w:rsidP="00241B1A">
      <w:pPr>
        <w:pStyle w:val="Default"/>
        <w:numPr>
          <w:ilvl w:val="0"/>
          <w:numId w:val="23"/>
        </w:numPr>
        <w:tabs>
          <w:tab w:val="left" w:pos="426"/>
          <w:tab w:val="left" w:pos="4536"/>
        </w:tabs>
        <w:spacing w:after="100"/>
        <w:ind w:left="425" w:hanging="425"/>
        <w:jc w:val="both"/>
        <w:rPr>
          <w:rFonts w:ascii="Arial" w:hAnsi="Arial" w:cs="Arial"/>
          <w:b/>
          <w:color w:val="auto"/>
        </w:rPr>
      </w:pPr>
      <w:r>
        <w:rPr>
          <w:rFonts w:ascii="Arial" w:hAnsi="Arial" w:cs="Arial"/>
          <w:b/>
          <w:color w:val="auto"/>
        </w:rPr>
        <w:t xml:space="preserve">Besonderes </w:t>
      </w:r>
      <w:r w:rsidRPr="003D361C">
        <w:rPr>
          <w:rFonts w:ascii="Arial" w:hAnsi="Arial" w:cs="Arial"/>
          <w:color w:val="auto"/>
          <w:sz w:val="20"/>
        </w:rPr>
        <w:t>(Krankheiten, imkerliche Praxis)</w:t>
      </w:r>
    </w:p>
    <w:tbl>
      <w:tblPr>
        <w:tblStyle w:val="Tabellenraster"/>
        <w:tblW w:w="0" w:type="auto"/>
        <w:tblLook w:val="04A0" w:firstRow="1" w:lastRow="0" w:firstColumn="1" w:lastColumn="0" w:noHBand="0" w:noVBand="1"/>
      </w:tblPr>
      <w:tblGrid>
        <w:gridCol w:w="9322"/>
      </w:tblGrid>
      <w:tr w:rsidR="00241B1A" w:rsidTr="00241B1A">
        <w:trPr>
          <w:trHeight w:val="397"/>
        </w:trPr>
        <w:tc>
          <w:tcPr>
            <w:tcW w:w="9322" w:type="dxa"/>
            <w:tcBorders>
              <w:top w:val="nil"/>
              <w:left w:val="nil"/>
              <w:bottom w:val="single" w:sz="4" w:space="0" w:color="auto"/>
              <w:right w:val="nil"/>
            </w:tcBorders>
            <w:vAlign w:val="bottom"/>
          </w:tcPr>
          <w:p w:rsidR="00241B1A" w:rsidRDefault="00EC0F19" w:rsidP="00915A51">
            <w:pPr>
              <w:pStyle w:val="Default"/>
              <w:tabs>
                <w:tab w:val="left" w:pos="1454"/>
                <w:tab w:val="left" w:pos="3152"/>
                <w:tab w:val="left" w:pos="4853"/>
              </w:tabs>
              <w:rPr>
                <w:rFonts w:ascii="Arial" w:hAnsi="Arial" w:cs="Arial"/>
                <w:color w:val="auto"/>
                <w:sz w:val="22"/>
                <w:szCs w:val="22"/>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r w:rsidR="00241B1A" w:rsidTr="00241B1A">
        <w:trPr>
          <w:trHeight w:val="397"/>
        </w:trPr>
        <w:tc>
          <w:tcPr>
            <w:tcW w:w="9322" w:type="dxa"/>
            <w:tcBorders>
              <w:top w:val="single" w:sz="4" w:space="0" w:color="auto"/>
              <w:left w:val="nil"/>
              <w:right w:val="nil"/>
            </w:tcBorders>
            <w:vAlign w:val="bottom"/>
          </w:tcPr>
          <w:p w:rsidR="00241B1A" w:rsidRDefault="00EC0F19" w:rsidP="00915A51">
            <w:pPr>
              <w:pStyle w:val="Default"/>
              <w:tabs>
                <w:tab w:val="left" w:pos="1454"/>
                <w:tab w:val="left" w:pos="3152"/>
                <w:tab w:val="left" w:pos="4853"/>
              </w:tabs>
              <w:rPr>
                <w:rFonts w:ascii="Arial" w:hAnsi="Arial" w:cs="Arial"/>
                <w:color w:val="auto"/>
                <w:sz w:val="22"/>
                <w:szCs w:val="22"/>
              </w:rPr>
            </w:pPr>
            <w:r>
              <w:rPr>
                <w:rFonts w:ascii="Arial" w:hAnsi="Arial" w:cs="Arial"/>
                <w:color w:val="auto"/>
                <w:sz w:val="20"/>
                <w:szCs w:val="20"/>
              </w:rPr>
              <w:fldChar w:fldCharType="begin">
                <w:ffData>
                  <w:name w:val="Text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rsidR="00241B1A" w:rsidRPr="00241B1A" w:rsidRDefault="00241B1A" w:rsidP="00241B1A">
      <w:pPr>
        <w:pStyle w:val="Default"/>
        <w:tabs>
          <w:tab w:val="left" w:pos="4536"/>
        </w:tabs>
        <w:jc w:val="both"/>
        <w:rPr>
          <w:rFonts w:ascii="Arial" w:hAnsi="Arial" w:cs="Arial"/>
          <w:color w:val="auto"/>
        </w:rPr>
      </w:pPr>
    </w:p>
    <w:p w:rsidR="00324892" w:rsidRPr="009D2FCE" w:rsidRDefault="00324892" w:rsidP="009D2FCE">
      <w:pPr>
        <w:pStyle w:val="Default"/>
        <w:numPr>
          <w:ilvl w:val="0"/>
          <w:numId w:val="23"/>
        </w:numPr>
        <w:tabs>
          <w:tab w:val="left" w:pos="426"/>
          <w:tab w:val="left" w:pos="4536"/>
        </w:tabs>
        <w:spacing w:after="100"/>
        <w:ind w:left="425" w:hanging="425"/>
        <w:jc w:val="both"/>
        <w:rPr>
          <w:rFonts w:ascii="Arial" w:hAnsi="Arial" w:cs="Arial"/>
          <w:b/>
          <w:color w:val="auto"/>
        </w:rPr>
      </w:pPr>
      <w:r w:rsidRPr="009D2FCE">
        <w:rPr>
          <w:rFonts w:ascii="Arial" w:hAnsi="Arial" w:cs="Arial"/>
          <w:b/>
          <w:color w:val="auto"/>
        </w:rPr>
        <w:t xml:space="preserve">Datum und </w:t>
      </w:r>
      <w:r w:rsidR="009D2FCE">
        <w:rPr>
          <w:rFonts w:ascii="Arial" w:hAnsi="Arial" w:cs="Arial"/>
          <w:b/>
          <w:color w:val="auto"/>
        </w:rPr>
        <w:t>Unterschrift</w:t>
      </w:r>
    </w:p>
    <w:p w:rsidR="00210611" w:rsidRPr="00241B1A" w:rsidRDefault="009D2FCE" w:rsidP="00210611">
      <w:pPr>
        <w:pStyle w:val="Default"/>
        <w:numPr>
          <w:ilvl w:val="1"/>
          <w:numId w:val="23"/>
        </w:numPr>
        <w:tabs>
          <w:tab w:val="left" w:pos="426"/>
          <w:tab w:val="left" w:pos="4820"/>
        </w:tabs>
        <w:spacing w:after="20"/>
        <w:ind w:left="782" w:hanging="782"/>
        <w:jc w:val="both"/>
        <w:rPr>
          <w:rFonts w:ascii="Arial" w:hAnsi="Arial" w:cs="Arial"/>
          <w:b/>
          <w:color w:val="auto"/>
          <w:sz w:val="20"/>
          <w:szCs w:val="20"/>
        </w:rPr>
      </w:pPr>
      <w:r w:rsidRPr="00241B1A">
        <w:rPr>
          <w:rFonts w:ascii="Arial" w:hAnsi="Arial" w:cs="Arial"/>
          <w:b/>
          <w:color w:val="auto"/>
          <w:sz w:val="20"/>
          <w:szCs w:val="20"/>
        </w:rPr>
        <w:t>verantwortlicher AFA Bieneninspekt</w:t>
      </w:r>
      <w:r w:rsidR="00EB6C09" w:rsidRPr="00241B1A">
        <w:rPr>
          <w:rFonts w:ascii="Arial" w:hAnsi="Arial" w:cs="Arial"/>
          <w:b/>
          <w:color w:val="auto"/>
          <w:sz w:val="20"/>
          <w:szCs w:val="20"/>
        </w:rPr>
        <w:t>ion</w:t>
      </w:r>
    </w:p>
    <w:p w:rsidR="00EF1A75" w:rsidRPr="00EF1A75" w:rsidRDefault="00210611" w:rsidP="00210611">
      <w:pPr>
        <w:pStyle w:val="Default"/>
        <w:tabs>
          <w:tab w:val="left" w:pos="426"/>
          <w:tab w:val="left" w:pos="4820"/>
        </w:tabs>
        <w:spacing w:after="120"/>
        <w:ind w:left="425"/>
        <w:jc w:val="both"/>
        <w:rPr>
          <w:rFonts w:ascii="Arial" w:hAnsi="Arial" w:cs="Arial"/>
          <w:color w:val="auto"/>
          <w:sz w:val="20"/>
          <w:szCs w:val="20"/>
        </w:rPr>
      </w:pPr>
      <w:r w:rsidRPr="00210611">
        <w:rPr>
          <w:rFonts w:ascii="Arial" w:hAnsi="Arial" w:cs="Arial"/>
          <w:color w:val="auto"/>
          <w:sz w:val="22"/>
          <w:szCs w:val="22"/>
        </w:rPr>
        <w:t>(</w:t>
      </w:r>
      <w:r w:rsidR="00EF1A75" w:rsidRPr="00EF1A75">
        <w:rPr>
          <w:rFonts w:ascii="Arial" w:hAnsi="Arial" w:cs="Arial"/>
          <w:color w:val="auto"/>
          <w:sz w:val="20"/>
          <w:szCs w:val="20"/>
        </w:rPr>
        <w:t>Bei ausserkantonale</w:t>
      </w:r>
      <w:r w:rsidR="009D2FCE">
        <w:rPr>
          <w:rFonts w:ascii="Arial" w:hAnsi="Arial" w:cs="Arial"/>
          <w:color w:val="auto"/>
          <w:sz w:val="20"/>
          <w:szCs w:val="20"/>
        </w:rPr>
        <w:t>r</w:t>
      </w:r>
      <w:r w:rsidR="00EF1A75" w:rsidRPr="00EF1A75">
        <w:rPr>
          <w:rFonts w:ascii="Arial" w:hAnsi="Arial" w:cs="Arial"/>
          <w:color w:val="auto"/>
          <w:sz w:val="20"/>
          <w:szCs w:val="20"/>
        </w:rPr>
        <w:t xml:space="preserve"> Herkunft der Bienenvölker zwingend!</w:t>
      </w:r>
      <w:r>
        <w:rPr>
          <w:rFonts w:ascii="Arial" w:hAnsi="Arial" w:cs="Arial"/>
          <w:color w:val="auto"/>
          <w:sz w:val="20"/>
          <w:szCs w:val="20"/>
        </w:rPr>
        <w:t>)</w:t>
      </w:r>
    </w:p>
    <w:tbl>
      <w:tblPr>
        <w:tblStyle w:val="Tabellenraster"/>
        <w:tblW w:w="0" w:type="auto"/>
        <w:tblLook w:val="04A0" w:firstRow="1" w:lastRow="0" w:firstColumn="1" w:lastColumn="0" w:noHBand="0" w:noVBand="1"/>
      </w:tblPr>
      <w:tblGrid>
        <w:gridCol w:w="3510"/>
        <w:gridCol w:w="5812"/>
      </w:tblGrid>
      <w:tr w:rsidR="00635B60" w:rsidRPr="000C16D3" w:rsidTr="00754EB0">
        <w:trPr>
          <w:trHeight w:val="569"/>
        </w:trPr>
        <w:tc>
          <w:tcPr>
            <w:tcW w:w="3510" w:type="dxa"/>
            <w:tcBorders>
              <w:top w:val="nil"/>
              <w:left w:val="nil"/>
              <w:right w:val="nil"/>
            </w:tcBorders>
            <w:vAlign w:val="bottom"/>
          </w:tcPr>
          <w:p w:rsidR="00635B60" w:rsidRPr="000C16D3" w:rsidRDefault="00635B60" w:rsidP="00635B60">
            <w:pPr>
              <w:pStyle w:val="Default"/>
              <w:tabs>
                <w:tab w:val="left" w:pos="4536"/>
              </w:tabs>
              <w:rPr>
                <w:rFonts w:ascii="Arial" w:hAnsi="Arial" w:cs="Arial"/>
                <w:color w:val="auto"/>
                <w:sz w:val="20"/>
                <w:szCs w:val="20"/>
              </w:rPr>
            </w:pPr>
            <w:r w:rsidRPr="000C16D3">
              <w:rPr>
                <w:rFonts w:ascii="Arial" w:hAnsi="Arial" w:cs="Arial"/>
                <w:color w:val="auto"/>
                <w:sz w:val="20"/>
                <w:szCs w:val="20"/>
              </w:rPr>
              <w:t>Datum:</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c>
          <w:tcPr>
            <w:tcW w:w="5812" w:type="dxa"/>
            <w:tcBorders>
              <w:top w:val="nil"/>
              <w:left w:val="nil"/>
              <w:bottom w:val="single" w:sz="4" w:space="0" w:color="auto"/>
              <w:right w:val="nil"/>
            </w:tcBorders>
            <w:vAlign w:val="bottom"/>
          </w:tcPr>
          <w:p w:rsidR="00635B60" w:rsidRPr="000C16D3" w:rsidRDefault="00635B60" w:rsidP="00EC0F19">
            <w:pPr>
              <w:pStyle w:val="Default"/>
              <w:tabs>
                <w:tab w:val="left" w:pos="4536"/>
              </w:tabs>
              <w:rPr>
                <w:rFonts w:ascii="Arial" w:hAnsi="Arial" w:cs="Arial"/>
                <w:color w:val="auto"/>
                <w:sz w:val="20"/>
                <w:szCs w:val="20"/>
              </w:rPr>
            </w:pPr>
            <w:r w:rsidRPr="000C16D3">
              <w:rPr>
                <w:rFonts w:ascii="Arial" w:hAnsi="Arial" w:cs="Arial"/>
                <w:color w:val="auto"/>
                <w:sz w:val="20"/>
                <w:szCs w:val="20"/>
              </w:rPr>
              <w:t>Stempel und Unterschrift:</w:t>
            </w:r>
            <w:r w:rsidR="00EC0F19">
              <w:rPr>
                <w:rFonts w:ascii="Arial" w:hAnsi="Arial" w:cs="Arial"/>
                <w:color w:val="auto"/>
                <w:sz w:val="20"/>
                <w:szCs w:val="20"/>
              </w:rPr>
              <w:t xml:space="preserve"> </w:t>
            </w:r>
          </w:p>
        </w:tc>
      </w:tr>
    </w:tbl>
    <w:p w:rsidR="009D2FCE" w:rsidRDefault="009D2FCE" w:rsidP="009D2FCE">
      <w:pPr>
        <w:pStyle w:val="Default"/>
        <w:tabs>
          <w:tab w:val="left" w:pos="426"/>
        </w:tabs>
        <w:spacing w:after="80"/>
        <w:ind w:left="426" w:hanging="426"/>
        <w:jc w:val="both"/>
        <w:rPr>
          <w:rFonts w:ascii="Arial" w:hAnsi="Arial" w:cs="Arial"/>
          <w:color w:val="auto"/>
          <w:sz w:val="22"/>
          <w:szCs w:val="22"/>
        </w:rPr>
      </w:pPr>
    </w:p>
    <w:p w:rsidR="009D2FCE" w:rsidRPr="00241B1A" w:rsidRDefault="009D2FCE" w:rsidP="00241B1A">
      <w:pPr>
        <w:pStyle w:val="Default"/>
        <w:numPr>
          <w:ilvl w:val="1"/>
          <w:numId w:val="23"/>
        </w:numPr>
        <w:tabs>
          <w:tab w:val="left" w:pos="426"/>
          <w:tab w:val="left" w:pos="4820"/>
        </w:tabs>
        <w:spacing w:after="20"/>
        <w:ind w:left="782" w:hanging="782"/>
        <w:jc w:val="both"/>
        <w:rPr>
          <w:rFonts w:ascii="Arial" w:hAnsi="Arial" w:cs="Arial"/>
          <w:b/>
          <w:color w:val="auto"/>
          <w:sz w:val="20"/>
          <w:szCs w:val="20"/>
        </w:rPr>
      </w:pPr>
      <w:r w:rsidRPr="00241B1A">
        <w:rPr>
          <w:rFonts w:ascii="Arial" w:hAnsi="Arial" w:cs="Arial"/>
          <w:b/>
          <w:color w:val="auto"/>
          <w:sz w:val="20"/>
          <w:szCs w:val="20"/>
        </w:rPr>
        <w:t>verantwortliche(r) Tierhalter/Tierhalterin</w:t>
      </w:r>
    </w:p>
    <w:tbl>
      <w:tblPr>
        <w:tblStyle w:val="Tabellenraster"/>
        <w:tblW w:w="0" w:type="auto"/>
        <w:tblLook w:val="04A0" w:firstRow="1" w:lastRow="0" w:firstColumn="1" w:lastColumn="0" w:noHBand="0" w:noVBand="1"/>
      </w:tblPr>
      <w:tblGrid>
        <w:gridCol w:w="3510"/>
        <w:gridCol w:w="5812"/>
      </w:tblGrid>
      <w:tr w:rsidR="00635B60" w:rsidTr="00754EB0">
        <w:trPr>
          <w:trHeight w:val="543"/>
        </w:trPr>
        <w:tc>
          <w:tcPr>
            <w:tcW w:w="3510" w:type="dxa"/>
            <w:tcBorders>
              <w:top w:val="nil"/>
              <w:left w:val="nil"/>
              <w:right w:val="nil"/>
            </w:tcBorders>
            <w:vAlign w:val="bottom"/>
          </w:tcPr>
          <w:p w:rsidR="00635B60" w:rsidRPr="000C16D3" w:rsidRDefault="00635B60" w:rsidP="001F5A1A">
            <w:pPr>
              <w:pStyle w:val="Default"/>
              <w:tabs>
                <w:tab w:val="left" w:pos="4536"/>
              </w:tabs>
              <w:rPr>
                <w:rFonts w:ascii="Arial" w:hAnsi="Arial" w:cs="Arial"/>
                <w:color w:val="auto"/>
                <w:sz w:val="20"/>
                <w:szCs w:val="20"/>
              </w:rPr>
            </w:pPr>
            <w:r w:rsidRPr="000C16D3">
              <w:rPr>
                <w:rFonts w:ascii="Arial" w:hAnsi="Arial" w:cs="Arial"/>
                <w:color w:val="auto"/>
                <w:sz w:val="20"/>
                <w:szCs w:val="20"/>
              </w:rPr>
              <w:t xml:space="preserve">Datum der </w:t>
            </w:r>
            <w:r w:rsidR="00754EB0" w:rsidRPr="000C16D3">
              <w:rPr>
                <w:rFonts w:ascii="Arial" w:hAnsi="Arial" w:cs="Arial"/>
                <w:color w:val="auto"/>
                <w:sz w:val="20"/>
                <w:szCs w:val="20"/>
              </w:rPr>
              <w:br/>
            </w:r>
            <w:r w:rsidRPr="000C16D3">
              <w:rPr>
                <w:rFonts w:ascii="Arial" w:hAnsi="Arial" w:cs="Arial"/>
                <w:color w:val="auto"/>
                <w:sz w:val="20"/>
                <w:szCs w:val="20"/>
              </w:rPr>
              <w:t>Standortänderung:</w:t>
            </w:r>
            <w:r w:rsidR="00EC0F19">
              <w:rPr>
                <w:rFonts w:ascii="Arial" w:hAnsi="Arial" w:cs="Arial"/>
                <w:color w:val="auto"/>
                <w:sz w:val="20"/>
                <w:szCs w:val="20"/>
              </w:rPr>
              <w:t xml:space="preserve"> </w:t>
            </w:r>
            <w:r w:rsidR="00EC0F19">
              <w:rPr>
                <w:rFonts w:ascii="Arial" w:hAnsi="Arial" w:cs="Arial"/>
                <w:color w:val="auto"/>
                <w:sz w:val="20"/>
                <w:szCs w:val="20"/>
              </w:rPr>
              <w:fldChar w:fldCharType="begin">
                <w:ffData>
                  <w:name w:val="Text1"/>
                  <w:enabled/>
                  <w:calcOnExit w:val="0"/>
                  <w:textInput/>
                </w:ffData>
              </w:fldChar>
            </w:r>
            <w:r w:rsidR="00EC0F19">
              <w:rPr>
                <w:rFonts w:ascii="Arial" w:hAnsi="Arial" w:cs="Arial"/>
                <w:color w:val="auto"/>
                <w:sz w:val="20"/>
                <w:szCs w:val="20"/>
              </w:rPr>
              <w:instrText xml:space="preserve"> FORMTEXT </w:instrText>
            </w:r>
            <w:r w:rsidR="00EC0F19">
              <w:rPr>
                <w:rFonts w:ascii="Arial" w:hAnsi="Arial" w:cs="Arial"/>
                <w:color w:val="auto"/>
                <w:sz w:val="20"/>
                <w:szCs w:val="20"/>
              </w:rPr>
            </w:r>
            <w:r w:rsidR="00EC0F19">
              <w:rPr>
                <w:rFonts w:ascii="Arial" w:hAnsi="Arial" w:cs="Arial"/>
                <w:color w:val="auto"/>
                <w:sz w:val="20"/>
                <w:szCs w:val="20"/>
              </w:rPr>
              <w:fldChar w:fldCharType="separate"/>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noProof/>
                <w:color w:val="auto"/>
                <w:sz w:val="20"/>
                <w:szCs w:val="20"/>
              </w:rPr>
              <w:t> </w:t>
            </w:r>
            <w:r w:rsidR="00EC0F19">
              <w:rPr>
                <w:rFonts w:ascii="Arial" w:hAnsi="Arial" w:cs="Arial"/>
                <w:color w:val="auto"/>
                <w:sz w:val="20"/>
                <w:szCs w:val="20"/>
              </w:rPr>
              <w:fldChar w:fldCharType="end"/>
            </w:r>
          </w:p>
        </w:tc>
        <w:tc>
          <w:tcPr>
            <w:tcW w:w="5812" w:type="dxa"/>
            <w:tcBorders>
              <w:top w:val="nil"/>
              <w:left w:val="nil"/>
              <w:bottom w:val="single" w:sz="4" w:space="0" w:color="auto"/>
              <w:right w:val="nil"/>
            </w:tcBorders>
            <w:vAlign w:val="bottom"/>
          </w:tcPr>
          <w:p w:rsidR="00635B60" w:rsidRPr="000C16D3" w:rsidRDefault="00635B60" w:rsidP="001F5A1A">
            <w:pPr>
              <w:pStyle w:val="Default"/>
              <w:tabs>
                <w:tab w:val="left" w:pos="4536"/>
              </w:tabs>
              <w:rPr>
                <w:rFonts w:ascii="Arial" w:hAnsi="Arial" w:cs="Arial"/>
                <w:color w:val="auto"/>
                <w:sz w:val="20"/>
                <w:szCs w:val="20"/>
              </w:rPr>
            </w:pPr>
            <w:r w:rsidRPr="000C16D3">
              <w:rPr>
                <w:rFonts w:ascii="Arial" w:hAnsi="Arial" w:cs="Arial"/>
                <w:color w:val="auto"/>
                <w:sz w:val="20"/>
                <w:szCs w:val="20"/>
              </w:rPr>
              <w:t>Unterschrift:</w:t>
            </w:r>
          </w:p>
        </w:tc>
      </w:tr>
    </w:tbl>
    <w:p w:rsidR="00EF1A75" w:rsidRDefault="00EF1A75">
      <w:pPr>
        <w:rPr>
          <w:rFonts w:cs="Arial"/>
          <w:lang w:eastAsia="de-CH"/>
        </w:rPr>
      </w:pPr>
      <w:r>
        <w:rPr>
          <w:rFonts w:cs="Arial"/>
          <w:lang w:eastAsia="de-CH"/>
        </w:rPr>
        <w:br w:type="page"/>
      </w:r>
    </w:p>
    <w:p w:rsidR="00324892" w:rsidRDefault="00324892" w:rsidP="009D2FCE">
      <w:pPr>
        <w:pStyle w:val="Default"/>
        <w:numPr>
          <w:ilvl w:val="0"/>
          <w:numId w:val="24"/>
        </w:numPr>
        <w:tabs>
          <w:tab w:val="left" w:pos="426"/>
          <w:tab w:val="left" w:pos="4536"/>
        </w:tabs>
        <w:spacing w:after="100"/>
        <w:ind w:left="426" w:hanging="426"/>
        <w:jc w:val="both"/>
        <w:rPr>
          <w:rFonts w:ascii="Arial" w:hAnsi="Arial" w:cs="Arial"/>
          <w:b/>
          <w:color w:val="auto"/>
        </w:rPr>
      </w:pPr>
      <w:r w:rsidRPr="009D2FCE">
        <w:rPr>
          <w:rFonts w:ascii="Arial" w:hAnsi="Arial" w:cs="Arial"/>
          <w:b/>
          <w:color w:val="auto"/>
        </w:rPr>
        <w:lastRenderedPageBreak/>
        <w:t>Allgemeine Bestimmungen</w:t>
      </w:r>
    </w:p>
    <w:p w:rsidR="009D2FCE" w:rsidRPr="000C16D3" w:rsidRDefault="009D2FCE" w:rsidP="009D2FCE">
      <w:pPr>
        <w:rPr>
          <w:szCs w:val="20"/>
        </w:rPr>
      </w:pPr>
      <w:r w:rsidRPr="000C16D3">
        <w:rPr>
          <w:szCs w:val="20"/>
        </w:rPr>
        <w:t>Tierseuchenverordnung (SR 916.401)</w:t>
      </w:r>
    </w:p>
    <w:p w:rsidR="009D2FCE" w:rsidRPr="009D2FCE" w:rsidRDefault="009D2FCE" w:rsidP="009D2FCE">
      <w:pPr>
        <w:pStyle w:val="Default"/>
        <w:tabs>
          <w:tab w:val="left" w:pos="426"/>
          <w:tab w:val="left" w:pos="4536"/>
        </w:tabs>
        <w:spacing w:after="100"/>
        <w:jc w:val="both"/>
        <w:rPr>
          <w:rFonts w:ascii="Arial" w:hAnsi="Arial" w:cs="Arial"/>
          <w:b/>
          <w:color w:val="auto"/>
        </w:rPr>
      </w:pPr>
    </w:p>
    <w:p w:rsidR="00480092" w:rsidRPr="005F5FEB" w:rsidRDefault="00480092" w:rsidP="0027700C">
      <w:pPr>
        <w:pStyle w:val="StandardWeb"/>
        <w:tabs>
          <w:tab w:val="left" w:pos="4536"/>
        </w:tabs>
        <w:spacing w:before="0" w:beforeAutospacing="0" w:after="20" w:afterAutospacing="0"/>
        <w:rPr>
          <w:rFonts w:ascii="Arial" w:hAnsi="Arial" w:cs="Arial"/>
          <w:b/>
          <w:sz w:val="22"/>
          <w:szCs w:val="22"/>
        </w:rPr>
      </w:pPr>
      <w:r w:rsidRPr="005F5FEB">
        <w:rPr>
          <w:rFonts w:ascii="Arial" w:hAnsi="Arial" w:cs="Arial"/>
          <w:b/>
          <w:sz w:val="22"/>
          <w:szCs w:val="22"/>
        </w:rPr>
        <w:t>Art. 19a Kennzeichnung von Bienenständen und Meldung des Verstellens</w:t>
      </w:r>
    </w:p>
    <w:p w:rsidR="00480092" w:rsidRPr="000C16D3" w:rsidRDefault="00480092" w:rsidP="00480092">
      <w:pPr>
        <w:pStyle w:val="StandardWeb"/>
        <w:tabs>
          <w:tab w:val="left" w:pos="4536"/>
        </w:tabs>
        <w:spacing w:beforeLines="20" w:before="48" w:beforeAutospacing="0" w:afterLines="20" w:after="48" w:afterAutospacing="0"/>
        <w:rPr>
          <w:rFonts w:ascii="Arial" w:hAnsi="Arial" w:cs="Arial"/>
          <w:sz w:val="20"/>
          <w:szCs w:val="20"/>
        </w:rPr>
      </w:pPr>
      <w:r w:rsidRPr="000C16D3">
        <w:rPr>
          <w:rFonts w:ascii="Arial" w:hAnsi="Arial" w:cs="Arial"/>
          <w:sz w:val="20"/>
          <w:szCs w:val="20"/>
          <w:vertAlign w:val="superscript"/>
        </w:rPr>
        <w:t>1</w:t>
      </w:r>
      <w:r w:rsidRPr="000C16D3">
        <w:rPr>
          <w:rFonts w:ascii="Arial" w:hAnsi="Arial" w:cs="Arial"/>
          <w:sz w:val="20"/>
          <w:szCs w:val="20"/>
        </w:rPr>
        <w:t>Bienenstände sind durch den Imker nach den Vorgaben der zuständigen kantonalen Stelle mit der Identifikationsnummer zu kennzeichnen. Die Identifikationsnummer muss von aussen gut sichtbar sein.</w:t>
      </w:r>
    </w:p>
    <w:p w:rsidR="00480092" w:rsidRPr="000C16D3" w:rsidRDefault="00480092" w:rsidP="00480092">
      <w:pPr>
        <w:pStyle w:val="StandardWeb"/>
        <w:tabs>
          <w:tab w:val="left" w:pos="4536"/>
        </w:tabs>
        <w:spacing w:beforeLines="20" w:before="48" w:beforeAutospacing="0" w:afterLines="20" w:after="48" w:afterAutospacing="0"/>
        <w:rPr>
          <w:rFonts w:ascii="Arial" w:hAnsi="Arial" w:cs="Arial"/>
          <w:sz w:val="20"/>
          <w:szCs w:val="20"/>
        </w:rPr>
      </w:pPr>
      <w:bookmarkStart w:id="4" w:name="2"/>
      <w:r w:rsidRPr="000C16D3">
        <w:rPr>
          <w:rFonts w:ascii="Arial" w:hAnsi="Arial" w:cs="Arial"/>
          <w:sz w:val="20"/>
          <w:szCs w:val="20"/>
          <w:u w:val="single"/>
          <w:vertAlign w:val="superscript"/>
        </w:rPr>
        <w:t>2</w:t>
      </w:r>
      <w:bookmarkEnd w:id="4"/>
      <w:r w:rsidRPr="000C16D3">
        <w:rPr>
          <w:rFonts w:ascii="Arial" w:hAnsi="Arial" w:cs="Arial"/>
          <w:sz w:val="20"/>
          <w:szCs w:val="20"/>
        </w:rPr>
        <w:t>Bevor Bienen in einen anderen Inspektionskreis verbracht werden, muss der Imker dies dem AFA Bieneninspektion des alten sowie des neuen Standorts melden. Der AFA Bieneninspektion des alten Standorts führt nötigenfalls eine Gesundheitskontrolle durch. Das Verstellen von Begattungseinheiten auf Belegstationen muss nicht gemeldet werden.</w:t>
      </w:r>
    </w:p>
    <w:p w:rsidR="00480092" w:rsidRDefault="00480092" w:rsidP="00480092">
      <w:pPr>
        <w:pStyle w:val="StandardWeb"/>
        <w:tabs>
          <w:tab w:val="left" w:pos="4536"/>
        </w:tabs>
        <w:spacing w:beforeLines="20" w:before="48" w:beforeAutospacing="0" w:afterLines="20" w:after="48" w:afterAutospacing="0"/>
        <w:rPr>
          <w:rFonts w:ascii="Arial" w:hAnsi="Arial" w:cs="Arial"/>
          <w:sz w:val="22"/>
          <w:szCs w:val="22"/>
        </w:rPr>
      </w:pPr>
    </w:p>
    <w:p w:rsidR="005F5FEB" w:rsidRPr="005F5FEB" w:rsidRDefault="00480092" w:rsidP="005F5FEB">
      <w:pPr>
        <w:pStyle w:val="StandardWeb"/>
        <w:tabs>
          <w:tab w:val="left" w:pos="4536"/>
        </w:tabs>
        <w:spacing w:before="0" w:beforeAutospacing="0" w:after="20" w:afterAutospacing="0"/>
        <w:rPr>
          <w:rFonts w:ascii="Arial" w:hAnsi="Arial" w:cs="Arial"/>
          <w:b/>
          <w:sz w:val="22"/>
          <w:szCs w:val="22"/>
        </w:rPr>
      </w:pPr>
      <w:r w:rsidRPr="005F5FEB">
        <w:rPr>
          <w:rFonts w:ascii="Arial" w:hAnsi="Arial" w:cs="Arial"/>
          <w:b/>
          <w:sz w:val="22"/>
          <w:szCs w:val="22"/>
        </w:rPr>
        <w:t>Art</w:t>
      </w:r>
      <w:r w:rsidR="008D30D1">
        <w:rPr>
          <w:rFonts w:ascii="Arial" w:hAnsi="Arial" w:cs="Arial"/>
          <w:b/>
          <w:sz w:val="22"/>
          <w:szCs w:val="22"/>
        </w:rPr>
        <w:t>.</w:t>
      </w:r>
      <w:r w:rsidRPr="005F5FEB">
        <w:rPr>
          <w:rFonts w:ascii="Arial" w:hAnsi="Arial" w:cs="Arial"/>
          <w:b/>
          <w:sz w:val="22"/>
          <w:szCs w:val="22"/>
        </w:rPr>
        <w:t xml:space="preserve"> 294 </w:t>
      </w:r>
      <w:r w:rsidR="005F5FEB" w:rsidRPr="005F5FEB">
        <w:rPr>
          <w:rFonts w:ascii="Arial" w:hAnsi="Arial" w:cs="Arial"/>
          <w:b/>
          <w:sz w:val="22"/>
          <w:szCs w:val="22"/>
        </w:rPr>
        <w:t>Befugnisse der Seuchenpolizeilichen Organe</w:t>
      </w:r>
    </w:p>
    <w:p w:rsidR="00480092" w:rsidRPr="000C16D3" w:rsidRDefault="00480092" w:rsidP="004800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5F5FEB">
        <w:rPr>
          <w:rFonts w:cs="Arial"/>
          <w:vertAlign w:val="superscript"/>
        </w:rPr>
        <w:t xml:space="preserve">1 </w:t>
      </w:r>
      <w:r w:rsidRPr="005F5FEB">
        <w:rPr>
          <w:szCs w:val="13"/>
        </w:rPr>
        <w:t xml:space="preserve"> </w:t>
      </w:r>
      <w:r w:rsidRPr="000C16D3">
        <w:rPr>
          <w:szCs w:val="20"/>
        </w:rPr>
        <w:t>Die seuchenpolizeilichen Organe dürfen in ihrer amtlichen Tätigkeit nicht behindert werden.</w:t>
      </w:r>
    </w:p>
    <w:p w:rsidR="00480092" w:rsidRPr="000C16D3" w:rsidRDefault="00480092" w:rsidP="004800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0C16D3">
        <w:rPr>
          <w:rFonts w:cs="Arial"/>
          <w:szCs w:val="20"/>
          <w:vertAlign w:val="superscript"/>
        </w:rPr>
        <w:t>2</w:t>
      </w:r>
      <w:r w:rsidRPr="000C16D3">
        <w:rPr>
          <w:szCs w:val="20"/>
        </w:rPr>
        <w:t xml:space="preserve"> Sie haben zur Ausübung ihrer Funktionen Zutritt zu den Anstalten, Räumen, Einrichtungen, Fahrzeugen, Gegenständen und Tieren, soweit es für den Vollzug des Gesetzes und der gestützt darauf erlassenen Vorschriften und Einzelverfügungen erforderlich ist.</w:t>
      </w:r>
    </w:p>
    <w:p w:rsidR="00480092" w:rsidRPr="000C16D3" w:rsidRDefault="00480092" w:rsidP="00480092">
      <w:pPr>
        <w:rPr>
          <w:szCs w:val="20"/>
        </w:rPr>
      </w:pPr>
      <w:r w:rsidRPr="000C16D3">
        <w:rPr>
          <w:rFonts w:cs="Arial"/>
          <w:szCs w:val="20"/>
          <w:vertAlign w:val="superscript"/>
        </w:rPr>
        <w:t>3</w:t>
      </w:r>
      <w:r w:rsidRPr="000C16D3">
        <w:rPr>
          <w:szCs w:val="20"/>
        </w:rPr>
        <w:t xml:space="preserve"> Werden sie behindert oder verweigert ihnen jemand den Zutritt, so können sie die Hilfe der Polizeiorgane in Anspruch nehmen</w:t>
      </w:r>
    </w:p>
    <w:p w:rsidR="00597FA0" w:rsidRPr="005F5FEB" w:rsidRDefault="00597FA0" w:rsidP="00480092">
      <w:pPr>
        <w:rPr>
          <w:szCs w:val="18"/>
        </w:rPr>
      </w:pPr>
    </w:p>
    <w:p w:rsidR="00480092" w:rsidRPr="009D2FCE" w:rsidRDefault="00480092" w:rsidP="009D2FCE">
      <w:pPr>
        <w:pStyle w:val="Default"/>
        <w:numPr>
          <w:ilvl w:val="0"/>
          <w:numId w:val="24"/>
        </w:numPr>
        <w:tabs>
          <w:tab w:val="left" w:pos="426"/>
          <w:tab w:val="left" w:pos="4536"/>
        </w:tabs>
        <w:spacing w:after="100"/>
        <w:ind w:left="426" w:hanging="426"/>
        <w:jc w:val="both"/>
        <w:rPr>
          <w:rFonts w:ascii="Arial" w:hAnsi="Arial" w:cs="Arial"/>
          <w:b/>
          <w:color w:val="auto"/>
        </w:rPr>
      </w:pPr>
      <w:r w:rsidRPr="009D2FCE">
        <w:rPr>
          <w:rFonts w:ascii="Arial" w:hAnsi="Arial" w:cs="Arial"/>
          <w:b/>
          <w:color w:val="auto"/>
        </w:rPr>
        <w:t>Feuerbrand</w:t>
      </w:r>
    </w:p>
    <w:p w:rsidR="00A10AB4" w:rsidRDefault="00A10AB4" w:rsidP="00A10AB4">
      <w:pPr>
        <w:spacing w:line="260" w:lineRule="exact"/>
        <w:rPr>
          <w:szCs w:val="20"/>
        </w:rPr>
      </w:pPr>
      <w:r w:rsidRPr="00A10AB4">
        <w:rPr>
          <w:szCs w:val="20"/>
        </w:rPr>
        <w:t>Die Fachstellen Obstbau und Pflanzenschutz empfehlen den Imkern dringend, auf das Verstellen von Bienen in der Hauptinfektionszeit (Kernobstblüte), in der Regel vom 1. April bis 30. Juni zu verzichten.</w:t>
      </w:r>
    </w:p>
    <w:p w:rsidR="000C2F83" w:rsidRPr="00A10AB4" w:rsidRDefault="000C2F83" w:rsidP="00A10AB4">
      <w:pPr>
        <w:spacing w:line="260" w:lineRule="exact"/>
        <w:rPr>
          <w:szCs w:val="20"/>
        </w:rPr>
      </w:pPr>
      <w:r>
        <w:rPr>
          <w:szCs w:val="20"/>
        </w:rPr>
        <w:t xml:space="preserve">Falls ein Verstellen trotzdem </w:t>
      </w:r>
      <w:r w:rsidR="00E56D58">
        <w:rPr>
          <w:szCs w:val="20"/>
        </w:rPr>
        <w:t>unumgänglich ist</w:t>
      </w:r>
      <w:r>
        <w:rPr>
          <w:szCs w:val="20"/>
        </w:rPr>
        <w:t>, soll</w:t>
      </w:r>
      <w:r w:rsidR="00CA11BB">
        <w:rPr>
          <w:szCs w:val="20"/>
        </w:rPr>
        <w:t xml:space="preserve">te der Imker sich vorgängig bei der </w:t>
      </w:r>
      <w:r>
        <w:rPr>
          <w:szCs w:val="20"/>
        </w:rPr>
        <w:t>Fachstelle Obstbau und Pflan</w:t>
      </w:r>
      <w:r w:rsidR="00CA11BB">
        <w:rPr>
          <w:szCs w:val="20"/>
        </w:rPr>
        <w:t>zenschutz, Telefon 081 257 60 00, bezüglich der aktuellen Situation informieren.</w:t>
      </w:r>
    </w:p>
    <w:p w:rsidR="00A10AB4" w:rsidRPr="00A10AB4" w:rsidRDefault="00A10AB4" w:rsidP="00A10AB4">
      <w:pPr>
        <w:rPr>
          <w:szCs w:val="20"/>
        </w:rPr>
      </w:pPr>
    </w:p>
    <w:p w:rsidR="00A10AB4" w:rsidRPr="00A10AB4" w:rsidRDefault="00A10AB4" w:rsidP="00A10AB4">
      <w:pPr>
        <w:spacing w:line="260" w:lineRule="exact"/>
        <w:rPr>
          <w:szCs w:val="20"/>
        </w:rPr>
      </w:pPr>
      <w:r w:rsidRPr="00A10AB4">
        <w:rPr>
          <w:szCs w:val="20"/>
        </w:rPr>
        <w:t>Das Verstellen von Bienen über 1’200 m.ü.M. ist nicht eingeschränkt. Ebenso keine Einschränkung gilt für Völker, welche vor dem Verstellen während mindestens zwei Tagen (48 h) eingesperrt waren (va. Schwärme, Begattungsvölklein oder Jungvölker).</w:t>
      </w:r>
    </w:p>
    <w:p w:rsidR="00A10AB4" w:rsidRDefault="00A10AB4" w:rsidP="00306482">
      <w:pPr>
        <w:pStyle w:val="Default"/>
        <w:rPr>
          <w:rFonts w:ascii="Arial" w:eastAsia="Times New Roman" w:hAnsi="Arial" w:cs="Times New Roman"/>
          <w:color w:val="auto"/>
          <w:sz w:val="20"/>
          <w:szCs w:val="20"/>
        </w:rPr>
      </w:pPr>
    </w:p>
    <w:p w:rsidR="009D2FCE" w:rsidRPr="009D2FCE" w:rsidRDefault="009D2FCE" w:rsidP="009D2FCE">
      <w:pPr>
        <w:pStyle w:val="Default"/>
        <w:numPr>
          <w:ilvl w:val="0"/>
          <w:numId w:val="24"/>
        </w:numPr>
        <w:tabs>
          <w:tab w:val="left" w:pos="426"/>
          <w:tab w:val="left" w:pos="4536"/>
        </w:tabs>
        <w:spacing w:after="100"/>
        <w:ind w:left="426" w:hanging="426"/>
        <w:jc w:val="both"/>
        <w:rPr>
          <w:rFonts w:ascii="Arial" w:hAnsi="Arial" w:cs="Arial"/>
          <w:b/>
          <w:color w:val="auto"/>
        </w:rPr>
      </w:pPr>
      <w:r w:rsidRPr="009D2FCE">
        <w:rPr>
          <w:rFonts w:ascii="Arial" w:hAnsi="Arial" w:cs="Arial"/>
          <w:b/>
          <w:color w:val="auto"/>
        </w:rPr>
        <w:t>Andere Bestimmungen</w:t>
      </w:r>
    </w:p>
    <w:p w:rsidR="009D2FCE" w:rsidRPr="000C16D3" w:rsidRDefault="009D2FCE" w:rsidP="009D2FCE">
      <w:pPr>
        <w:pStyle w:val="Default"/>
        <w:spacing w:after="80"/>
        <w:rPr>
          <w:rFonts w:ascii="Arial" w:hAnsi="Arial" w:cs="Arial"/>
          <w:color w:val="auto"/>
          <w:sz w:val="20"/>
          <w:szCs w:val="20"/>
        </w:rPr>
      </w:pPr>
      <w:r w:rsidRPr="000C16D3">
        <w:rPr>
          <w:rFonts w:ascii="Arial" w:hAnsi="Arial" w:cs="Arial"/>
          <w:color w:val="auto"/>
          <w:sz w:val="20"/>
          <w:szCs w:val="20"/>
        </w:rPr>
        <w:t xml:space="preserve">Die Bestimmungen im Merkblatt der Schweizer Wanderimker </w:t>
      </w:r>
      <w:hyperlink r:id="rId8" w:history="1">
        <w:r w:rsidRPr="004B1C43">
          <w:rPr>
            <w:rFonts w:ascii="Arial" w:hAnsi="Arial" w:cs="Arial"/>
            <w:color w:val="auto"/>
            <w:sz w:val="20"/>
            <w:szCs w:val="20"/>
          </w:rPr>
          <w:t>www.</w:t>
        </w:r>
        <w:r w:rsidR="00A15F00" w:rsidRPr="004B1C43">
          <w:rPr>
            <w:rFonts w:ascii="Arial" w:hAnsi="Arial" w:cs="Arial"/>
            <w:color w:val="auto"/>
            <w:sz w:val="20"/>
            <w:szCs w:val="20"/>
          </w:rPr>
          <w:t>wanderimker</w:t>
        </w:r>
        <w:r w:rsidRPr="004B1C43">
          <w:rPr>
            <w:rFonts w:ascii="Arial" w:hAnsi="Arial" w:cs="Arial"/>
            <w:color w:val="auto"/>
            <w:sz w:val="20"/>
            <w:szCs w:val="20"/>
          </w:rPr>
          <w:t>.ch</w:t>
        </w:r>
      </w:hyperlink>
      <w:r w:rsidRPr="000C16D3">
        <w:rPr>
          <w:rFonts w:ascii="Arial" w:hAnsi="Arial" w:cs="Arial"/>
          <w:color w:val="auto"/>
          <w:sz w:val="20"/>
          <w:szCs w:val="20"/>
        </w:rPr>
        <w:t xml:space="preserve"> sind einzuhalten. </w:t>
      </w:r>
    </w:p>
    <w:p w:rsidR="009D2FCE" w:rsidRPr="009D2FCE" w:rsidRDefault="009D2FCE" w:rsidP="009D2FCE">
      <w:pPr>
        <w:pStyle w:val="Default"/>
        <w:tabs>
          <w:tab w:val="left" w:pos="426"/>
        </w:tabs>
        <w:spacing w:after="80"/>
        <w:ind w:left="426" w:hanging="426"/>
        <w:jc w:val="both"/>
        <w:rPr>
          <w:rFonts w:ascii="Arial" w:hAnsi="Arial" w:cs="Arial"/>
          <w:color w:val="auto"/>
          <w:sz w:val="22"/>
          <w:szCs w:val="22"/>
        </w:rPr>
      </w:pPr>
    </w:p>
    <w:sectPr w:rsidR="009D2FCE" w:rsidRPr="009D2FCE" w:rsidSect="000F088E">
      <w:headerReference w:type="default" r:id="rId9"/>
      <w:footerReference w:type="default" r:id="rId10"/>
      <w:headerReference w:type="first" r:id="rId11"/>
      <w:footerReference w:type="first" r:id="rId12"/>
      <w:pgSz w:w="11906" w:h="16838" w:code="9"/>
      <w:pgMar w:top="2410" w:right="992" w:bottom="142"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38" w:rsidRDefault="00BD0438" w:rsidP="00B96E59">
      <w:r>
        <w:separator/>
      </w:r>
    </w:p>
  </w:endnote>
  <w:endnote w:type="continuationSeparator" w:id="0">
    <w:p w:rsidR="00BD0438" w:rsidRDefault="00BD0438" w:rsidP="00B9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6"/>
      <w:tblW w:w="0" w:type="auto"/>
      <w:tblInd w:w="0" w:type="dxa"/>
      <w:tblCellMar>
        <w:top w:w="0" w:type="dxa"/>
        <w:left w:w="0" w:type="dxa"/>
        <w:bottom w:w="0" w:type="dxa"/>
        <w:right w:w="0" w:type="dxa"/>
      </w:tblCellMar>
      <w:tblLook w:val="04A0" w:firstRow="1" w:lastRow="0" w:firstColumn="1" w:lastColumn="0" w:noHBand="0" w:noVBand="1"/>
    </w:tblPr>
    <w:tblGrid>
      <w:gridCol w:w="7370"/>
      <w:gridCol w:w="1843"/>
    </w:tblGrid>
    <w:tr w:rsidR="00285A29">
      <w:tblPrEx>
        <w:tblCellMar>
          <w:top w:w="0" w:type="dxa"/>
          <w:left w:w="0" w:type="dxa"/>
          <w:bottom w:w="0" w:type="dxa"/>
          <w:right w:w="0" w:type="dxa"/>
        </w:tblCellMar>
      </w:tblPrEx>
      <w:tc>
        <w:tcPr>
          <w:tcW w:w="80" w:type="pct"/>
        </w:tcPr>
        <w:p w:rsidR="00285A29" w:rsidRDefault="00EA302D">
          <w:pPr>
            <w:pStyle w:val="Fusszeile-16"/>
          </w:pPr>
          <w:r>
            <w:t xml:space="preserve">1828 </w:t>
          </w:r>
          <w:r>
            <w:t>Bienenverkehr_de; V10; vom 08.05.2024</w:t>
          </w:r>
        </w:p>
      </w:tc>
      <w:tc>
        <w:tcPr>
          <w:tcW w:w="20" w:type="pct"/>
        </w:tcPr>
        <w:p w:rsidR="00285A29" w:rsidRDefault="00EA302D">
          <w:pPr>
            <w:pStyle w:val="Fusszeile-16"/>
            <w:jc w:val="right"/>
          </w:pPr>
          <w:r>
            <w:t xml:space="preserve">Seite </w:t>
          </w:r>
          <w:r>
            <w:fldChar w:fldCharType="begin"/>
          </w:r>
          <w:r>
            <w:instrText>PAGE  \* Arabic  \* MERGEFORMAT</w:instrText>
          </w:r>
          <w:r>
            <w:fldChar w:fldCharType="separate"/>
          </w:r>
          <w:r>
            <w:rPr>
              <w:noProof/>
            </w:rPr>
            <w:t>2</w:t>
          </w:r>
          <w:r>
            <w:fldChar w:fldCharType="end"/>
          </w:r>
          <w:r>
            <w:t xml:space="preserve"> von </w:t>
          </w:r>
          <w:r>
            <w:fldChar w:fldCharType="begin"/>
          </w:r>
          <w:r>
            <w:instrText>NUMPAGES  \* Arabic  \* MERGEFORMAT</w:instrText>
          </w:r>
          <w:r>
            <w:fldChar w:fldCharType="separate"/>
          </w:r>
          <w:r>
            <w:rPr>
              <w:noProof/>
            </w:rPr>
            <w:t>2</w:t>
          </w:r>
          <w:r>
            <w:fldChar w:fldCharType="end"/>
          </w:r>
        </w:p>
      </w:tc>
    </w:tr>
  </w:tbl>
  <w:p w:rsidR="00285A29" w:rsidRDefault="00285A29">
    <w:pPr>
      <w:pStyle w:val="Default7"/>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6"/>
      <w:tblW w:w="0" w:type="auto"/>
      <w:tblInd w:w="0" w:type="dxa"/>
      <w:tblCellMar>
        <w:top w:w="0" w:type="dxa"/>
        <w:left w:w="0" w:type="dxa"/>
        <w:bottom w:w="0" w:type="dxa"/>
        <w:right w:w="0" w:type="dxa"/>
      </w:tblCellMar>
      <w:tblLook w:val="04A0" w:firstRow="1" w:lastRow="0" w:firstColumn="1" w:lastColumn="0" w:noHBand="0" w:noVBand="1"/>
    </w:tblPr>
    <w:tblGrid>
      <w:gridCol w:w="7370"/>
      <w:gridCol w:w="1843"/>
    </w:tblGrid>
    <w:tr w:rsidR="00285A29">
      <w:tblPrEx>
        <w:tblCellMar>
          <w:top w:w="0" w:type="dxa"/>
          <w:left w:w="0" w:type="dxa"/>
          <w:bottom w:w="0" w:type="dxa"/>
          <w:right w:w="0" w:type="dxa"/>
        </w:tblCellMar>
      </w:tblPrEx>
      <w:tc>
        <w:tcPr>
          <w:tcW w:w="80" w:type="pct"/>
        </w:tcPr>
        <w:p w:rsidR="00285A29" w:rsidRDefault="00EA302D">
          <w:pPr>
            <w:pStyle w:val="Fusszeile-16"/>
          </w:pPr>
          <w:r>
            <w:t>1828 Bienenverkehr_de; V10; vom 08.05.2024</w:t>
          </w:r>
        </w:p>
      </w:tc>
      <w:tc>
        <w:tcPr>
          <w:tcW w:w="20" w:type="pct"/>
        </w:tcPr>
        <w:p w:rsidR="00285A29" w:rsidRDefault="00EA302D">
          <w:pPr>
            <w:pStyle w:val="Fusszeile-16"/>
            <w:jc w:val="right"/>
          </w:pPr>
          <w:r>
            <w:t xml:space="preserve">Seite </w:t>
          </w:r>
          <w:r>
            <w:fldChar w:fldCharType="begin"/>
          </w:r>
          <w:r>
            <w:instrText>PAGE  \* Arabic  \* MERGEFORMAT</w:instrText>
          </w:r>
          <w:r>
            <w:fldChar w:fldCharType="separate"/>
          </w:r>
          <w:r>
            <w:rPr>
              <w:noProof/>
            </w:rPr>
            <w:t>1</w:t>
          </w:r>
          <w:r>
            <w:fldChar w:fldCharType="end"/>
          </w:r>
          <w:r>
            <w:t xml:space="preserve"> von </w:t>
          </w:r>
          <w:r>
            <w:fldChar w:fldCharType="begin"/>
          </w:r>
          <w:r>
            <w:instrText>NUMPAGES  \* Arabic  \* MERGEFORMAT</w:instrText>
          </w:r>
          <w:r>
            <w:fldChar w:fldCharType="separate"/>
          </w:r>
          <w:r>
            <w:rPr>
              <w:noProof/>
            </w:rPr>
            <w:t>2</w:t>
          </w:r>
          <w:r>
            <w:fldChar w:fldCharType="end"/>
          </w:r>
        </w:p>
      </w:tc>
    </w:tr>
  </w:tbl>
  <w:p w:rsidR="00285A29" w:rsidRDefault="00285A29">
    <w:pPr>
      <w:pStyle w:val="Default7"/>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38" w:rsidRDefault="00BD0438" w:rsidP="00B96E59">
      <w:r>
        <w:separator/>
      </w:r>
    </w:p>
  </w:footnote>
  <w:footnote w:type="continuationSeparator" w:id="0">
    <w:p w:rsidR="00BD0438" w:rsidRDefault="00BD0438" w:rsidP="00B9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29" w:rsidRDefault="00EA302D">
    <w:pPr>
      <w:pStyle w:val="Default7"/>
      <w:spacing w:before="0" w:after="0"/>
    </w:pPr>
    <w:r>
      <w:t>Amt für Lebensmittelsicherheit und Tiergesundheit Graubünden</w:t>
    </w:r>
  </w:p>
  <w:p w:rsidR="00285A29" w:rsidRDefault="00EA302D">
    <w:pPr>
      <w:pStyle w:val="Default7"/>
      <w:spacing w:before="40" w:after="200"/>
    </w:pPr>
    <w:r>
      <w:pict>
        <v:rect id="_x0000_i1025" style="width:50pt;height:1p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6"/>
      <w:tblW w:w="0" w:type="auto"/>
      <w:tblInd w:w="0" w:type="dxa"/>
      <w:tblCellMar>
        <w:top w:w="0" w:type="dxa"/>
        <w:left w:w="0" w:type="dxa"/>
        <w:bottom w:w="0" w:type="dxa"/>
        <w:right w:w="0" w:type="dxa"/>
      </w:tblCellMar>
      <w:tblLook w:val="04A0" w:firstRow="1" w:lastRow="0" w:firstColumn="1" w:lastColumn="0" w:noHBand="0" w:noVBand="1"/>
    </w:tblPr>
    <w:tblGrid>
      <w:gridCol w:w="921"/>
      <w:gridCol w:w="8292"/>
    </w:tblGrid>
    <w:tr w:rsidR="00285A29">
      <w:tblPrEx>
        <w:tblCellMar>
          <w:top w:w="0" w:type="dxa"/>
          <w:left w:w="0" w:type="dxa"/>
          <w:bottom w:w="0" w:type="dxa"/>
          <w:right w:w="0" w:type="dxa"/>
        </w:tblCellMar>
      </w:tblPrEx>
      <w:tc>
        <w:tcPr>
          <w:tcW w:w="10" w:type="pct"/>
        </w:tcPr>
        <w:p w:rsidR="00285A29" w:rsidRDefault="00EA302D">
          <w:pPr>
            <w:pStyle w:val="Default7"/>
          </w:pPr>
          <w:r>
            <w:pict>
              <v:shape id="_x0000_i1026" style="width:37.5pt;height:42pt" coordsize="" o:spt="100" adj="0,,0" path="" stroked="f">
                <v:stroke joinstyle="miter"/>
                <v:imagedata r:id="rId1" o:title=""/>
                <v:formulas/>
                <v:path o:connecttype="segments"/>
              </v:shape>
            </w:pict>
          </w:r>
        </w:p>
      </w:tc>
      <w:tc>
        <w:tcPr>
          <w:tcW w:w="90" w:type="pct"/>
          <w:tcBorders>
            <w:bottom w:val="single" w:sz="8" w:space="0" w:color="000000"/>
          </w:tcBorders>
        </w:tcPr>
        <w:p w:rsidR="00285A29" w:rsidRDefault="00EA302D">
          <w:pPr>
            <w:pStyle w:val="Default7"/>
            <w:spacing w:before="0" w:after="0"/>
          </w:pPr>
          <w:r>
            <w:rPr>
              <w:b/>
              <w:sz w:val="24"/>
            </w:rPr>
            <w:t>Amt f</w:t>
          </w:r>
          <w:r>
            <w:rPr>
              <w:b/>
              <w:sz w:val="24"/>
            </w:rPr>
            <w:t>ür Lebensmittelsicherheit und Tiergesundheit</w:t>
          </w:r>
        </w:p>
        <w:p w:rsidR="00285A29" w:rsidRDefault="00EA302D">
          <w:pPr>
            <w:pStyle w:val="Default7"/>
            <w:spacing w:before="0" w:after="0"/>
          </w:pPr>
          <w:r>
            <w:rPr>
              <w:b/>
              <w:sz w:val="24"/>
            </w:rPr>
            <w:t>Uffizi per la segirezza da victualias e per la sanadad d'animals</w:t>
          </w:r>
        </w:p>
        <w:p w:rsidR="00285A29" w:rsidRDefault="00EA302D">
          <w:pPr>
            <w:pStyle w:val="Default7"/>
            <w:spacing w:before="0" w:after="0"/>
          </w:pPr>
          <w:r>
            <w:rPr>
              <w:b/>
              <w:sz w:val="24"/>
            </w:rPr>
            <w:t>Ufficio per la sicurezza delle derrate alimentari e la salute degli animali</w:t>
          </w:r>
        </w:p>
      </w:tc>
    </w:tr>
    <w:tr w:rsidR="00285A29">
      <w:tblPrEx>
        <w:tblCellMar>
          <w:top w:w="0" w:type="dxa"/>
          <w:left w:w="0" w:type="dxa"/>
          <w:bottom w:w="0" w:type="dxa"/>
          <w:right w:w="0" w:type="dxa"/>
        </w:tblCellMar>
      </w:tblPrEx>
      <w:tc>
        <w:tcPr>
          <w:tcW w:w="10" w:type="pct"/>
        </w:tcPr>
        <w:p w:rsidR="00285A29" w:rsidRDefault="00285A29">
          <w:pPr>
            <w:pStyle w:val="Fusszeile-16"/>
          </w:pPr>
        </w:p>
      </w:tc>
      <w:tc>
        <w:tcPr>
          <w:tcW w:w="90" w:type="pct"/>
          <w:tcBorders>
            <w:top w:val="single" w:sz="8" w:space="0" w:color="000000"/>
          </w:tcBorders>
        </w:tcPr>
        <w:tbl>
          <w:tblPr>
            <w:tblStyle w:val="Layout6"/>
            <w:tblW w:w="0" w:type="auto"/>
            <w:tblInd w:w="0" w:type="dxa"/>
            <w:tblCellMar>
              <w:top w:w="0" w:type="dxa"/>
              <w:left w:w="0" w:type="dxa"/>
              <w:bottom w:w="0" w:type="dxa"/>
              <w:right w:w="0" w:type="dxa"/>
            </w:tblCellMar>
            <w:tblLook w:val="04A0" w:firstRow="1" w:lastRow="0" w:firstColumn="1" w:lastColumn="0" w:noHBand="0" w:noVBand="1"/>
          </w:tblPr>
          <w:tblGrid>
            <w:gridCol w:w="1825"/>
            <w:gridCol w:w="1327"/>
            <w:gridCol w:w="1658"/>
            <w:gridCol w:w="1658"/>
            <w:gridCol w:w="1824"/>
          </w:tblGrid>
          <w:tr w:rsidR="00285A29">
            <w:tblPrEx>
              <w:tblCellMar>
                <w:top w:w="0" w:type="dxa"/>
                <w:left w:w="0" w:type="dxa"/>
                <w:bottom w:w="0" w:type="dxa"/>
                <w:right w:w="0" w:type="dxa"/>
              </w:tblCellMar>
            </w:tblPrEx>
            <w:tc>
              <w:tcPr>
                <w:tcW w:w="22" w:type="pct"/>
                <w:tcBorders>
                  <w:top w:val="nil"/>
                  <w:left w:val="nil"/>
                  <w:bottom w:val="nil"/>
                </w:tcBorders>
                <w:tcMar>
                  <w:top w:w="100" w:type="dxa"/>
                </w:tcMar>
              </w:tcPr>
              <w:p w:rsidR="00285A29" w:rsidRDefault="00EA302D">
                <w:pPr>
                  <w:pStyle w:val="Fusszeile-16"/>
                </w:pPr>
                <w:r>
                  <w:t>Ringstrasse 10</w:t>
                </w:r>
              </w:p>
            </w:tc>
            <w:tc>
              <w:tcPr>
                <w:tcW w:w="16" w:type="pct"/>
                <w:tcBorders>
                  <w:top w:val="nil"/>
                  <w:bottom w:val="nil"/>
                </w:tcBorders>
                <w:tcMar>
                  <w:top w:w="100" w:type="dxa"/>
                </w:tcMar>
              </w:tcPr>
              <w:p w:rsidR="00285A29" w:rsidRDefault="00EA302D">
                <w:pPr>
                  <w:pStyle w:val="Fusszeile-16"/>
                </w:pPr>
                <w:r>
                  <w:t xml:space="preserve"> 7001 Chur</w:t>
                </w:r>
              </w:p>
            </w:tc>
            <w:tc>
              <w:tcPr>
                <w:tcW w:w="20" w:type="pct"/>
                <w:tcBorders>
                  <w:top w:val="nil"/>
                  <w:bottom w:val="nil"/>
                </w:tcBorders>
                <w:tcMar>
                  <w:top w:w="100" w:type="dxa"/>
                </w:tcMar>
              </w:tcPr>
              <w:p w:rsidR="00285A29" w:rsidRDefault="00EA302D">
                <w:pPr>
                  <w:pStyle w:val="Fusszeile-16"/>
                  <w:jc w:val="center"/>
                </w:pPr>
                <w:r>
                  <w:t xml:space="preserve">  +41 81 257 24 15</w:t>
                </w:r>
              </w:p>
            </w:tc>
            <w:tc>
              <w:tcPr>
                <w:tcW w:w="20" w:type="pct"/>
                <w:tcBorders>
                  <w:top w:val="nil"/>
                  <w:bottom w:val="nil"/>
                </w:tcBorders>
                <w:tcMar>
                  <w:top w:w="100" w:type="dxa"/>
                </w:tcMar>
              </w:tcPr>
              <w:p w:rsidR="00285A29" w:rsidRDefault="00EA302D">
                <w:pPr>
                  <w:pStyle w:val="Fusszeile-16"/>
                  <w:jc w:val="right"/>
                </w:pPr>
                <w:r>
                  <w:t>info@alt.gr.ch</w:t>
                </w:r>
              </w:p>
            </w:tc>
            <w:tc>
              <w:tcPr>
                <w:tcW w:w="22" w:type="pct"/>
                <w:tcBorders>
                  <w:top w:val="nil"/>
                  <w:bottom w:val="nil"/>
                  <w:right w:val="nil"/>
                </w:tcBorders>
                <w:tcMar>
                  <w:top w:w="100" w:type="dxa"/>
                </w:tcMar>
              </w:tcPr>
              <w:p w:rsidR="00285A29" w:rsidRDefault="00EA302D">
                <w:pPr>
                  <w:pStyle w:val="Fusszeile-16"/>
                  <w:jc w:val="right"/>
                </w:pPr>
                <w:r>
                  <w:t>www.alt.gr.ch</w:t>
                </w:r>
              </w:p>
            </w:tc>
          </w:tr>
        </w:tbl>
        <w:p w:rsidR="00285A29" w:rsidRDefault="00285A29">
          <w:pPr>
            <w:pStyle w:val="Default7"/>
          </w:pPr>
        </w:p>
      </w:tc>
    </w:tr>
  </w:tbl>
  <w:p w:rsidR="00285A29" w:rsidRDefault="00285A29">
    <w:pPr>
      <w:pStyle w:val="Default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A4E"/>
    <w:multiLevelType w:val="multilevel"/>
    <w:tmpl w:val="AD588C6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527C41"/>
    <w:multiLevelType w:val="multilevel"/>
    <w:tmpl w:val="0BB8DE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08EA38CD"/>
    <w:multiLevelType w:val="hybridMultilevel"/>
    <w:tmpl w:val="68167BD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minVariables" w:val="I1140¦Akkreditiert_Akkreditiert|I1158¦QM-Handbuch_veröffentlichen|"/>
  </w:docVars>
  <w:rsids>
    <w:rsidRoot w:val="00142C1D"/>
    <w:rsid w:val="000229BD"/>
    <w:rsid w:val="0002478A"/>
    <w:rsid w:val="0003175A"/>
    <w:rsid w:val="00041A31"/>
    <w:rsid w:val="000479BB"/>
    <w:rsid w:val="000532A3"/>
    <w:rsid w:val="00097D38"/>
    <w:rsid w:val="000B156B"/>
    <w:rsid w:val="000B2B68"/>
    <w:rsid w:val="000C16D3"/>
    <w:rsid w:val="000C2F83"/>
    <w:rsid w:val="000C5B95"/>
    <w:rsid w:val="000E2446"/>
    <w:rsid w:val="000F088E"/>
    <w:rsid w:val="00100532"/>
    <w:rsid w:val="00100F95"/>
    <w:rsid w:val="001049D8"/>
    <w:rsid w:val="001117F3"/>
    <w:rsid w:val="00134117"/>
    <w:rsid w:val="00135688"/>
    <w:rsid w:val="0014297D"/>
    <w:rsid w:val="00142C1D"/>
    <w:rsid w:val="001466F5"/>
    <w:rsid w:val="00154255"/>
    <w:rsid w:val="00157E59"/>
    <w:rsid w:val="001618BD"/>
    <w:rsid w:val="00176702"/>
    <w:rsid w:val="0018025F"/>
    <w:rsid w:val="00187929"/>
    <w:rsid w:val="001A7DDC"/>
    <w:rsid w:val="001C2E8A"/>
    <w:rsid w:val="001C45CB"/>
    <w:rsid w:val="001D2945"/>
    <w:rsid w:val="001D6B47"/>
    <w:rsid w:val="001E6C17"/>
    <w:rsid w:val="001F0760"/>
    <w:rsid w:val="00210611"/>
    <w:rsid w:val="002179A1"/>
    <w:rsid w:val="00221097"/>
    <w:rsid w:val="00226495"/>
    <w:rsid w:val="002410DA"/>
    <w:rsid w:val="00241B1A"/>
    <w:rsid w:val="00250D44"/>
    <w:rsid w:val="0025401E"/>
    <w:rsid w:val="002736FD"/>
    <w:rsid w:val="0027700C"/>
    <w:rsid w:val="00281B22"/>
    <w:rsid w:val="00285A29"/>
    <w:rsid w:val="00285C28"/>
    <w:rsid w:val="002868CF"/>
    <w:rsid w:val="002B3079"/>
    <w:rsid w:val="002E5308"/>
    <w:rsid w:val="002F3838"/>
    <w:rsid w:val="00306482"/>
    <w:rsid w:val="0031367A"/>
    <w:rsid w:val="0031775A"/>
    <w:rsid w:val="00324892"/>
    <w:rsid w:val="003326DE"/>
    <w:rsid w:val="00341A21"/>
    <w:rsid w:val="003501A2"/>
    <w:rsid w:val="003507B0"/>
    <w:rsid w:val="003836F6"/>
    <w:rsid w:val="003B0B25"/>
    <w:rsid w:val="003B65A0"/>
    <w:rsid w:val="003C5732"/>
    <w:rsid w:val="003D361C"/>
    <w:rsid w:val="003F2424"/>
    <w:rsid w:val="003F2C8B"/>
    <w:rsid w:val="003F3AC7"/>
    <w:rsid w:val="004123E6"/>
    <w:rsid w:val="00422E8A"/>
    <w:rsid w:val="00441403"/>
    <w:rsid w:val="00446964"/>
    <w:rsid w:val="00452553"/>
    <w:rsid w:val="00457209"/>
    <w:rsid w:val="00462432"/>
    <w:rsid w:val="00462DEB"/>
    <w:rsid w:val="00471B1C"/>
    <w:rsid w:val="00477CD6"/>
    <w:rsid w:val="00480092"/>
    <w:rsid w:val="004851DF"/>
    <w:rsid w:val="00485F31"/>
    <w:rsid w:val="004B1C43"/>
    <w:rsid w:val="004C066F"/>
    <w:rsid w:val="004E2F90"/>
    <w:rsid w:val="004E759D"/>
    <w:rsid w:val="004F2A8B"/>
    <w:rsid w:val="0051182A"/>
    <w:rsid w:val="00524DB9"/>
    <w:rsid w:val="00554356"/>
    <w:rsid w:val="0056267A"/>
    <w:rsid w:val="005640AF"/>
    <w:rsid w:val="00584FF7"/>
    <w:rsid w:val="00597D2B"/>
    <w:rsid w:val="00597FA0"/>
    <w:rsid w:val="005C36AC"/>
    <w:rsid w:val="005F5FEB"/>
    <w:rsid w:val="00602DD6"/>
    <w:rsid w:val="00607FE8"/>
    <w:rsid w:val="006118C6"/>
    <w:rsid w:val="00614469"/>
    <w:rsid w:val="00617D55"/>
    <w:rsid w:val="00635B60"/>
    <w:rsid w:val="00646985"/>
    <w:rsid w:val="006536B5"/>
    <w:rsid w:val="00670385"/>
    <w:rsid w:val="006725BD"/>
    <w:rsid w:val="0067595E"/>
    <w:rsid w:val="00677911"/>
    <w:rsid w:val="0068195D"/>
    <w:rsid w:val="00684827"/>
    <w:rsid w:val="00691A27"/>
    <w:rsid w:val="0069609E"/>
    <w:rsid w:val="006A67DA"/>
    <w:rsid w:val="006C349C"/>
    <w:rsid w:val="006D056A"/>
    <w:rsid w:val="006D64B6"/>
    <w:rsid w:val="006E672C"/>
    <w:rsid w:val="00701344"/>
    <w:rsid w:val="00710CD0"/>
    <w:rsid w:val="00731AD5"/>
    <w:rsid w:val="00734400"/>
    <w:rsid w:val="00745705"/>
    <w:rsid w:val="0075183C"/>
    <w:rsid w:val="00754EB0"/>
    <w:rsid w:val="00754FC4"/>
    <w:rsid w:val="00762714"/>
    <w:rsid w:val="00772E43"/>
    <w:rsid w:val="0078083F"/>
    <w:rsid w:val="00781564"/>
    <w:rsid w:val="007827D0"/>
    <w:rsid w:val="00784987"/>
    <w:rsid w:val="007A3B0C"/>
    <w:rsid w:val="007A4F80"/>
    <w:rsid w:val="007B295D"/>
    <w:rsid w:val="007B7B64"/>
    <w:rsid w:val="007C4F7E"/>
    <w:rsid w:val="007D11A2"/>
    <w:rsid w:val="007D3430"/>
    <w:rsid w:val="00821B27"/>
    <w:rsid w:val="008236B7"/>
    <w:rsid w:val="008325EB"/>
    <w:rsid w:val="00854483"/>
    <w:rsid w:val="00861A56"/>
    <w:rsid w:val="008641A9"/>
    <w:rsid w:val="00890059"/>
    <w:rsid w:val="008A085E"/>
    <w:rsid w:val="008B0DF7"/>
    <w:rsid w:val="008B63FA"/>
    <w:rsid w:val="008D30D1"/>
    <w:rsid w:val="008D48D7"/>
    <w:rsid w:val="008E57B5"/>
    <w:rsid w:val="008F26CF"/>
    <w:rsid w:val="00903915"/>
    <w:rsid w:val="009239ED"/>
    <w:rsid w:val="0093020C"/>
    <w:rsid w:val="00930776"/>
    <w:rsid w:val="00940760"/>
    <w:rsid w:val="00964808"/>
    <w:rsid w:val="00965CB1"/>
    <w:rsid w:val="00967E92"/>
    <w:rsid w:val="009844C3"/>
    <w:rsid w:val="009873D5"/>
    <w:rsid w:val="009956D8"/>
    <w:rsid w:val="009B0950"/>
    <w:rsid w:val="009C4C04"/>
    <w:rsid w:val="009C5ADA"/>
    <w:rsid w:val="009D2FCE"/>
    <w:rsid w:val="009D7D5D"/>
    <w:rsid w:val="009E4DF4"/>
    <w:rsid w:val="009F788E"/>
    <w:rsid w:val="00A10AB4"/>
    <w:rsid w:val="00A13C10"/>
    <w:rsid w:val="00A15F00"/>
    <w:rsid w:val="00A21435"/>
    <w:rsid w:val="00A827C2"/>
    <w:rsid w:val="00A91BD8"/>
    <w:rsid w:val="00AA3D2F"/>
    <w:rsid w:val="00AC0323"/>
    <w:rsid w:val="00AC6886"/>
    <w:rsid w:val="00AD41AB"/>
    <w:rsid w:val="00B01C57"/>
    <w:rsid w:val="00B02B2E"/>
    <w:rsid w:val="00B05EC9"/>
    <w:rsid w:val="00B070B5"/>
    <w:rsid w:val="00B153EA"/>
    <w:rsid w:val="00B223E8"/>
    <w:rsid w:val="00B50367"/>
    <w:rsid w:val="00B96E59"/>
    <w:rsid w:val="00BB4CCA"/>
    <w:rsid w:val="00BD0438"/>
    <w:rsid w:val="00C1679E"/>
    <w:rsid w:val="00C352B4"/>
    <w:rsid w:val="00C40829"/>
    <w:rsid w:val="00C5240A"/>
    <w:rsid w:val="00C732DF"/>
    <w:rsid w:val="00CA11BB"/>
    <w:rsid w:val="00CC513E"/>
    <w:rsid w:val="00CD6705"/>
    <w:rsid w:val="00CE25AB"/>
    <w:rsid w:val="00CE26DA"/>
    <w:rsid w:val="00D025DF"/>
    <w:rsid w:val="00D34FFA"/>
    <w:rsid w:val="00D7124D"/>
    <w:rsid w:val="00DA01A4"/>
    <w:rsid w:val="00DA62AB"/>
    <w:rsid w:val="00DC2C33"/>
    <w:rsid w:val="00DC568F"/>
    <w:rsid w:val="00DF2D10"/>
    <w:rsid w:val="00E15109"/>
    <w:rsid w:val="00E353D4"/>
    <w:rsid w:val="00E4742B"/>
    <w:rsid w:val="00E47A21"/>
    <w:rsid w:val="00E50113"/>
    <w:rsid w:val="00E56D58"/>
    <w:rsid w:val="00EA302D"/>
    <w:rsid w:val="00EB023D"/>
    <w:rsid w:val="00EB10AF"/>
    <w:rsid w:val="00EB28B1"/>
    <w:rsid w:val="00EB6C09"/>
    <w:rsid w:val="00EC0F19"/>
    <w:rsid w:val="00EF1A75"/>
    <w:rsid w:val="00F14886"/>
    <w:rsid w:val="00F16E75"/>
    <w:rsid w:val="00F205F6"/>
    <w:rsid w:val="00F26DB8"/>
    <w:rsid w:val="00F56A56"/>
    <w:rsid w:val="00F724A9"/>
    <w:rsid w:val="00F76EF1"/>
    <w:rsid w:val="00F92948"/>
    <w:rsid w:val="00FA1450"/>
    <w:rsid w:val="00FB5883"/>
    <w:rsid w:val="00FC1650"/>
    <w:rsid w:val="00FC3CC0"/>
    <w:rsid w:val="00FD4348"/>
    <w:rsid w:val="00FE135E"/>
    <w:rsid w:val="00FF4342"/>
    <w:rsid w:val="00FF78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5:docId w15:val="{DE1C4851-F243-4E4D-A749-C521C5A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11BB"/>
    <w:rPr>
      <w:rFonts w:ascii="Arial" w:eastAsia="Times New Roman" w:hAnsi="Arial"/>
      <w:szCs w:val="24"/>
      <w:lang w:val="de-DE" w:eastAsia="de-DE"/>
    </w:rPr>
  </w:style>
  <w:style w:type="paragraph" w:styleId="berschrift1">
    <w:name w:val="heading 1"/>
    <w:basedOn w:val="Standard"/>
    <w:next w:val="Standard"/>
    <w:link w:val="berschrift1Zchn"/>
    <w:qFormat/>
    <w:rsid w:val="00CA11BB"/>
    <w:pPr>
      <w:keepNext/>
      <w:numPr>
        <w:numId w:val="2"/>
      </w:numPr>
      <w:tabs>
        <w:tab w:val="clear" w:pos="432"/>
        <w:tab w:val="left" w:pos="993"/>
      </w:tabs>
      <w:spacing w:before="200" w:after="200"/>
      <w:ind w:left="992" w:hanging="992"/>
      <w:outlineLvl w:val="0"/>
    </w:pPr>
    <w:rPr>
      <w:b/>
      <w:kern w:val="28"/>
      <w:sz w:val="24"/>
      <w:szCs w:val="20"/>
      <w:lang w:val="de-CH"/>
    </w:rPr>
  </w:style>
  <w:style w:type="paragraph" w:styleId="berschrift2">
    <w:name w:val="heading 2"/>
    <w:basedOn w:val="Standard"/>
    <w:next w:val="Standard"/>
    <w:link w:val="berschrift2Zchn"/>
    <w:autoRedefine/>
    <w:qFormat/>
    <w:rsid w:val="00CA11BB"/>
    <w:pPr>
      <w:keepNext/>
      <w:numPr>
        <w:ilvl w:val="1"/>
        <w:numId w:val="2"/>
      </w:numPr>
      <w:tabs>
        <w:tab w:val="clear" w:pos="576"/>
        <w:tab w:val="left" w:pos="993"/>
      </w:tabs>
      <w:spacing w:before="240" w:after="120"/>
      <w:ind w:left="992" w:hanging="992"/>
      <w:outlineLvl w:val="1"/>
    </w:pPr>
    <w:rPr>
      <w:b/>
      <w:szCs w:val="20"/>
      <w:lang w:val="de-CH"/>
    </w:rPr>
  </w:style>
  <w:style w:type="paragraph" w:styleId="berschrift3">
    <w:name w:val="heading 3"/>
    <w:basedOn w:val="Standard"/>
    <w:next w:val="Standard"/>
    <w:link w:val="berschrift3Zchn"/>
    <w:autoRedefine/>
    <w:qFormat/>
    <w:rsid w:val="00CA11BB"/>
    <w:pPr>
      <w:keepNext/>
      <w:numPr>
        <w:ilvl w:val="2"/>
        <w:numId w:val="2"/>
      </w:numPr>
      <w:tabs>
        <w:tab w:val="clear" w:pos="720"/>
        <w:tab w:val="left" w:pos="993"/>
      </w:tabs>
      <w:spacing w:before="240" w:after="120"/>
      <w:ind w:left="992" w:hanging="992"/>
      <w:outlineLvl w:val="2"/>
    </w:pPr>
    <w:rPr>
      <w:b/>
      <w:szCs w:val="20"/>
      <w:lang w:val="de-CH"/>
    </w:rPr>
  </w:style>
  <w:style w:type="paragraph" w:styleId="berschrift4">
    <w:name w:val="heading 4"/>
    <w:basedOn w:val="Standard"/>
    <w:next w:val="Standard"/>
    <w:link w:val="berschrift4Zchn"/>
    <w:autoRedefine/>
    <w:qFormat/>
    <w:rsid w:val="00CA11BB"/>
    <w:pPr>
      <w:keepNext/>
      <w:numPr>
        <w:ilvl w:val="3"/>
        <w:numId w:val="2"/>
      </w:numPr>
      <w:tabs>
        <w:tab w:val="clear" w:pos="864"/>
        <w:tab w:val="left" w:pos="993"/>
      </w:tabs>
      <w:spacing w:before="240" w:after="120"/>
      <w:ind w:left="992" w:hanging="992"/>
      <w:outlineLvl w:val="3"/>
    </w:pPr>
    <w:rPr>
      <w:b/>
      <w:szCs w:val="20"/>
      <w:lang w:val="de-CH"/>
    </w:rPr>
  </w:style>
  <w:style w:type="paragraph" w:styleId="berschrift5">
    <w:name w:val="heading 5"/>
    <w:basedOn w:val="Standard"/>
    <w:next w:val="Standard"/>
    <w:link w:val="berschrift5Zchn"/>
    <w:rsid w:val="00CA11BB"/>
    <w:pPr>
      <w:numPr>
        <w:ilvl w:val="4"/>
        <w:numId w:val="2"/>
      </w:numPr>
      <w:spacing w:before="240" w:after="60"/>
      <w:outlineLvl w:val="4"/>
    </w:pPr>
    <w:rPr>
      <w:szCs w:val="20"/>
      <w:lang w:val="de-CH"/>
    </w:rPr>
  </w:style>
  <w:style w:type="paragraph" w:styleId="berschrift6">
    <w:name w:val="heading 6"/>
    <w:basedOn w:val="Standard"/>
    <w:next w:val="Standard"/>
    <w:link w:val="berschrift6Zchn"/>
    <w:qFormat/>
    <w:rsid w:val="00CA11BB"/>
    <w:pPr>
      <w:numPr>
        <w:ilvl w:val="5"/>
        <w:numId w:val="2"/>
      </w:numPr>
      <w:spacing w:before="240" w:after="60"/>
      <w:outlineLvl w:val="5"/>
    </w:pPr>
    <w:rPr>
      <w:rFonts w:ascii="Times New Roman" w:hAnsi="Times New Roman"/>
      <w:i/>
      <w:szCs w:val="20"/>
      <w:lang w:val="de-CH"/>
    </w:rPr>
  </w:style>
  <w:style w:type="paragraph" w:styleId="berschrift7">
    <w:name w:val="heading 7"/>
    <w:basedOn w:val="Standard"/>
    <w:next w:val="Standard"/>
    <w:link w:val="berschrift7Zchn"/>
    <w:qFormat/>
    <w:rsid w:val="00CA11BB"/>
    <w:pPr>
      <w:numPr>
        <w:ilvl w:val="6"/>
        <w:numId w:val="2"/>
      </w:numPr>
      <w:spacing w:before="240" w:after="60"/>
      <w:outlineLvl w:val="6"/>
    </w:pPr>
    <w:rPr>
      <w:szCs w:val="20"/>
      <w:lang w:val="de-CH"/>
    </w:rPr>
  </w:style>
  <w:style w:type="paragraph" w:styleId="berschrift8">
    <w:name w:val="heading 8"/>
    <w:basedOn w:val="Standard"/>
    <w:next w:val="Standard"/>
    <w:link w:val="berschrift8Zchn"/>
    <w:qFormat/>
    <w:rsid w:val="00CA11BB"/>
    <w:pPr>
      <w:numPr>
        <w:ilvl w:val="7"/>
        <w:numId w:val="2"/>
      </w:numPr>
      <w:spacing w:before="240" w:after="60"/>
      <w:outlineLvl w:val="7"/>
    </w:pPr>
    <w:rPr>
      <w:i/>
      <w:szCs w:val="20"/>
      <w:lang w:val="de-CH"/>
    </w:rPr>
  </w:style>
  <w:style w:type="paragraph" w:styleId="berschrift9">
    <w:name w:val="heading 9"/>
    <w:basedOn w:val="Standard"/>
    <w:next w:val="Standard"/>
    <w:link w:val="berschrift9Zchn"/>
    <w:qFormat/>
    <w:rsid w:val="00CA11BB"/>
    <w:pPr>
      <w:numPr>
        <w:ilvl w:val="8"/>
        <w:numId w:val="2"/>
      </w:numPr>
      <w:spacing w:before="240" w:after="60"/>
      <w:outlineLvl w:val="8"/>
    </w:pPr>
    <w:rPr>
      <w:b/>
      <w:i/>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1BB"/>
    <w:pPr>
      <w:tabs>
        <w:tab w:val="center" w:pos="4536"/>
        <w:tab w:val="right" w:pos="9072"/>
      </w:tabs>
    </w:pPr>
  </w:style>
  <w:style w:type="character" w:customStyle="1" w:styleId="KopfzeileZchn">
    <w:name w:val="Kopfzeile Zchn"/>
    <w:link w:val="Kopfzeile"/>
    <w:uiPriority w:val="99"/>
    <w:rsid w:val="00CA11BB"/>
    <w:rPr>
      <w:rFonts w:ascii="Arial" w:eastAsia="Times New Roman" w:hAnsi="Arial"/>
      <w:szCs w:val="24"/>
      <w:lang w:val="de-DE" w:eastAsia="de-DE"/>
    </w:rPr>
  </w:style>
  <w:style w:type="paragraph" w:styleId="Fuzeile">
    <w:name w:val="footer"/>
    <w:basedOn w:val="Standard"/>
    <w:link w:val="FuzeileZchn"/>
    <w:uiPriority w:val="99"/>
    <w:unhideWhenUsed/>
    <w:rsid w:val="00CA11BB"/>
    <w:pPr>
      <w:tabs>
        <w:tab w:val="center" w:pos="4536"/>
        <w:tab w:val="right" w:pos="9072"/>
      </w:tabs>
    </w:pPr>
  </w:style>
  <w:style w:type="character" w:customStyle="1" w:styleId="FuzeileZchn">
    <w:name w:val="Fußzeile Zchn"/>
    <w:link w:val="Fuzeile"/>
    <w:uiPriority w:val="99"/>
    <w:rsid w:val="00CA11BB"/>
    <w:rPr>
      <w:rFonts w:ascii="Arial" w:eastAsia="Times New Roman" w:hAnsi="Arial"/>
      <w:szCs w:val="24"/>
      <w:lang w:val="de-DE" w:eastAsia="de-DE"/>
    </w:rPr>
  </w:style>
  <w:style w:type="paragraph" w:styleId="Sprechblasentext">
    <w:name w:val="Balloon Text"/>
    <w:basedOn w:val="Standard"/>
    <w:link w:val="SprechblasentextZchn"/>
    <w:uiPriority w:val="99"/>
    <w:semiHidden/>
    <w:unhideWhenUsed/>
    <w:rsid w:val="00CA11BB"/>
    <w:rPr>
      <w:rFonts w:ascii="Tahoma" w:hAnsi="Tahoma" w:cs="Tahoma"/>
      <w:sz w:val="16"/>
      <w:szCs w:val="16"/>
    </w:rPr>
  </w:style>
  <w:style w:type="character" w:customStyle="1" w:styleId="SprechblasentextZchn">
    <w:name w:val="Sprechblasentext Zchn"/>
    <w:link w:val="Sprechblasentext"/>
    <w:uiPriority w:val="99"/>
    <w:semiHidden/>
    <w:rsid w:val="00CA11BB"/>
    <w:rPr>
      <w:rFonts w:ascii="Tahoma" w:eastAsia="Times New Roman" w:hAnsi="Tahoma" w:cs="Tahoma"/>
      <w:sz w:val="16"/>
      <w:szCs w:val="16"/>
      <w:lang w:val="de-DE" w:eastAsia="de-DE"/>
    </w:rPr>
  </w:style>
  <w:style w:type="character" w:customStyle="1" w:styleId="berschrift6Zchn">
    <w:name w:val="Überschrift 6 Zchn"/>
    <w:link w:val="berschrift6"/>
    <w:rsid w:val="00CA11BB"/>
    <w:rPr>
      <w:rFonts w:ascii="Times New Roman" w:eastAsia="Times New Roman" w:hAnsi="Times New Roman"/>
      <w:i/>
      <w:lang w:eastAsia="de-DE"/>
    </w:rPr>
  </w:style>
  <w:style w:type="character" w:styleId="Seitenzahl">
    <w:name w:val="page number"/>
    <w:basedOn w:val="Absatz-Standardschriftart"/>
    <w:rsid w:val="00CA11BB"/>
  </w:style>
  <w:style w:type="table" w:styleId="Tabellenraster">
    <w:name w:val="Table Grid"/>
    <w:basedOn w:val="NormaleTabelle"/>
    <w:uiPriority w:val="59"/>
    <w:rsid w:val="00B15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1Zchn">
    <w:name w:val="Überschrift 1 Zchn"/>
    <w:link w:val="berschrift1"/>
    <w:rsid w:val="00CA11BB"/>
    <w:rPr>
      <w:rFonts w:ascii="Arial" w:eastAsia="Times New Roman" w:hAnsi="Arial"/>
      <w:b/>
      <w:kern w:val="28"/>
      <w:sz w:val="24"/>
      <w:lang w:eastAsia="de-DE"/>
    </w:rPr>
  </w:style>
  <w:style w:type="character" w:customStyle="1" w:styleId="berschrift2Zchn">
    <w:name w:val="Überschrift 2 Zchn"/>
    <w:link w:val="berschrift2"/>
    <w:rsid w:val="00CA11BB"/>
    <w:rPr>
      <w:rFonts w:ascii="Arial" w:eastAsia="Times New Roman" w:hAnsi="Arial"/>
      <w:b/>
      <w:lang w:eastAsia="de-DE"/>
    </w:rPr>
  </w:style>
  <w:style w:type="character" w:customStyle="1" w:styleId="berschrift3Zchn">
    <w:name w:val="Überschrift 3 Zchn"/>
    <w:link w:val="berschrift3"/>
    <w:rsid w:val="00CA11BB"/>
    <w:rPr>
      <w:rFonts w:ascii="Arial" w:eastAsia="Times New Roman" w:hAnsi="Arial"/>
      <w:b/>
      <w:lang w:eastAsia="de-DE"/>
    </w:rPr>
  </w:style>
  <w:style w:type="character" w:customStyle="1" w:styleId="berschrift4Zchn">
    <w:name w:val="Überschrift 4 Zchn"/>
    <w:link w:val="berschrift4"/>
    <w:rsid w:val="00CA11BB"/>
    <w:rPr>
      <w:rFonts w:ascii="Arial" w:eastAsia="Times New Roman" w:hAnsi="Arial"/>
      <w:b/>
      <w:lang w:eastAsia="de-DE"/>
    </w:rPr>
  </w:style>
  <w:style w:type="character" w:customStyle="1" w:styleId="berschrift5Zchn">
    <w:name w:val="Überschrift 5 Zchn"/>
    <w:link w:val="berschrift5"/>
    <w:rsid w:val="00CA11BB"/>
    <w:rPr>
      <w:rFonts w:ascii="Arial" w:eastAsia="Times New Roman" w:hAnsi="Arial"/>
      <w:lang w:eastAsia="de-DE"/>
    </w:rPr>
  </w:style>
  <w:style w:type="character" w:customStyle="1" w:styleId="berschrift7Zchn">
    <w:name w:val="Überschrift 7 Zchn"/>
    <w:link w:val="berschrift7"/>
    <w:rsid w:val="00CA11BB"/>
    <w:rPr>
      <w:rFonts w:ascii="Arial" w:eastAsia="Times New Roman" w:hAnsi="Arial"/>
      <w:lang w:eastAsia="de-DE"/>
    </w:rPr>
  </w:style>
  <w:style w:type="character" w:customStyle="1" w:styleId="berschrift8Zchn">
    <w:name w:val="Überschrift 8 Zchn"/>
    <w:link w:val="berschrift8"/>
    <w:rsid w:val="00CA11BB"/>
    <w:rPr>
      <w:rFonts w:ascii="Arial" w:eastAsia="Times New Roman" w:hAnsi="Arial"/>
      <w:i/>
      <w:lang w:eastAsia="de-DE"/>
    </w:rPr>
  </w:style>
  <w:style w:type="character" w:customStyle="1" w:styleId="berschrift9Zchn">
    <w:name w:val="Überschrift 9 Zchn"/>
    <w:link w:val="berschrift9"/>
    <w:rsid w:val="00CA11BB"/>
    <w:rPr>
      <w:rFonts w:ascii="Arial" w:eastAsia="Times New Roman" w:hAnsi="Arial"/>
      <w:b/>
      <w:i/>
      <w:sz w:val="18"/>
      <w:lang w:eastAsia="de-DE"/>
    </w:rPr>
  </w:style>
  <w:style w:type="paragraph" w:styleId="Verzeichnis1">
    <w:name w:val="toc 1"/>
    <w:basedOn w:val="Standard"/>
    <w:next w:val="Standard"/>
    <w:autoRedefine/>
    <w:uiPriority w:val="39"/>
    <w:qFormat/>
    <w:rsid w:val="00CA11BB"/>
    <w:pPr>
      <w:tabs>
        <w:tab w:val="left" w:pos="1134"/>
        <w:tab w:val="right" w:leader="dot" w:pos="9639"/>
      </w:tabs>
      <w:spacing w:before="60" w:after="60"/>
    </w:pPr>
    <w:rPr>
      <w:szCs w:val="20"/>
      <w:lang w:val="de-CH"/>
    </w:rPr>
  </w:style>
  <w:style w:type="paragraph" w:styleId="Index1">
    <w:name w:val="index 1"/>
    <w:basedOn w:val="Standard"/>
    <w:next w:val="Standard"/>
    <w:autoRedefine/>
    <w:semiHidden/>
    <w:rsid w:val="00CA11BB"/>
    <w:pPr>
      <w:ind w:left="200" w:hanging="200"/>
    </w:pPr>
  </w:style>
  <w:style w:type="paragraph" w:styleId="Index2">
    <w:name w:val="index 2"/>
    <w:basedOn w:val="Standard"/>
    <w:next w:val="Standard"/>
    <w:autoRedefine/>
    <w:semiHidden/>
    <w:rsid w:val="00CA11BB"/>
    <w:pPr>
      <w:ind w:left="400" w:hanging="200"/>
    </w:pPr>
  </w:style>
  <w:style w:type="paragraph" w:styleId="Index3">
    <w:name w:val="index 3"/>
    <w:basedOn w:val="Standard"/>
    <w:next w:val="Standard"/>
    <w:autoRedefine/>
    <w:semiHidden/>
    <w:rsid w:val="00CA11BB"/>
    <w:pPr>
      <w:ind w:left="600" w:hanging="200"/>
    </w:pPr>
  </w:style>
  <w:style w:type="paragraph" w:styleId="Index4">
    <w:name w:val="index 4"/>
    <w:basedOn w:val="Standard"/>
    <w:next w:val="Standard"/>
    <w:autoRedefine/>
    <w:semiHidden/>
    <w:rsid w:val="00CA11BB"/>
    <w:pPr>
      <w:ind w:left="800" w:hanging="200"/>
    </w:pPr>
  </w:style>
  <w:style w:type="paragraph" w:styleId="Verzeichnis2">
    <w:name w:val="toc 2"/>
    <w:basedOn w:val="Standard"/>
    <w:next w:val="Standard"/>
    <w:autoRedefine/>
    <w:uiPriority w:val="39"/>
    <w:qFormat/>
    <w:rsid w:val="00CA11BB"/>
    <w:pPr>
      <w:tabs>
        <w:tab w:val="left" w:pos="1134"/>
        <w:tab w:val="right" w:leader="dot" w:pos="9639"/>
      </w:tabs>
    </w:pPr>
    <w:rPr>
      <w:szCs w:val="20"/>
      <w:lang w:val="de-CH"/>
    </w:rPr>
  </w:style>
  <w:style w:type="paragraph" w:styleId="Verzeichnis3">
    <w:name w:val="toc 3"/>
    <w:basedOn w:val="Standard"/>
    <w:next w:val="Standard"/>
    <w:autoRedefine/>
    <w:uiPriority w:val="39"/>
    <w:qFormat/>
    <w:rsid w:val="00CA11BB"/>
    <w:pPr>
      <w:tabs>
        <w:tab w:val="left" w:pos="1134"/>
        <w:tab w:val="right" w:leader="dot" w:pos="9639"/>
      </w:tabs>
    </w:pPr>
    <w:rPr>
      <w:noProof/>
      <w:szCs w:val="20"/>
      <w:lang w:val="de-CH"/>
    </w:rPr>
  </w:style>
  <w:style w:type="paragraph" w:styleId="Verzeichnis4">
    <w:name w:val="toc 4"/>
    <w:basedOn w:val="Standard"/>
    <w:next w:val="Standard"/>
    <w:autoRedefine/>
    <w:uiPriority w:val="39"/>
    <w:qFormat/>
    <w:rsid w:val="00CA11BB"/>
    <w:pPr>
      <w:tabs>
        <w:tab w:val="left" w:pos="1134"/>
        <w:tab w:val="right" w:leader="dot" w:pos="9639"/>
      </w:tabs>
    </w:pPr>
    <w:rPr>
      <w:szCs w:val="20"/>
      <w:lang w:val="de-CH"/>
    </w:rPr>
  </w:style>
  <w:style w:type="paragraph" w:styleId="Verzeichnis5">
    <w:name w:val="toc 5"/>
    <w:basedOn w:val="Standard"/>
    <w:next w:val="Standard"/>
    <w:autoRedefine/>
    <w:uiPriority w:val="39"/>
    <w:rsid w:val="00CA11BB"/>
    <w:pPr>
      <w:tabs>
        <w:tab w:val="left" w:pos="1134"/>
        <w:tab w:val="right" w:leader="dot" w:pos="9639"/>
      </w:tabs>
    </w:pPr>
    <w:rPr>
      <w:noProof/>
      <w:szCs w:val="20"/>
      <w:lang w:val="de-CH"/>
    </w:rPr>
  </w:style>
  <w:style w:type="character" w:styleId="Kommentarzeichen">
    <w:name w:val="annotation reference"/>
    <w:uiPriority w:val="99"/>
    <w:semiHidden/>
    <w:unhideWhenUsed/>
    <w:rsid w:val="00CA11BB"/>
    <w:rPr>
      <w:sz w:val="16"/>
      <w:szCs w:val="16"/>
    </w:rPr>
  </w:style>
  <w:style w:type="paragraph" w:styleId="Kommentartext">
    <w:name w:val="annotation text"/>
    <w:basedOn w:val="Standard"/>
    <w:link w:val="KommentartextZchn"/>
    <w:uiPriority w:val="99"/>
    <w:semiHidden/>
    <w:unhideWhenUsed/>
    <w:rsid w:val="00CA11BB"/>
    <w:rPr>
      <w:szCs w:val="20"/>
    </w:rPr>
  </w:style>
  <w:style w:type="character" w:customStyle="1" w:styleId="KommentartextZchn">
    <w:name w:val="Kommentartext Zchn"/>
    <w:link w:val="Kommentartext"/>
    <w:uiPriority w:val="99"/>
    <w:semiHidden/>
    <w:rsid w:val="00CA11BB"/>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CA11BB"/>
    <w:rPr>
      <w:b/>
      <w:bCs/>
    </w:rPr>
  </w:style>
  <w:style w:type="character" w:customStyle="1" w:styleId="KommentarthemaZchn">
    <w:name w:val="Kommentarthema Zchn"/>
    <w:link w:val="Kommentarthema"/>
    <w:uiPriority w:val="99"/>
    <w:semiHidden/>
    <w:rsid w:val="00CA11BB"/>
    <w:rPr>
      <w:rFonts w:ascii="Arial" w:eastAsia="Times New Roman" w:hAnsi="Arial"/>
      <w:b/>
      <w:bCs/>
      <w:lang w:val="de-DE" w:eastAsia="de-DE"/>
    </w:rPr>
  </w:style>
  <w:style w:type="paragraph" w:styleId="Titel">
    <w:name w:val="Title"/>
    <w:basedOn w:val="Standard"/>
    <w:next w:val="Standard"/>
    <w:link w:val="TitelZchn"/>
    <w:uiPriority w:val="10"/>
    <w:qFormat/>
    <w:rsid w:val="00CA11BB"/>
    <w:pPr>
      <w:spacing w:before="160" w:after="120"/>
      <w:outlineLvl w:val="0"/>
    </w:pPr>
    <w:rPr>
      <w:b/>
      <w:bCs/>
      <w:kern w:val="32"/>
      <w:sz w:val="28"/>
      <w:szCs w:val="32"/>
    </w:rPr>
  </w:style>
  <w:style w:type="character" w:customStyle="1" w:styleId="TitelZchn">
    <w:name w:val="Titel Zchn"/>
    <w:link w:val="Titel"/>
    <w:uiPriority w:val="10"/>
    <w:rsid w:val="00CA11BB"/>
    <w:rPr>
      <w:rFonts w:ascii="Arial" w:eastAsia="Times New Roman" w:hAnsi="Arial"/>
      <w:b/>
      <w:bCs/>
      <w:kern w:val="32"/>
      <w:sz w:val="28"/>
      <w:szCs w:val="32"/>
      <w:lang w:val="de-DE" w:eastAsia="de-DE"/>
    </w:rPr>
  </w:style>
  <w:style w:type="paragraph" w:styleId="Inhaltsverzeichnisberschrift">
    <w:name w:val="TOC Heading"/>
    <w:basedOn w:val="berschrift1"/>
    <w:next w:val="Standard"/>
    <w:uiPriority w:val="39"/>
    <w:unhideWhenUsed/>
    <w:qFormat/>
    <w:rsid w:val="00CA11BB"/>
    <w:pPr>
      <w:keepLines/>
      <w:numPr>
        <w:numId w:val="0"/>
      </w:numPr>
      <w:tabs>
        <w:tab w:val="left" w:pos="851"/>
      </w:tabs>
      <w:spacing w:before="480" w:after="0" w:line="276" w:lineRule="auto"/>
      <w:outlineLvl w:val="9"/>
    </w:pPr>
    <w:rPr>
      <w:kern w:val="0"/>
      <w:szCs w:val="28"/>
      <w:lang w:eastAsia="en-US"/>
    </w:rPr>
  </w:style>
  <w:style w:type="paragraph" w:styleId="Listenabsatz">
    <w:name w:val="List Paragraph"/>
    <w:aliases w:val="Aufzählung"/>
    <w:basedOn w:val="Standard"/>
    <w:uiPriority w:val="34"/>
    <w:qFormat/>
    <w:rsid w:val="00CA11BB"/>
    <w:pPr>
      <w:ind w:left="720"/>
      <w:contextualSpacing/>
    </w:pPr>
  </w:style>
  <w:style w:type="character" w:styleId="Hyperlink">
    <w:name w:val="Hyperlink"/>
    <w:uiPriority w:val="99"/>
    <w:unhideWhenUsed/>
    <w:rsid w:val="00CA11BB"/>
    <w:rPr>
      <w:color w:val="0000FF"/>
      <w:u w:val="single"/>
    </w:rPr>
  </w:style>
  <w:style w:type="paragraph" w:customStyle="1" w:styleId="Default">
    <w:name w:val="Default"/>
    <w:rsid w:val="00142C1D"/>
    <w:pPr>
      <w:widowControl w:val="0"/>
      <w:autoSpaceDE w:val="0"/>
      <w:autoSpaceDN w:val="0"/>
      <w:adjustRightInd w:val="0"/>
    </w:pPr>
    <w:rPr>
      <w:rFonts w:ascii="Century Gothic" w:eastAsiaTheme="minorEastAsia" w:hAnsi="Century Gothic" w:cs="Century Gothic"/>
      <w:color w:val="000000"/>
      <w:sz w:val="24"/>
      <w:szCs w:val="24"/>
      <w:lang w:val="de-DE" w:eastAsia="de-DE"/>
    </w:rPr>
  </w:style>
  <w:style w:type="paragraph" w:styleId="StandardWeb">
    <w:name w:val="Normal (Web)"/>
    <w:basedOn w:val="Standard"/>
    <w:uiPriority w:val="99"/>
    <w:unhideWhenUsed/>
    <w:rsid w:val="00142C1D"/>
    <w:pPr>
      <w:spacing w:before="100" w:beforeAutospacing="1" w:after="100" w:afterAutospacing="1"/>
    </w:pPr>
    <w:rPr>
      <w:rFonts w:ascii="Times New Roman" w:hAnsi="Times New Roman"/>
      <w:sz w:val="24"/>
    </w:rPr>
  </w:style>
  <w:style w:type="character" w:customStyle="1" w:styleId="st1">
    <w:name w:val="st1"/>
    <w:basedOn w:val="Absatz-Standardschriftart"/>
    <w:rsid w:val="009C5ADA"/>
  </w:style>
  <w:style w:type="paragraph" w:customStyle="1" w:styleId="a">
    <w:uiPriority w:val="59"/>
    <w:rsid w:val="008325EB"/>
  </w:style>
  <w:style w:type="paragraph" w:customStyle="1" w:styleId="a0">
    <w:uiPriority w:val="59"/>
    <w:rsid w:val="00691A27"/>
  </w:style>
  <w:style w:type="paragraph" w:customStyle="1" w:styleId="a1">
    <w:uiPriority w:val="59"/>
    <w:rsid w:val="008D30D1"/>
  </w:style>
  <w:style w:type="paragraph" w:customStyle="1" w:styleId="a2">
    <w:uiPriority w:val="59"/>
    <w:rsid w:val="001A7DDC"/>
  </w:style>
  <w:style w:type="paragraph" w:customStyle="1" w:styleId="a3">
    <w:uiPriority w:val="59"/>
    <w:rsid w:val="00A10AB4"/>
  </w:style>
  <w:style w:type="paragraph" w:customStyle="1" w:styleId="a4">
    <w:uiPriority w:val="59"/>
    <w:rsid w:val="00F56A56"/>
  </w:style>
  <w:style w:type="paragraph" w:customStyle="1" w:styleId="a5">
    <w:uiPriority w:val="59"/>
    <w:rsid w:val="00781564"/>
  </w:style>
  <w:style w:type="paragraph" w:customStyle="1" w:styleId="a6">
    <w:uiPriority w:val="59"/>
    <w:rsid w:val="00285C28"/>
  </w:style>
  <w:style w:type="paragraph" w:customStyle="1" w:styleId="a7">
    <w:uiPriority w:val="59"/>
    <w:rsid w:val="00A15F00"/>
  </w:style>
  <w:style w:type="paragraph" w:customStyle="1" w:styleId="a8">
    <w:uiPriority w:val="59"/>
    <w:rsid w:val="000C2F83"/>
  </w:style>
  <w:style w:type="paragraph" w:customStyle="1" w:styleId="a9">
    <w:uiPriority w:val="59"/>
    <w:rsid w:val="00E56D58"/>
  </w:style>
  <w:style w:type="paragraph" w:customStyle="1" w:styleId="aa">
    <w:uiPriority w:val="59"/>
    <w:rsid w:val="00CA11BB"/>
  </w:style>
  <w:style w:type="paragraph" w:customStyle="1" w:styleId="Body">
    <w:name w:val="Body"/>
    <w:semiHidden/>
    <w:pPr>
      <w:spacing w:before="60" w:after="60"/>
    </w:pPr>
    <w:rPr>
      <w:rFonts w:ascii="Arial" w:hAnsi="Arial"/>
      <w:color w:val="000000"/>
    </w:rPr>
  </w:style>
  <w:style w:type="paragraph" w:customStyle="1" w:styleId="Default1">
    <w:name w:val="Default_1"/>
    <w:basedOn w:val="Body"/>
    <w:pPr>
      <w:keepLines/>
    </w:pPr>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40" w:after="40"/>
      <w:outlineLvl w:val="5"/>
    </w:pPr>
    <w:rPr>
      <w:sz w:val="16"/>
    </w:rPr>
  </w:style>
  <w:style w:type="paragraph" w:customStyle="1" w:styleId="Fusszeile-1">
    <w:name w:val="Fusszeile-1"/>
    <w:basedOn w:val="Default1"/>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0">
    <w:name w:val="Fusszeile-1"/>
    <w:basedOn w:val="Table"/>
    <w:tblPr>
      <w:tblBorders>
        <w:top w:val="nil"/>
        <w:left w:val="nil"/>
        <w:bottom w:val="nil"/>
        <w:right w:val="nil"/>
        <w:insideH w:val="nil"/>
        <w:insideV w:val="nil"/>
      </w:tblBorders>
    </w:tblPr>
    <w:tcPr>
      <w:tcMar>
        <w:left w:w="0" w:type="dxa"/>
        <w:right w:w="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1">
    <w:name w:val="Body_1"/>
    <w:semiHidden/>
    <w:pPr>
      <w:spacing w:before="60" w:after="60"/>
    </w:pPr>
    <w:rPr>
      <w:rFonts w:ascii="Arial" w:hAnsi="Arial"/>
      <w:color w:val="000000"/>
    </w:rPr>
  </w:style>
  <w:style w:type="paragraph" w:customStyle="1" w:styleId="Default2">
    <w:name w:val="Default_2"/>
    <w:basedOn w:val="Body1"/>
    <w:pPr>
      <w:keepLines/>
    </w:pPr>
  </w:style>
  <w:style w:type="paragraph" w:customStyle="1" w:styleId="heading12">
    <w:name w:val="heading 1_2"/>
    <w:basedOn w:val="Body1"/>
    <w:pPr>
      <w:keepNext/>
      <w:keepLines/>
      <w:spacing w:before="480" w:after="240"/>
      <w:outlineLvl w:val="0"/>
    </w:pPr>
    <w:rPr>
      <w:b/>
      <w:sz w:val="48"/>
    </w:rPr>
  </w:style>
  <w:style w:type="paragraph" w:customStyle="1" w:styleId="heading22">
    <w:name w:val="heading 2_2"/>
    <w:basedOn w:val="Body1"/>
    <w:pPr>
      <w:keepNext/>
      <w:keepLines/>
      <w:spacing w:before="360" w:after="180"/>
      <w:outlineLvl w:val="1"/>
    </w:pPr>
    <w:rPr>
      <w:b/>
      <w:sz w:val="36"/>
    </w:rPr>
  </w:style>
  <w:style w:type="paragraph" w:customStyle="1" w:styleId="heading32">
    <w:name w:val="heading 3_2"/>
    <w:basedOn w:val="Body1"/>
    <w:pPr>
      <w:keepNext/>
      <w:keepLines/>
      <w:spacing w:before="280" w:after="140"/>
      <w:outlineLvl w:val="2"/>
    </w:pPr>
    <w:rPr>
      <w:b/>
      <w:sz w:val="28"/>
    </w:rPr>
  </w:style>
  <w:style w:type="paragraph" w:customStyle="1" w:styleId="heading42">
    <w:name w:val="heading 4_2"/>
    <w:basedOn w:val="Body1"/>
    <w:pPr>
      <w:keepNext/>
      <w:keepLines/>
      <w:spacing w:before="240" w:after="120"/>
      <w:outlineLvl w:val="3"/>
    </w:pPr>
    <w:rPr>
      <w:b/>
      <w:sz w:val="24"/>
    </w:rPr>
  </w:style>
  <w:style w:type="paragraph" w:customStyle="1" w:styleId="heading52">
    <w:name w:val="heading 5_2"/>
    <w:basedOn w:val="Body1"/>
    <w:pPr>
      <w:keepNext/>
      <w:keepLines/>
      <w:spacing w:before="200" w:after="100"/>
      <w:outlineLvl w:val="4"/>
    </w:pPr>
    <w:rPr>
      <w:b/>
    </w:rPr>
  </w:style>
  <w:style w:type="paragraph" w:customStyle="1" w:styleId="heading62">
    <w:name w:val="heading 6_2"/>
    <w:basedOn w:val="Body1"/>
    <w:pPr>
      <w:keepNext/>
      <w:keepLines/>
      <w:spacing w:before="40" w:after="40"/>
      <w:outlineLvl w:val="5"/>
    </w:pPr>
    <w:rPr>
      <w:sz w:val="16"/>
    </w:rPr>
  </w:style>
  <w:style w:type="paragraph" w:customStyle="1" w:styleId="Fusszeile-11">
    <w:name w:val="Fusszeile-1_1"/>
    <w:basedOn w:val="Default2"/>
    <w:rPr>
      <w:sz w:val="16"/>
    </w:rPr>
  </w:style>
  <w:style w:type="table" w:customStyle="1" w:styleId="Table1">
    <w:name w:val="Table_1"/>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10">
    <w:name w:val="Fusszeile-1_1"/>
    <w:basedOn w:val="Table1"/>
    <w:tblPr>
      <w:tblBorders>
        <w:top w:val="nil"/>
        <w:left w:val="nil"/>
        <w:bottom w:val="nil"/>
        <w:right w:val="nil"/>
        <w:insideH w:val="nil"/>
        <w:insideV w:val="nil"/>
      </w:tblBorders>
    </w:tblPr>
    <w:tcPr>
      <w:tcMar>
        <w:left w:w="0" w:type="dxa"/>
        <w:right w:w="0" w:type="dxa"/>
      </w:tcMar>
    </w:tcPr>
  </w:style>
  <w:style w:type="table" w:customStyle="1" w:styleId="Layout1">
    <w:name w:val="Layout_1"/>
    <w:basedOn w:val="Table1"/>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2">
    <w:name w:val="Body_2"/>
    <w:semiHidden/>
    <w:pPr>
      <w:spacing w:before="60" w:after="60"/>
    </w:pPr>
    <w:rPr>
      <w:rFonts w:ascii="Arial" w:hAnsi="Arial"/>
      <w:color w:val="000000"/>
    </w:rPr>
  </w:style>
  <w:style w:type="paragraph" w:customStyle="1" w:styleId="Default3">
    <w:name w:val="Default_3"/>
    <w:basedOn w:val="Body2"/>
    <w:pPr>
      <w:keepLines/>
    </w:pPr>
  </w:style>
  <w:style w:type="paragraph" w:customStyle="1" w:styleId="heading13">
    <w:name w:val="heading 1_3"/>
    <w:basedOn w:val="Body2"/>
    <w:pPr>
      <w:keepNext/>
      <w:keepLines/>
      <w:spacing w:before="480" w:after="240"/>
      <w:outlineLvl w:val="0"/>
    </w:pPr>
    <w:rPr>
      <w:b/>
      <w:sz w:val="48"/>
    </w:rPr>
  </w:style>
  <w:style w:type="paragraph" w:customStyle="1" w:styleId="heading23">
    <w:name w:val="heading 2_3"/>
    <w:basedOn w:val="Body2"/>
    <w:pPr>
      <w:keepNext/>
      <w:keepLines/>
      <w:spacing w:before="360" w:after="180"/>
      <w:outlineLvl w:val="1"/>
    </w:pPr>
    <w:rPr>
      <w:b/>
      <w:sz w:val="36"/>
    </w:rPr>
  </w:style>
  <w:style w:type="paragraph" w:customStyle="1" w:styleId="heading33">
    <w:name w:val="heading 3_3"/>
    <w:basedOn w:val="Body2"/>
    <w:pPr>
      <w:keepNext/>
      <w:keepLines/>
      <w:spacing w:before="280" w:after="140"/>
      <w:outlineLvl w:val="2"/>
    </w:pPr>
    <w:rPr>
      <w:b/>
      <w:sz w:val="28"/>
    </w:rPr>
  </w:style>
  <w:style w:type="paragraph" w:customStyle="1" w:styleId="heading43">
    <w:name w:val="heading 4_3"/>
    <w:basedOn w:val="Body2"/>
    <w:pPr>
      <w:keepNext/>
      <w:keepLines/>
      <w:spacing w:before="240" w:after="120"/>
      <w:outlineLvl w:val="3"/>
    </w:pPr>
    <w:rPr>
      <w:b/>
      <w:sz w:val="24"/>
    </w:rPr>
  </w:style>
  <w:style w:type="paragraph" w:customStyle="1" w:styleId="heading53">
    <w:name w:val="heading 5_3"/>
    <w:basedOn w:val="Body2"/>
    <w:pPr>
      <w:keepNext/>
      <w:keepLines/>
      <w:spacing w:before="200" w:after="100"/>
      <w:outlineLvl w:val="4"/>
    </w:pPr>
    <w:rPr>
      <w:b/>
    </w:rPr>
  </w:style>
  <w:style w:type="paragraph" w:customStyle="1" w:styleId="heading63">
    <w:name w:val="heading 6_3"/>
    <w:basedOn w:val="Body2"/>
    <w:pPr>
      <w:keepNext/>
      <w:keepLines/>
      <w:spacing w:before="40" w:after="40"/>
      <w:outlineLvl w:val="5"/>
    </w:pPr>
    <w:rPr>
      <w:sz w:val="16"/>
    </w:rPr>
  </w:style>
  <w:style w:type="paragraph" w:customStyle="1" w:styleId="Fusszeile-12">
    <w:name w:val="Fusszeile-1_2"/>
    <w:basedOn w:val="Default3"/>
    <w:rPr>
      <w:sz w:val="16"/>
    </w:rPr>
  </w:style>
  <w:style w:type="table" w:customStyle="1" w:styleId="Table2">
    <w:name w:val="Table_2"/>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20">
    <w:name w:val="Fusszeile-1_2"/>
    <w:basedOn w:val="Table2"/>
    <w:tblPr>
      <w:tblBorders>
        <w:top w:val="nil"/>
        <w:left w:val="nil"/>
        <w:bottom w:val="nil"/>
        <w:right w:val="nil"/>
        <w:insideH w:val="nil"/>
        <w:insideV w:val="nil"/>
      </w:tblBorders>
    </w:tblPr>
    <w:tcPr>
      <w:tcMar>
        <w:left w:w="0" w:type="dxa"/>
        <w:right w:w="0" w:type="dxa"/>
      </w:tcMar>
    </w:tcPr>
  </w:style>
  <w:style w:type="table" w:customStyle="1" w:styleId="Layout2">
    <w:name w:val="Layout_2"/>
    <w:basedOn w:val="Table2"/>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3">
    <w:name w:val="Body_3"/>
    <w:semiHidden/>
    <w:pPr>
      <w:spacing w:before="60" w:after="60"/>
    </w:pPr>
    <w:rPr>
      <w:rFonts w:ascii="Arial" w:hAnsi="Arial"/>
      <w:color w:val="000000"/>
    </w:rPr>
  </w:style>
  <w:style w:type="paragraph" w:customStyle="1" w:styleId="Default4">
    <w:name w:val="Default_4"/>
    <w:basedOn w:val="Body3"/>
    <w:pPr>
      <w:keepLines/>
    </w:pPr>
  </w:style>
  <w:style w:type="paragraph" w:customStyle="1" w:styleId="heading14">
    <w:name w:val="heading 1_4"/>
    <w:basedOn w:val="Body3"/>
    <w:pPr>
      <w:keepNext/>
      <w:keepLines/>
      <w:spacing w:before="480" w:after="240"/>
      <w:outlineLvl w:val="0"/>
    </w:pPr>
    <w:rPr>
      <w:b/>
      <w:sz w:val="48"/>
    </w:rPr>
  </w:style>
  <w:style w:type="paragraph" w:customStyle="1" w:styleId="heading24">
    <w:name w:val="heading 2_4"/>
    <w:basedOn w:val="Body3"/>
    <w:pPr>
      <w:keepNext/>
      <w:keepLines/>
      <w:spacing w:before="360" w:after="180"/>
      <w:outlineLvl w:val="1"/>
    </w:pPr>
    <w:rPr>
      <w:b/>
      <w:sz w:val="36"/>
    </w:rPr>
  </w:style>
  <w:style w:type="paragraph" w:customStyle="1" w:styleId="heading34">
    <w:name w:val="heading 3_4"/>
    <w:basedOn w:val="Body3"/>
    <w:pPr>
      <w:keepNext/>
      <w:keepLines/>
      <w:spacing w:before="280" w:after="140"/>
      <w:outlineLvl w:val="2"/>
    </w:pPr>
    <w:rPr>
      <w:b/>
      <w:sz w:val="28"/>
    </w:rPr>
  </w:style>
  <w:style w:type="paragraph" w:customStyle="1" w:styleId="heading44">
    <w:name w:val="heading 4_4"/>
    <w:basedOn w:val="Body3"/>
    <w:pPr>
      <w:keepNext/>
      <w:keepLines/>
      <w:spacing w:before="240" w:after="120"/>
      <w:outlineLvl w:val="3"/>
    </w:pPr>
    <w:rPr>
      <w:b/>
      <w:sz w:val="24"/>
    </w:rPr>
  </w:style>
  <w:style w:type="paragraph" w:customStyle="1" w:styleId="heading54">
    <w:name w:val="heading 5_4"/>
    <w:basedOn w:val="Body3"/>
    <w:pPr>
      <w:keepNext/>
      <w:keepLines/>
      <w:spacing w:before="200" w:after="100"/>
      <w:outlineLvl w:val="4"/>
    </w:pPr>
    <w:rPr>
      <w:b/>
    </w:rPr>
  </w:style>
  <w:style w:type="paragraph" w:customStyle="1" w:styleId="heading64">
    <w:name w:val="heading 6_4"/>
    <w:basedOn w:val="Body3"/>
    <w:pPr>
      <w:keepNext/>
      <w:keepLines/>
      <w:spacing w:before="40" w:after="40"/>
      <w:outlineLvl w:val="5"/>
    </w:pPr>
    <w:rPr>
      <w:sz w:val="16"/>
    </w:rPr>
  </w:style>
  <w:style w:type="paragraph" w:customStyle="1" w:styleId="Fusszeile-13">
    <w:name w:val="Fusszeile-1_3"/>
    <w:basedOn w:val="Default4"/>
    <w:rPr>
      <w:sz w:val="16"/>
    </w:rPr>
  </w:style>
  <w:style w:type="table" w:customStyle="1" w:styleId="Table3">
    <w:name w:val="Table_3"/>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30">
    <w:name w:val="Fusszeile-1_3"/>
    <w:basedOn w:val="Table3"/>
    <w:tblPr>
      <w:tblBorders>
        <w:top w:val="nil"/>
        <w:left w:val="nil"/>
        <w:bottom w:val="nil"/>
        <w:right w:val="nil"/>
        <w:insideH w:val="nil"/>
        <w:insideV w:val="nil"/>
      </w:tblBorders>
    </w:tblPr>
    <w:tcPr>
      <w:tcMar>
        <w:left w:w="0" w:type="dxa"/>
        <w:right w:w="0" w:type="dxa"/>
      </w:tcMar>
    </w:tcPr>
  </w:style>
  <w:style w:type="table" w:customStyle="1" w:styleId="Layout3">
    <w:name w:val="Layout_3"/>
    <w:basedOn w:val="Table3"/>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4">
    <w:name w:val="Body_4"/>
    <w:semiHidden/>
    <w:pPr>
      <w:spacing w:before="60" w:after="60"/>
    </w:pPr>
    <w:rPr>
      <w:rFonts w:ascii="Arial" w:hAnsi="Arial"/>
      <w:color w:val="000000"/>
    </w:rPr>
  </w:style>
  <w:style w:type="paragraph" w:customStyle="1" w:styleId="Default5">
    <w:name w:val="Default_5"/>
    <w:basedOn w:val="Body4"/>
    <w:pPr>
      <w:keepLines/>
    </w:pPr>
  </w:style>
  <w:style w:type="paragraph" w:customStyle="1" w:styleId="heading15">
    <w:name w:val="heading 1_5"/>
    <w:basedOn w:val="Body4"/>
    <w:pPr>
      <w:keepNext/>
      <w:keepLines/>
      <w:spacing w:before="480" w:after="240"/>
      <w:outlineLvl w:val="0"/>
    </w:pPr>
    <w:rPr>
      <w:b/>
      <w:sz w:val="48"/>
    </w:rPr>
  </w:style>
  <w:style w:type="paragraph" w:customStyle="1" w:styleId="heading25">
    <w:name w:val="heading 2_5"/>
    <w:basedOn w:val="Body4"/>
    <w:pPr>
      <w:keepNext/>
      <w:keepLines/>
      <w:spacing w:before="360" w:after="180"/>
      <w:outlineLvl w:val="1"/>
    </w:pPr>
    <w:rPr>
      <w:b/>
      <w:sz w:val="36"/>
    </w:rPr>
  </w:style>
  <w:style w:type="paragraph" w:customStyle="1" w:styleId="heading35">
    <w:name w:val="heading 3_5"/>
    <w:basedOn w:val="Body4"/>
    <w:pPr>
      <w:keepNext/>
      <w:keepLines/>
      <w:spacing w:before="280" w:after="140"/>
      <w:outlineLvl w:val="2"/>
    </w:pPr>
    <w:rPr>
      <w:b/>
      <w:sz w:val="28"/>
    </w:rPr>
  </w:style>
  <w:style w:type="paragraph" w:customStyle="1" w:styleId="heading45">
    <w:name w:val="heading 4_5"/>
    <w:basedOn w:val="Body4"/>
    <w:pPr>
      <w:keepNext/>
      <w:keepLines/>
      <w:spacing w:before="240" w:after="120"/>
      <w:outlineLvl w:val="3"/>
    </w:pPr>
    <w:rPr>
      <w:b/>
      <w:sz w:val="24"/>
    </w:rPr>
  </w:style>
  <w:style w:type="paragraph" w:customStyle="1" w:styleId="heading55">
    <w:name w:val="heading 5_5"/>
    <w:basedOn w:val="Body4"/>
    <w:pPr>
      <w:keepNext/>
      <w:keepLines/>
      <w:spacing w:before="200" w:after="100"/>
      <w:outlineLvl w:val="4"/>
    </w:pPr>
    <w:rPr>
      <w:b/>
    </w:rPr>
  </w:style>
  <w:style w:type="paragraph" w:customStyle="1" w:styleId="heading65">
    <w:name w:val="heading 6_5"/>
    <w:basedOn w:val="Body4"/>
    <w:pPr>
      <w:keepNext/>
      <w:keepLines/>
      <w:spacing w:before="40" w:after="40"/>
      <w:outlineLvl w:val="5"/>
    </w:pPr>
    <w:rPr>
      <w:sz w:val="16"/>
    </w:rPr>
  </w:style>
  <w:style w:type="paragraph" w:customStyle="1" w:styleId="Fusszeile-14">
    <w:name w:val="Fusszeile-1_4"/>
    <w:basedOn w:val="Default5"/>
    <w:rPr>
      <w:sz w:val="16"/>
    </w:rPr>
  </w:style>
  <w:style w:type="table" w:customStyle="1" w:styleId="Table4">
    <w:name w:val="Table_4"/>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40">
    <w:name w:val="Fusszeile-1_4"/>
    <w:basedOn w:val="Table4"/>
    <w:tblPr>
      <w:tblBorders>
        <w:top w:val="nil"/>
        <w:left w:val="nil"/>
        <w:bottom w:val="nil"/>
        <w:right w:val="nil"/>
        <w:insideH w:val="nil"/>
        <w:insideV w:val="nil"/>
      </w:tblBorders>
      <w:tblCellMar>
        <w:top w:w="0" w:type="dxa"/>
        <w:left w:w="0" w:type="dxa"/>
        <w:bottom w:w="0" w:type="dxa"/>
        <w:right w:w="0" w:type="dxa"/>
      </w:tblCellMar>
    </w:tblPr>
    <w:tcPr>
      <w:tcMar>
        <w:left w:w="0" w:type="dxa"/>
        <w:right w:w="0" w:type="dxa"/>
      </w:tcMar>
    </w:tcPr>
  </w:style>
  <w:style w:type="table" w:customStyle="1" w:styleId="Layout4">
    <w:name w:val="Layout_4"/>
    <w:basedOn w:val="Table4"/>
    <w:tblPr>
      <w:tblBorders>
        <w:top w:val="nil"/>
        <w:left w:val="nil"/>
        <w:bottom w:val="nil"/>
        <w:right w:val="nil"/>
        <w:insideH w:val="nil"/>
        <w:insideV w:val="nil"/>
      </w:tblBorders>
      <w:tblCellMar>
        <w:top w:w="0" w:type="dxa"/>
        <w:left w:w="0" w:type="dxa"/>
        <w:bottom w:w="0" w:type="dxa"/>
        <w:right w:w="0" w:type="dxa"/>
      </w:tblCellMar>
    </w:tblPr>
    <w:tcPr>
      <w:tcMar>
        <w:top w:w="0" w:type="dxa"/>
        <w:left w:w="0" w:type="dxa"/>
        <w:bottom w:w="0" w:type="dxa"/>
        <w:right w:w="0" w:type="dxa"/>
      </w:tcMar>
    </w:tcPr>
  </w:style>
  <w:style w:type="paragraph" w:customStyle="1" w:styleId="Body5">
    <w:name w:val="Body_5"/>
    <w:semiHidden/>
    <w:pPr>
      <w:spacing w:before="60" w:after="60"/>
    </w:pPr>
    <w:rPr>
      <w:rFonts w:ascii="Arial" w:hAnsi="Arial"/>
      <w:color w:val="000000"/>
    </w:rPr>
  </w:style>
  <w:style w:type="paragraph" w:customStyle="1" w:styleId="Default6">
    <w:name w:val="Default_6"/>
    <w:basedOn w:val="Body5"/>
    <w:pPr>
      <w:keepLines/>
    </w:pPr>
  </w:style>
  <w:style w:type="paragraph" w:customStyle="1" w:styleId="heading16">
    <w:name w:val="heading 1_6"/>
    <w:basedOn w:val="Body5"/>
    <w:pPr>
      <w:keepNext/>
      <w:keepLines/>
      <w:spacing w:before="480" w:after="240"/>
      <w:outlineLvl w:val="0"/>
    </w:pPr>
    <w:rPr>
      <w:b/>
      <w:sz w:val="48"/>
    </w:rPr>
  </w:style>
  <w:style w:type="paragraph" w:customStyle="1" w:styleId="heading26">
    <w:name w:val="heading 2_6"/>
    <w:basedOn w:val="Body5"/>
    <w:pPr>
      <w:keepNext/>
      <w:keepLines/>
      <w:spacing w:before="360" w:after="180"/>
      <w:outlineLvl w:val="1"/>
    </w:pPr>
    <w:rPr>
      <w:b/>
      <w:sz w:val="36"/>
    </w:rPr>
  </w:style>
  <w:style w:type="paragraph" w:customStyle="1" w:styleId="heading36">
    <w:name w:val="heading 3_6"/>
    <w:basedOn w:val="Body5"/>
    <w:pPr>
      <w:keepNext/>
      <w:keepLines/>
      <w:spacing w:before="280" w:after="140"/>
      <w:outlineLvl w:val="2"/>
    </w:pPr>
    <w:rPr>
      <w:b/>
      <w:sz w:val="28"/>
    </w:rPr>
  </w:style>
  <w:style w:type="paragraph" w:customStyle="1" w:styleId="heading46">
    <w:name w:val="heading 4_6"/>
    <w:basedOn w:val="Body5"/>
    <w:pPr>
      <w:keepNext/>
      <w:keepLines/>
      <w:spacing w:before="240" w:after="120"/>
      <w:outlineLvl w:val="3"/>
    </w:pPr>
    <w:rPr>
      <w:b/>
      <w:sz w:val="24"/>
    </w:rPr>
  </w:style>
  <w:style w:type="paragraph" w:customStyle="1" w:styleId="heading56">
    <w:name w:val="heading 5_6"/>
    <w:basedOn w:val="Body5"/>
    <w:pPr>
      <w:keepNext/>
      <w:keepLines/>
      <w:spacing w:before="200" w:after="100"/>
      <w:outlineLvl w:val="4"/>
    </w:pPr>
    <w:rPr>
      <w:b/>
    </w:rPr>
  </w:style>
  <w:style w:type="paragraph" w:customStyle="1" w:styleId="heading66">
    <w:name w:val="heading 6_6"/>
    <w:basedOn w:val="Body5"/>
    <w:pPr>
      <w:keepNext/>
      <w:keepLines/>
      <w:spacing w:before="40" w:after="40"/>
      <w:outlineLvl w:val="5"/>
    </w:pPr>
    <w:rPr>
      <w:sz w:val="16"/>
    </w:rPr>
  </w:style>
  <w:style w:type="paragraph" w:customStyle="1" w:styleId="Fusszeile-15">
    <w:name w:val="Fusszeile-1_5"/>
    <w:basedOn w:val="Default6"/>
    <w:rPr>
      <w:sz w:val="16"/>
    </w:rPr>
  </w:style>
  <w:style w:type="table" w:customStyle="1" w:styleId="Table5">
    <w:name w:val="Table_5"/>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50">
    <w:name w:val="Fusszeile-1_5"/>
    <w:basedOn w:val="Table5"/>
    <w:tblPr>
      <w:tblBorders>
        <w:top w:val="nil"/>
        <w:left w:val="nil"/>
        <w:bottom w:val="nil"/>
        <w:right w:val="nil"/>
        <w:insideH w:val="nil"/>
        <w:insideV w:val="nil"/>
      </w:tblBorders>
      <w:tblCellMar>
        <w:top w:w="0" w:type="dxa"/>
        <w:left w:w="0" w:type="dxa"/>
        <w:bottom w:w="0" w:type="dxa"/>
        <w:right w:w="0" w:type="dxa"/>
      </w:tblCellMar>
    </w:tblPr>
    <w:tcPr>
      <w:tcMar>
        <w:left w:w="0" w:type="dxa"/>
        <w:right w:w="0" w:type="dxa"/>
      </w:tcMar>
    </w:tcPr>
  </w:style>
  <w:style w:type="table" w:customStyle="1" w:styleId="Layout5">
    <w:name w:val="Layout_5"/>
    <w:basedOn w:val="Table5"/>
    <w:tblPr>
      <w:tblBorders>
        <w:top w:val="nil"/>
        <w:left w:val="nil"/>
        <w:bottom w:val="nil"/>
        <w:right w:val="nil"/>
        <w:insideH w:val="nil"/>
        <w:insideV w:val="nil"/>
      </w:tblBorders>
      <w:tblCellMar>
        <w:top w:w="0" w:type="dxa"/>
        <w:left w:w="0" w:type="dxa"/>
        <w:bottom w:w="0" w:type="dxa"/>
        <w:right w:w="0" w:type="dxa"/>
      </w:tblCellMar>
    </w:tblPr>
    <w:tcPr>
      <w:tcMar>
        <w:top w:w="0" w:type="dxa"/>
        <w:left w:w="0" w:type="dxa"/>
        <w:bottom w:w="0" w:type="dxa"/>
        <w:right w:w="0" w:type="dxa"/>
      </w:tcMar>
    </w:tcPr>
  </w:style>
  <w:style w:type="paragraph" w:customStyle="1" w:styleId="Body6">
    <w:name w:val="Body_6"/>
    <w:semiHidden/>
    <w:pPr>
      <w:spacing w:before="60" w:after="60"/>
    </w:pPr>
    <w:rPr>
      <w:rFonts w:ascii="Arial" w:hAnsi="Arial"/>
      <w:color w:val="000000"/>
    </w:rPr>
  </w:style>
  <w:style w:type="paragraph" w:customStyle="1" w:styleId="Default7">
    <w:name w:val="Default_7"/>
    <w:basedOn w:val="Body6"/>
    <w:pPr>
      <w:keepLines/>
    </w:pPr>
  </w:style>
  <w:style w:type="paragraph" w:customStyle="1" w:styleId="heading17">
    <w:name w:val="heading 1_7"/>
    <w:basedOn w:val="Body6"/>
    <w:pPr>
      <w:keepNext/>
      <w:keepLines/>
      <w:spacing w:before="480" w:after="240"/>
      <w:outlineLvl w:val="0"/>
    </w:pPr>
    <w:rPr>
      <w:b/>
      <w:sz w:val="48"/>
    </w:rPr>
  </w:style>
  <w:style w:type="paragraph" w:customStyle="1" w:styleId="heading27">
    <w:name w:val="heading 2_7"/>
    <w:basedOn w:val="Body6"/>
    <w:pPr>
      <w:keepNext/>
      <w:keepLines/>
      <w:spacing w:before="360" w:after="180"/>
      <w:outlineLvl w:val="1"/>
    </w:pPr>
    <w:rPr>
      <w:b/>
      <w:sz w:val="36"/>
    </w:rPr>
  </w:style>
  <w:style w:type="paragraph" w:customStyle="1" w:styleId="heading37">
    <w:name w:val="heading 3_7"/>
    <w:basedOn w:val="Body6"/>
    <w:pPr>
      <w:keepNext/>
      <w:keepLines/>
      <w:spacing w:before="280" w:after="140"/>
      <w:outlineLvl w:val="2"/>
    </w:pPr>
    <w:rPr>
      <w:b/>
      <w:sz w:val="28"/>
    </w:rPr>
  </w:style>
  <w:style w:type="paragraph" w:customStyle="1" w:styleId="heading47">
    <w:name w:val="heading 4_7"/>
    <w:basedOn w:val="Body6"/>
    <w:pPr>
      <w:keepNext/>
      <w:keepLines/>
      <w:spacing w:before="240" w:after="120"/>
      <w:outlineLvl w:val="3"/>
    </w:pPr>
    <w:rPr>
      <w:b/>
      <w:sz w:val="24"/>
    </w:rPr>
  </w:style>
  <w:style w:type="paragraph" w:customStyle="1" w:styleId="heading57">
    <w:name w:val="heading 5_7"/>
    <w:basedOn w:val="Body6"/>
    <w:pPr>
      <w:keepNext/>
      <w:keepLines/>
      <w:spacing w:before="200" w:after="100"/>
      <w:outlineLvl w:val="4"/>
    </w:pPr>
    <w:rPr>
      <w:b/>
    </w:rPr>
  </w:style>
  <w:style w:type="paragraph" w:customStyle="1" w:styleId="heading67">
    <w:name w:val="heading 6_7"/>
    <w:basedOn w:val="Body6"/>
    <w:pPr>
      <w:keepNext/>
      <w:keepLines/>
      <w:spacing w:before="40" w:after="40"/>
      <w:outlineLvl w:val="5"/>
    </w:pPr>
    <w:rPr>
      <w:sz w:val="16"/>
    </w:rPr>
  </w:style>
  <w:style w:type="paragraph" w:customStyle="1" w:styleId="Fusszeile-16">
    <w:name w:val="Fusszeile-1_6"/>
    <w:basedOn w:val="Default7"/>
    <w:rPr>
      <w:sz w:val="16"/>
    </w:rPr>
  </w:style>
  <w:style w:type="table" w:customStyle="1" w:styleId="Table6">
    <w:name w:val="Table_6"/>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Fusszeile-160">
    <w:name w:val="Fusszeile-1_6"/>
    <w:basedOn w:val="Table6"/>
    <w:tblPr>
      <w:tblBorders>
        <w:top w:val="nil"/>
        <w:left w:val="nil"/>
        <w:bottom w:val="nil"/>
        <w:right w:val="nil"/>
        <w:insideH w:val="nil"/>
        <w:insideV w:val="nil"/>
      </w:tblBorders>
      <w:tblCellMar>
        <w:top w:w="0" w:type="dxa"/>
        <w:left w:w="0" w:type="dxa"/>
        <w:bottom w:w="0" w:type="dxa"/>
        <w:right w:w="0" w:type="dxa"/>
      </w:tblCellMar>
    </w:tblPr>
    <w:tcPr>
      <w:tcMar>
        <w:left w:w="0" w:type="dxa"/>
        <w:right w:w="0" w:type="dxa"/>
      </w:tcMar>
    </w:tcPr>
  </w:style>
  <w:style w:type="table" w:customStyle="1" w:styleId="Layout6">
    <w:name w:val="Layout_6"/>
    <w:basedOn w:val="Table6"/>
    <w:tblPr>
      <w:tblBorders>
        <w:top w:val="nil"/>
        <w:left w:val="nil"/>
        <w:bottom w:val="nil"/>
        <w:right w:val="nil"/>
        <w:insideH w:val="nil"/>
        <w:insideV w:val="nil"/>
      </w:tblBorders>
      <w:tblCellMar>
        <w:top w:w="0" w:type="dxa"/>
        <w:left w:w="0" w:type="dxa"/>
        <w:bottom w:w="0" w:type="dxa"/>
        <w:right w:w="0" w:type="dxa"/>
      </w:tblCellMar>
    </w:tblPr>
    <w:tcPr>
      <w:tcMar>
        <w:top w:w="0" w:type="dxa"/>
        <w:left w:w="0" w:type="dxa"/>
        <w:bottom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7859">
      <w:bodyDiv w:val="1"/>
      <w:marLeft w:val="0"/>
      <w:marRight w:val="0"/>
      <w:marTop w:val="0"/>
      <w:marBottom w:val="0"/>
      <w:divBdr>
        <w:top w:val="none" w:sz="0" w:space="0" w:color="auto"/>
        <w:left w:val="none" w:sz="0" w:space="0" w:color="auto"/>
        <w:bottom w:val="none" w:sz="0" w:space="0" w:color="auto"/>
        <w:right w:val="none" w:sz="0" w:space="0" w:color="auto"/>
      </w:divBdr>
    </w:div>
    <w:div w:id="282611840">
      <w:bodyDiv w:val="1"/>
      <w:marLeft w:val="0"/>
      <w:marRight w:val="0"/>
      <w:marTop w:val="0"/>
      <w:marBottom w:val="0"/>
      <w:divBdr>
        <w:top w:val="none" w:sz="0" w:space="0" w:color="auto"/>
        <w:left w:val="none" w:sz="0" w:space="0" w:color="auto"/>
        <w:bottom w:val="none" w:sz="0" w:space="0" w:color="auto"/>
        <w:right w:val="none" w:sz="0" w:space="0" w:color="auto"/>
      </w:divBdr>
    </w:div>
    <w:div w:id="601842078">
      <w:bodyDiv w:val="1"/>
      <w:marLeft w:val="0"/>
      <w:marRight w:val="0"/>
      <w:marTop w:val="0"/>
      <w:marBottom w:val="0"/>
      <w:divBdr>
        <w:top w:val="none" w:sz="0" w:space="0" w:color="auto"/>
        <w:left w:val="none" w:sz="0" w:space="0" w:color="auto"/>
        <w:bottom w:val="none" w:sz="0" w:space="0" w:color="auto"/>
        <w:right w:val="none" w:sz="0" w:space="0" w:color="auto"/>
      </w:divBdr>
    </w:div>
    <w:div w:id="849610059">
      <w:bodyDiv w:val="1"/>
      <w:marLeft w:val="0"/>
      <w:marRight w:val="0"/>
      <w:marTop w:val="0"/>
      <w:marBottom w:val="0"/>
      <w:divBdr>
        <w:top w:val="none" w:sz="0" w:space="0" w:color="auto"/>
        <w:left w:val="none" w:sz="0" w:space="0" w:color="auto"/>
        <w:bottom w:val="none" w:sz="0" w:space="0" w:color="auto"/>
        <w:right w:val="none" w:sz="0" w:space="0" w:color="auto"/>
      </w:divBdr>
    </w:div>
    <w:div w:id="1077282506">
      <w:bodyDiv w:val="1"/>
      <w:marLeft w:val="0"/>
      <w:marRight w:val="0"/>
      <w:marTop w:val="0"/>
      <w:marBottom w:val="0"/>
      <w:divBdr>
        <w:top w:val="none" w:sz="0" w:space="0" w:color="auto"/>
        <w:left w:val="none" w:sz="0" w:space="0" w:color="auto"/>
        <w:bottom w:val="none" w:sz="0" w:space="0" w:color="auto"/>
        <w:right w:val="none" w:sz="0" w:space="0" w:color="auto"/>
      </w:divBdr>
    </w:div>
    <w:div w:id="1397581976">
      <w:bodyDiv w:val="1"/>
      <w:marLeft w:val="0"/>
      <w:marRight w:val="0"/>
      <w:marTop w:val="0"/>
      <w:marBottom w:val="0"/>
      <w:divBdr>
        <w:top w:val="none" w:sz="0" w:space="0" w:color="auto"/>
        <w:left w:val="none" w:sz="0" w:space="0" w:color="auto"/>
        <w:bottom w:val="none" w:sz="0" w:space="0" w:color="auto"/>
        <w:right w:val="none" w:sz="0" w:space="0" w:color="auto"/>
      </w:divBdr>
    </w:div>
    <w:div w:id="1467965428">
      <w:bodyDiv w:val="1"/>
      <w:marLeft w:val="0"/>
      <w:marRight w:val="0"/>
      <w:marTop w:val="0"/>
      <w:marBottom w:val="0"/>
      <w:divBdr>
        <w:top w:val="none" w:sz="0" w:space="0" w:color="auto"/>
        <w:left w:val="none" w:sz="0" w:space="0" w:color="auto"/>
        <w:bottom w:val="none" w:sz="0" w:space="0" w:color="auto"/>
        <w:right w:val="none" w:sz="0" w:space="0" w:color="auto"/>
      </w:divBdr>
    </w:div>
    <w:div w:id="1582063905">
      <w:bodyDiv w:val="1"/>
      <w:marLeft w:val="0"/>
      <w:marRight w:val="0"/>
      <w:marTop w:val="0"/>
      <w:marBottom w:val="0"/>
      <w:divBdr>
        <w:top w:val="none" w:sz="0" w:space="0" w:color="auto"/>
        <w:left w:val="none" w:sz="0" w:space="0" w:color="auto"/>
        <w:bottom w:val="none" w:sz="0" w:space="0" w:color="auto"/>
        <w:right w:val="none" w:sz="0" w:space="0" w:color="auto"/>
      </w:divBdr>
    </w:div>
    <w:div w:id="1588346769">
      <w:bodyDiv w:val="1"/>
      <w:marLeft w:val="0"/>
      <w:marRight w:val="0"/>
      <w:marTop w:val="0"/>
      <w:marBottom w:val="0"/>
      <w:divBdr>
        <w:top w:val="none" w:sz="0" w:space="0" w:color="auto"/>
        <w:left w:val="none" w:sz="0" w:space="0" w:color="auto"/>
        <w:bottom w:val="none" w:sz="0" w:space="0" w:color="auto"/>
        <w:right w:val="none" w:sz="0" w:space="0" w:color="auto"/>
      </w:divBdr>
    </w:div>
    <w:div w:id="1665161760">
      <w:bodyDiv w:val="1"/>
      <w:marLeft w:val="0"/>
      <w:marRight w:val="0"/>
      <w:marTop w:val="0"/>
      <w:marBottom w:val="0"/>
      <w:divBdr>
        <w:top w:val="none" w:sz="0" w:space="0" w:color="auto"/>
        <w:left w:val="none" w:sz="0" w:space="0" w:color="auto"/>
        <w:bottom w:val="none" w:sz="0" w:space="0" w:color="auto"/>
        <w:right w:val="none" w:sz="0" w:space="0" w:color="auto"/>
      </w:divBdr>
    </w:div>
    <w:div w:id="17856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wi.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DDCF4B58AAFC4D8A4196A5A86FF60E" ma:contentTypeVersion="1" ma:contentTypeDescription="Ein neues Dokument erstellen." ma:contentTypeScope="" ma:versionID="98f499507d664a397d750d78adbccfce">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BF0226-5325-4126-94EF-B2FB439A6D3C}">
  <ds:schemaRefs>
    <ds:schemaRef ds:uri="http://schemas.openxmlformats.org/officeDocument/2006/bibliography"/>
  </ds:schemaRefs>
</ds:datastoreItem>
</file>

<file path=customXml/itemProps2.xml><?xml version="1.0" encoding="utf-8"?>
<ds:datastoreItem xmlns:ds="http://schemas.openxmlformats.org/officeDocument/2006/customXml" ds:itemID="{E4A8AEB8-F170-4A84-ACE1-DB03F64C1E0B}"/>
</file>

<file path=customXml/itemProps3.xml><?xml version="1.0" encoding="utf-8"?>
<ds:datastoreItem xmlns:ds="http://schemas.openxmlformats.org/officeDocument/2006/customXml" ds:itemID="{D902D92C-7C3E-4EFA-AA4D-14981BEBB355}"/>
</file>

<file path=customXml/itemProps4.xml><?xml version="1.0" encoding="utf-8"?>
<ds:datastoreItem xmlns:ds="http://schemas.openxmlformats.org/officeDocument/2006/customXml" ds:itemID="{994D8CAC-F377-4364-A323-B888275FED57}"/>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Degonda Marie-Louise</dc:creator>
  <cp:lastModifiedBy>Engi Julia</cp:lastModifiedBy>
  <cp:revision>48</cp:revision>
  <cp:lastPrinted>2024-05-16T14:20:00Z</cp:lastPrinted>
  <dcterms:created xsi:type="dcterms:W3CDTF">2015-02-19T07:55:00Z</dcterms:created>
  <dcterms:modified xsi:type="dcterms:W3CDTF">2024-05-16T14:21:00Z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0x0101000DDDCF4B58AAFC4D8A4196A5A86FF60E</vt:lpwstr>
  </property>
</Properties>
</file>