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8888A" w14:textId="77777777" w:rsidR="00AF1D9A" w:rsidRPr="00E153C2" w:rsidRDefault="00AF1D9A" w:rsidP="00981DE3">
      <w:pPr>
        <w:pBdr>
          <w:bottom w:val="single" w:sz="4" w:space="1" w:color="auto"/>
        </w:pBdr>
        <w:jc w:val="left"/>
        <w:rPr>
          <w:b/>
          <w:sz w:val="28"/>
          <w:szCs w:val="28"/>
          <w:lang w:val="rm-CH"/>
        </w:rPr>
      </w:pPr>
    </w:p>
    <w:p w14:paraId="370AD1DA" w14:textId="77777777" w:rsidR="00AF1D9A" w:rsidRPr="00E153C2" w:rsidRDefault="00AF1D9A" w:rsidP="00981DE3">
      <w:pPr>
        <w:pBdr>
          <w:bottom w:val="single" w:sz="4" w:space="1" w:color="auto"/>
        </w:pBdr>
        <w:jc w:val="left"/>
        <w:rPr>
          <w:b/>
          <w:sz w:val="28"/>
          <w:szCs w:val="28"/>
          <w:lang w:val="rm-CH"/>
        </w:rPr>
      </w:pPr>
    </w:p>
    <w:p w14:paraId="3521691E" w14:textId="77777777" w:rsidR="00B248ED" w:rsidRPr="00E153C2" w:rsidRDefault="001810CC" w:rsidP="00981DE3">
      <w:pPr>
        <w:pBdr>
          <w:bottom w:val="single" w:sz="4" w:space="1" w:color="auto"/>
        </w:pBdr>
        <w:jc w:val="left"/>
        <w:rPr>
          <w:b/>
          <w:sz w:val="28"/>
          <w:szCs w:val="28"/>
          <w:lang w:val="rm-CH"/>
        </w:rPr>
      </w:pPr>
      <w:r w:rsidRPr="00E153C2">
        <w:rPr>
          <w:b/>
          <w:sz w:val="28"/>
          <w:szCs w:val="28"/>
          <w:lang w:val="rm-CH"/>
        </w:rPr>
        <w:t xml:space="preserve">Explicaziuns davart il model d'ina lescha da construcziun </w:t>
      </w:r>
      <w:r w:rsidR="003D4757" w:rsidRPr="00E153C2">
        <w:rPr>
          <w:b/>
          <w:sz w:val="28"/>
          <w:szCs w:val="28"/>
          <w:lang w:val="rm-CH"/>
        </w:rPr>
        <w:t>(</w:t>
      </w:r>
      <w:r w:rsidRPr="00E153C2">
        <w:rPr>
          <w:b/>
          <w:sz w:val="28"/>
          <w:szCs w:val="28"/>
          <w:lang w:val="rm-CH"/>
        </w:rPr>
        <w:t>MLC</w:t>
      </w:r>
      <w:r w:rsidR="003D4757" w:rsidRPr="00E153C2">
        <w:rPr>
          <w:b/>
          <w:sz w:val="28"/>
          <w:szCs w:val="28"/>
          <w:lang w:val="rm-CH"/>
        </w:rPr>
        <w:t xml:space="preserve"> 2020)</w:t>
      </w:r>
    </w:p>
    <w:p w14:paraId="5DCA8454" w14:textId="77777777" w:rsidR="00D27A32" w:rsidRPr="00E153C2" w:rsidRDefault="001810CC" w:rsidP="00981DE3">
      <w:pPr>
        <w:pBdr>
          <w:bottom w:val="single" w:sz="4" w:space="1" w:color="auto"/>
        </w:pBdr>
        <w:jc w:val="left"/>
        <w:rPr>
          <w:b/>
          <w:sz w:val="28"/>
          <w:szCs w:val="28"/>
          <w:lang w:val="rm-CH"/>
        </w:rPr>
      </w:pPr>
      <w:r w:rsidRPr="00E153C2">
        <w:rPr>
          <w:b/>
          <w:sz w:val="28"/>
          <w:szCs w:val="28"/>
          <w:lang w:val="rm-CH"/>
        </w:rPr>
        <w:t>per vischnancas grischunas</w:t>
      </w:r>
    </w:p>
    <w:p w14:paraId="3D4381F4" w14:textId="77777777" w:rsidR="00B248ED" w:rsidRPr="00E153C2" w:rsidRDefault="00B248ED">
      <w:pPr>
        <w:spacing w:after="0" w:line="240" w:lineRule="auto"/>
        <w:jc w:val="left"/>
        <w:rPr>
          <w:sz w:val="22"/>
          <w:szCs w:val="22"/>
          <w:lang w:val="rm-CH"/>
        </w:rPr>
      </w:pPr>
    </w:p>
    <w:p w14:paraId="61DD35A5" w14:textId="77777777" w:rsidR="00B248ED" w:rsidRPr="00E153C2" w:rsidRDefault="00B248ED">
      <w:pPr>
        <w:spacing w:after="0" w:line="240" w:lineRule="auto"/>
        <w:jc w:val="left"/>
        <w:rPr>
          <w:sz w:val="22"/>
          <w:szCs w:val="22"/>
          <w:lang w:val="rm-CH"/>
        </w:rPr>
      </w:pPr>
    </w:p>
    <w:p w14:paraId="7E5FEA22" w14:textId="77777777" w:rsidR="00B248ED" w:rsidRPr="00E153C2" w:rsidRDefault="00B248ED">
      <w:pPr>
        <w:spacing w:after="0" w:line="240" w:lineRule="auto"/>
        <w:jc w:val="left"/>
        <w:rPr>
          <w:sz w:val="22"/>
          <w:szCs w:val="22"/>
          <w:lang w:val="rm-CH"/>
        </w:rPr>
      </w:pPr>
    </w:p>
    <w:p w14:paraId="40A60978" w14:textId="77777777" w:rsidR="00B248ED" w:rsidRPr="00E153C2" w:rsidRDefault="00B248ED">
      <w:pPr>
        <w:spacing w:after="0" w:line="240" w:lineRule="auto"/>
        <w:jc w:val="left"/>
        <w:rPr>
          <w:sz w:val="22"/>
          <w:szCs w:val="22"/>
          <w:lang w:val="rm-CH"/>
        </w:rPr>
      </w:pPr>
    </w:p>
    <w:p w14:paraId="3CC628D2" w14:textId="77777777" w:rsidR="00B248ED" w:rsidRPr="00E153C2" w:rsidRDefault="00B248ED">
      <w:pPr>
        <w:spacing w:after="0" w:line="240" w:lineRule="auto"/>
        <w:jc w:val="left"/>
        <w:rPr>
          <w:sz w:val="22"/>
          <w:szCs w:val="22"/>
          <w:lang w:val="rm-CH"/>
        </w:rPr>
      </w:pPr>
    </w:p>
    <w:p w14:paraId="1918CD2B" w14:textId="77777777" w:rsidR="00B248ED" w:rsidRPr="00E153C2" w:rsidRDefault="00B248ED">
      <w:pPr>
        <w:spacing w:after="0" w:line="240" w:lineRule="auto"/>
        <w:jc w:val="left"/>
        <w:rPr>
          <w:sz w:val="22"/>
          <w:szCs w:val="22"/>
          <w:lang w:val="rm-CH"/>
        </w:rPr>
      </w:pPr>
    </w:p>
    <w:p w14:paraId="6783AC08" w14:textId="77777777" w:rsidR="00B248ED" w:rsidRPr="00E153C2" w:rsidRDefault="00B248ED">
      <w:pPr>
        <w:spacing w:after="0" w:line="240" w:lineRule="auto"/>
        <w:jc w:val="left"/>
        <w:rPr>
          <w:sz w:val="22"/>
          <w:szCs w:val="22"/>
          <w:lang w:val="rm-CH"/>
        </w:rPr>
      </w:pPr>
    </w:p>
    <w:p w14:paraId="416B9EB3" w14:textId="77777777" w:rsidR="00B248ED" w:rsidRPr="00E153C2" w:rsidRDefault="00B248ED">
      <w:pPr>
        <w:spacing w:after="0" w:line="240" w:lineRule="auto"/>
        <w:jc w:val="left"/>
        <w:rPr>
          <w:sz w:val="22"/>
          <w:szCs w:val="22"/>
          <w:lang w:val="rm-CH"/>
        </w:rPr>
      </w:pPr>
    </w:p>
    <w:p w14:paraId="58B4132A" w14:textId="77777777" w:rsidR="00B248ED" w:rsidRPr="00E153C2" w:rsidRDefault="00B248ED">
      <w:pPr>
        <w:spacing w:after="0" w:line="240" w:lineRule="auto"/>
        <w:jc w:val="left"/>
        <w:rPr>
          <w:sz w:val="22"/>
          <w:szCs w:val="22"/>
          <w:lang w:val="rm-CH"/>
        </w:rPr>
      </w:pPr>
    </w:p>
    <w:p w14:paraId="0F501FCE" w14:textId="77777777" w:rsidR="00B248ED" w:rsidRPr="00E153C2" w:rsidRDefault="00B248ED">
      <w:pPr>
        <w:spacing w:after="0" w:line="240" w:lineRule="auto"/>
        <w:jc w:val="left"/>
        <w:rPr>
          <w:sz w:val="22"/>
          <w:szCs w:val="22"/>
          <w:lang w:val="rm-CH"/>
        </w:rPr>
      </w:pPr>
    </w:p>
    <w:p w14:paraId="0FE0EABF" w14:textId="77777777" w:rsidR="00B248ED" w:rsidRPr="00E153C2" w:rsidRDefault="00B248ED">
      <w:pPr>
        <w:spacing w:after="0" w:line="240" w:lineRule="auto"/>
        <w:jc w:val="left"/>
        <w:rPr>
          <w:sz w:val="22"/>
          <w:szCs w:val="22"/>
          <w:lang w:val="rm-CH"/>
        </w:rPr>
      </w:pPr>
    </w:p>
    <w:p w14:paraId="429A4ABF" w14:textId="77777777" w:rsidR="00B248ED" w:rsidRPr="00E153C2" w:rsidRDefault="00B248ED">
      <w:pPr>
        <w:spacing w:after="0" w:line="240" w:lineRule="auto"/>
        <w:jc w:val="left"/>
        <w:rPr>
          <w:sz w:val="22"/>
          <w:szCs w:val="22"/>
          <w:lang w:val="rm-CH"/>
        </w:rPr>
      </w:pPr>
    </w:p>
    <w:p w14:paraId="3432656B" w14:textId="77777777" w:rsidR="00B248ED" w:rsidRPr="00E153C2" w:rsidRDefault="00B248ED">
      <w:pPr>
        <w:spacing w:after="0" w:line="240" w:lineRule="auto"/>
        <w:jc w:val="left"/>
        <w:rPr>
          <w:sz w:val="22"/>
          <w:szCs w:val="22"/>
          <w:lang w:val="rm-CH"/>
        </w:rPr>
      </w:pPr>
    </w:p>
    <w:p w14:paraId="0C698028" w14:textId="77777777" w:rsidR="00B248ED" w:rsidRPr="00E153C2" w:rsidRDefault="00B248ED">
      <w:pPr>
        <w:spacing w:after="0" w:line="240" w:lineRule="auto"/>
        <w:jc w:val="left"/>
        <w:rPr>
          <w:sz w:val="22"/>
          <w:szCs w:val="22"/>
          <w:lang w:val="rm-CH"/>
        </w:rPr>
      </w:pPr>
    </w:p>
    <w:p w14:paraId="4666408B" w14:textId="77777777" w:rsidR="00B248ED" w:rsidRPr="00E153C2" w:rsidRDefault="00B248ED">
      <w:pPr>
        <w:spacing w:after="0" w:line="240" w:lineRule="auto"/>
        <w:jc w:val="left"/>
        <w:rPr>
          <w:sz w:val="22"/>
          <w:szCs w:val="22"/>
          <w:lang w:val="rm-CH"/>
        </w:rPr>
      </w:pPr>
    </w:p>
    <w:p w14:paraId="5BC6EF4F" w14:textId="77777777" w:rsidR="00B248ED" w:rsidRPr="00E153C2" w:rsidRDefault="00B248ED">
      <w:pPr>
        <w:spacing w:after="0" w:line="240" w:lineRule="auto"/>
        <w:jc w:val="left"/>
        <w:rPr>
          <w:sz w:val="22"/>
          <w:szCs w:val="22"/>
          <w:lang w:val="rm-CH"/>
        </w:rPr>
      </w:pPr>
    </w:p>
    <w:p w14:paraId="79D7893B" w14:textId="77777777" w:rsidR="00B248ED" w:rsidRPr="00E153C2" w:rsidRDefault="00B248ED">
      <w:pPr>
        <w:spacing w:after="0" w:line="240" w:lineRule="auto"/>
        <w:jc w:val="left"/>
        <w:rPr>
          <w:sz w:val="22"/>
          <w:szCs w:val="22"/>
          <w:lang w:val="rm-CH"/>
        </w:rPr>
      </w:pPr>
    </w:p>
    <w:p w14:paraId="5CB88CF9" w14:textId="77777777" w:rsidR="00B248ED" w:rsidRPr="00E153C2" w:rsidRDefault="00B248ED">
      <w:pPr>
        <w:spacing w:after="0" w:line="240" w:lineRule="auto"/>
        <w:jc w:val="left"/>
        <w:rPr>
          <w:sz w:val="22"/>
          <w:szCs w:val="22"/>
          <w:lang w:val="rm-CH"/>
        </w:rPr>
      </w:pPr>
    </w:p>
    <w:p w14:paraId="2F052611" w14:textId="77777777" w:rsidR="00B248ED" w:rsidRPr="00E153C2" w:rsidRDefault="00B248ED">
      <w:pPr>
        <w:spacing w:after="0" w:line="240" w:lineRule="auto"/>
        <w:jc w:val="left"/>
        <w:rPr>
          <w:sz w:val="22"/>
          <w:szCs w:val="22"/>
          <w:lang w:val="rm-CH"/>
        </w:rPr>
      </w:pPr>
    </w:p>
    <w:p w14:paraId="73922C72" w14:textId="77777777" w:rsidR="00B248ED" w:rsidRPr="00E153C2" w:rsidRDefault="00B248ED">
      <w:pPr>
        <w:spacing w:after="0" w:line="240" w:lineRule="auto"/>
        <w:jc w:val="left"/>
        <w:rPr>
          <w:sz w:val="22"/>
          <w:szCs w:val="22"/>
          <w:lang w:val="rm-CH"/>
        </w:rPr>
      </w:pPr>
    </w:p>
    <w:p w14:paraId="49BFFC30" w14:textId="77777777" w:rsidR="00B248ED" w:rsidRPr="00E153C2" w:rsidRDefault="00B248ED">
      <w:pPr>
        <w:spacing w:after="0" w:line="240" w:lineRule="auto"/>
        <w:jc w:val="left"/>
        <w:rPr>
          <w:sz w:val="22"/>
          <w:szCs w:val="22"/>
          <w:lang w:val="rm-CH"/>
        </w:rPr>
      </w:pPr>
    </w:p>
    <w:p w14:paraId="653A9121" w14:textId="77777777" w:rsidR="00B248ED" w:rsidRPr="00E153C2" w:rsidRDefault="00B248ED">
      <w:pPr>
        <w:spacing w:after="0" w:line="240" w:lineRule="auto"/>
        <w:jc w:val="left"/>
        <w:rPr>
          <w:sz w:val="22"/>
          <w:szCs w:val="22"/>
          <w:lang w:val="rm-CH"/>
        </w:rPr>
      </w:pPr>
    </w:p>
    <w:p w14:paraId="12DE9B13" w14:textId="77777777" w:rsidR="00B248ED" w:rsidRPr="00E153C2" w:rsidRDefault="00B248ED">
      <w:pPr>
        <w:spacing w:after="0" w:line="240" w:lineRule="auto"/>
        <w:jc w:val="left"/>
        <w:rPr>
          <w:sz w:val="22"/>
          <w:szCs w:val="22"/>
          <w:lang w:val="rm-CH"/>
        </w:rPr>
      </w:pPr>
    </w:p>
    <w:p w14:paraId="00EFD397" w14:textId="77777777" w:rsidR="00B248ED" w:rsidRPr="00E153C2" w:rsidRDefault="00B248ED">
      <w:pPr>
        <w:spacing w:after="0" w:line="240" w:lineRule="auto"/>
        <w:jc w:val="left"/>
        <w:rPr>
          <w:sz w:val="22"/>
          <w:szCs w:val="22"/>
          <w:lang w:val="rm-CH"/>
        </w:rPr>
      </w:pPr>
    </w:p>
    <w:p w14:paraId="0B94F75D" w14:textId="77777777" w:rsidR="00B248ED" w:rsidRPr="00E153C2" w:rsidRDefault="00B248ED">
      <w:pPr>
        <w:spacing w:after="0" w:line="240" w:lineRule="auto"/>
        <w:jc w:val="left"/>
        <w:rPr>
          <w:sz w:val="22"/>
          <w:szCs w:val="22"/>
          <w:lang w:val="rm-CH"/>
        </w:rPr>
      </w:pPr>
    </w:p>
    <w:p w14:paraId="6CE26467" w14:textId="77777777" w:rsidR="00B248ED" w:rsidRPr="00E153C2" w:rsidRDefault="00B248ED">
      <w:pPr>
        <w:spacing w:after="0" w:line="240" w:lineRule="auto"/>
        <w:jc w:val="left"/>
        <w:rPr>
          <w:sz w:val="22"/>
          <w:szCs w:val="22"/>
          <w:lang w:val="rm-CH"/>
        </w:rPr>
      </w:pPr>
    </w:p>
    <w:p w14:paraId="4432C2E9" w14:textId="77777777" w:rsidR="00B248ED" w:rsidRPr="00E153C2" w:rsidRDefault="00B248ED">
      <w:pPr>
        <w:spacing w:after="0" w:line="240" w:lineRule="auto"/>
        <w:jc w:val="left"/>
        <w:rPr>
          <w:sz w:val="22"/>
          <w:szCs w:val="22"/>
          <w:lang w:val="rm-CH"/>
        </w:rPr>
      </w:pPr>
    </w:p>
    <w:p w14:paraId="6A6C2DB3" w14:textId="77777777" w:rsidR="003D4757" w:rsidRPr="00E153C2" w:rsidRDefault="003D4757" w:rsidP="003D4757">
      <w:pPr>
        <w:pStyle w:val="Fuzeile"/>
        <w:spacing w:after="0" w:line="240" w:lineRule="auto"/>
        <w:rPr>
          <w:lang w:val="rm-CH"/>
        </w:rPr>
      </w:pPr>
    </w:p>
    <w:p w14:paraId="532209B0" w14:textId="77777777" w:rsidR="003D4757" w:rsidRPr="00E153C2" w:rsidRDefault="003D4757" w:rsidP="003D4757">
      <w:pPr>
        <w:pStyle w:val="Fuzeile"/>
        <w:spacing w:after="0" w:line="240" w:lineRule="auto"/>
        <w:rPr>
          <w:lang w:val="rm-CH"/>
        </w:rPr>
      </w:pPr>
    </w:p>
    <w:p w14:paraId="5BDA80B9" w14:textId="77777777" w:rsidR="003D4757" w:rsidRPr="00E153C2" w:rsidRDefault="003D4757" w:rsidP="003D4757">
      <w:pPr>
        <w:pStyle w:val="Fuzeile"/>
        <w:spacing w:after="0" w:line="240" w:lineRule="auto"/>
        <w:rPr>
          <w:lang w:val="rm-CH"/>
        </w:rPr>
      </w:pPr>
    </w:p>
    <w:p w14:paraId="6889269A" w14:textId="77777777" w:rsidR="003D4757" w:rsidRPr="00E153C2" w:rsidRDefault="003D4757" w:rsidP="003D4757">
      <w:pPr>
        <w:pStyle w:val="Fuzeile"/>
        <w:spacing w:after="0" w:line="240" w:lineRule="auto"/>
        <w:rPr>
          <w:lang w:val="rm-CH"/>
        </w:rPr>
      </w:pPr>
    </w:p>
    <w:p w14:paraId="709AC346" w14:textId="77777777" w:rsidR="003D4757" w:rsidRPr="00E153C2" w:rsidRDefault="003D4757" w:rsidP="003D4757">
      <w:pPr>
        <w:pStyle w:val="Fuzeile"/>
        <w:spacing w:after="0" w:line="240" w:lineRule="auto"/>
        <w:rPr>
          <w:lang w:val="rm-CH"/>
        </w:rPr>
      </w:pPr>
    </w:p>
    <w:p w14:paraId="7C4252C1" w14:textId="77777777" w:rsidR="003D4757" w:rsidRPr="00E153C2" w:rsidRDefault="003D4757" w:rsidP="003D4757">
      <w:pPr>
        <w:pStyle w:val="Fuzeile"/>
        <w:spacing w:after="0" w:line="240" w:lineRule="auto"/>
        <w:rPr>
          <w:lang w:val="rm-CH"/>
        </w:rPr>
      </w:pPr>
    </w:p>
    <w:p w14:paraId="176DBFE9" w14:textId="77777777" w:rsidR="003D4757" w:rsidRPr="00E153C2" w:rsidRDefault="003D4757" w:rsidP="003D4757">
      <w:pPr>
        <w:pStyle w:val="Fuzeile"/>
        <w:spacing w:after="0" w:line="240" w:lineRule="auto"/>
        <w:rPr>
          <w:lang w:val="rm-CH"/>
        </w:rPr>
      </w:pPr>
    </w:p>
    <w:p w14:paraId="6868029E" w14:textId="77777777" w:rsidR="003D4757" w:rsidRPr="00E153C2" w:rsidRDefault="003D4757" w:rsidP="003D4757">
      <w:pPr>
        <w:pStyle w:val="Fuzeile"/>
        <w:spacing w:after="0" w:line="240" w:lineRule="auto"/>
        <w:rPr>
          <w:lang w:val="rm-CH"/>
        </w:rPr>
      </w:pPr>
    </w:p>
    <w:p w14:paraId="79395158" w14:textId="77777777" w:rsidR="003D4757" w:rsidRPr="00E153C2" w:rsidRDefault="003D4757" w:rsidP="003D4757">
      <w:pPr>
        <w:pStyle w:val="Fuzeile"/>
        <w:spacing w:after="0" w:line="240" w:lineRule="auto"/>
        <w:rPr>
          <w:lang w:val="rm-CH"/>
        </w:rPr>
      </w:pPr>
    </w:p>
    <w:p w14:paraId="26F29707" w14:textId="77777777" w:rsidR="003D4757" w:rsidRPr="00E153C2" w:rsidRDefault="003D4757" w:rsidP="003D4757">
      <w:pPr>
        <w:pStyle w:val="Fuzeile"/>
        <w:spacing w:after="0" w:line="240" w:lineRule="auto"/>
        <w:rPr>
          <w:lang w:val="rm-CH"/>
        </w:rPr>
      </w:pPr>
      <w:r w:rsidRPr="00E153C2">
        <w:rPr>
          <w:lang w:val="rm-CH"/>
        </w:rPr>
        <w:t xml:space="preserve">BVR  </w:t>
      </w:r>
      <w:r w:rsidR="001810CC" w:rsidRPr="00E153C2">
        <w:rPr>
          <w:lang w:val="rm-CH"/>
        </w:rPr>
        <w:t>Associaziun grischuna per il svilup dal territori</w:t>
      </w:r>
    </w:p>
    <w:p w14:paraId="4398BD56" w14:textId="77777777" w:rsidR="003D4757" w:rsidRPr="00E153C2" w:rsidRDefault="003D4757" w:rsidP="003D4757">
      <w:pPr>
        <w:pStyle w:val="Fuzeile"/>
        <w:spacing w:after="0" w:line="240" w:lineRule="auto"/>
        <w:rPr>
          <w:lang w:val="rm-CH"/>
        </w:rPr>
      </w:pPr>
      <w:r w:rsidRPr="00E153C2">
        <w:rPr>
          <w:lang w:val="rm-CH"/>
        </w:rPr>
        <w:t>Bahnhofstrasse 7</w:t>
      </w:r>
    </w:p>
    <w:p w14:paraId="55A46542" w14:textId="77777777" w:rsidR="003D4757" w:rsidRPr="00E153C2" w:rsidRDefault="003D4757" w:rsidP="003D4757">
      <w:pPr>
        <w:pStyle w:val="Fuzeile"/>
        <w:spacing w:after="0" w:line="240" w:lineRule="auto"/>
        <w:rPr>
          <w:lang w:val="rm-CH"/>
        </w:rPr>
      </w:pPr>
      <w:r w:rsidRPr="00E153C2">
        <w:rPr>
          <w:lang w:val="rm-CH"/>
        </w:rPr>
        <w:t xml:space="preserve">7000 </w:t>
      </w:r>
      <w:r w:rsidR="001810CC" w:rsidRPr="00E153C2">
        <w:rPr>
          <w:lang w:val="rm-CH"/>
        </w:rPr>
        <w:t>Cuira</w:t>
      </w:r>
    </w:p>
    <w:p w14:paraId="1ECD66BA" w14:textId="77777777" w:rsidR="0071168E" w:rsidRPr="00E153C2" w:rsidRDefault="001810CC" w:rsidP="003D4757">
      <w:pPr>
        <w:pStyle w:val="Fuzeile"/>
        <w:spacing w:after="0" w:line="240" w:lineRule="auto"/>
        <w:rPr>
          <w:lang w:val="rm-CH"/>
        </w:rPr>
      </w:pPr>
      <w:r w:rsidRPr="00E153C2">
        <w:rPr>
          <w:lang w:val="rm-CH"/>
        </w:rPr>
        <w:t>t</w:t>
      </w:r>
      <w:r w:rsidR="003D4757" w:rsidRPr="00E153C2">
        <w:rPr>
          <w:lang w:val="rm-CH"/>
        </w:rPr>
        <w:t>elefon 081 252 92 88</w:t>
      </w:r>
    </w:p>
    <w:p w14:paraId="48EAA791" w14:textId="77777777" w:rsidR="003D4757" w:rsidRPr="00E153C2" w:rsidRDefault="00CB6909" w:rsidP="00DF4634">
      <w:pPr>
        <w:pStyle w:val="Fuzeile"/>
        <w:tabs>
          <w:tab w:val="clear" w:pos="4536"/>
          <w:tab w:val="center" w:pos="1843"/>
        </w:tabs>
        <w:spacing w:after="0" w:line="240" w:lineRule="auto"/>
        <w:rPr>
          <w:rStyle w:val="Hyperlink"/>
          <w:color w:val="000000" w:themeColor="text1"/>
          <w:lang w:val="rm-CH"/>
        </w:rPr>
      </w:pPr>
      <w:hyperlink r:id="rId11" w:history="1">
        <w:r w:rsidR="003D4757" w:rsidRPr="00E153C2">
          <w:rPr>
            <w:rStyle w:val="Hyperlink"/>
            <w:color w:val="000000" w:themeColor="text1"/>
            <w:lang w:val="rm-CH"/>
          </w:rPr>
          <w:t>info@bvr.ch</w:t>
        </w:r>
      </w:hyperlink>
      <w:r w:rsidR="0071168E" w:rsidRPr="00E153C2">
        <w:rPr>
          <w:lang w:val="rm-CH"/>
        </w:rPr>
        <w:tab/>
      </w:r>
      <w:hyperlink r:id="rId12" w:history="1">
        <w:r w:rsidR="003D4757" w:rsidRPr="00E153C2">
          <w:rPr>
            <w:rStyle w:val="Hyperlink"/>
            <w:color w:val="000000" w:themeColor="text1"/>
            <w:lang w:val="rm-CH"/>
          </w:rPr>
          <w:t>www.bvr.ch</w:t>
        </w:r>
      </w:hyperlink>
    </w:p>
    <w:p w14:paraId="6D2B2FC7" w14:textId="77777777" w:rsidR="00B248ED" w:rsidRPr="00E153C2" w:rsidRDefault="003D4757">
      <w:pPr>
        <w:spacing w:after="0" w:line="240" w:lineRule="auto"/>
        <w:jc w:val="left"/>
        <w:rPr>
          <w:caps/>
          <w:color w:val="76B85C"/>
          <w:sz w:val="28"/>
          <w:szCs w:val="28"/>
          <w:u w:val="single"/>
          <w:lang w:val="rm-CH"/>
        </w:rPr>
      </w:pPr>
      <w:r w:rsidRPr="00E153C2">
        <w:rPr>
          <w:rStyle w:val="Hyperlink"/>
          <w:color w:val="000000" w:themeColor="text1"/>
          <w:lang w:val="rm-CH"/>
        </w:rPr>
        <w:br w:type="page"/>
      </w:r>
      <w:r w:rsidR="00B248ED" w:rsidRPr="00E153C2">
        <w:rPr>
          <w:b/>
          <w:caps/>
          <w:color w:val="76B85C"/>
          <w:sz w:val="28"/>
          <w:szCs w:val="28"/>
          <w:lang w:val="rm-CH"/>
        </w:rPr>
        <w:lastRenderedPageBreak/>
        <w:t>Impressum</w:t>
      </w:r>
    </w:p>
    <w:p w14:paraId="2CD4D7C9" w14:textId="77777777" w:rsidR="00B248ED" w:rsidRPr="00E153C2" w:rsidRDefault="00B248ED">
      <w:pPr>
        <w:spacing w:after="0" w:line="240" w:lineRule="auto"/>
        <w:jc w:val="left"/>
        <w:rPr>
          <w:szCs w:val="18"/>
          <w:lang w:val="rm-CH"/>
        </w:rPr>
      </w:pPr>
    </w:p>
    <w:p w14:paraId="7C670279" w14:textId="77777777" w:rsidR="003D4757" w:rsidRPr="00E153C2" w:rsidRDefault="003D4757">
      <w:pPr>
        <w:spacing w:after="0" w:line="240" w:lineRule="auto"/>
        <w:jc w:val="left"/>
        <w:rPr>
          <w:szCs w:val="18"/>
          <w:lang w:val="rm-CH"/>
        </w:rPr>
      </w:pPr>
    </w:p>
    <w:p w14:paraId="16D6CE9A" w14:textId="77777777" w:rsidR="003D4757" w:rsidRPr="00E153C2" w:rsidRDefault="003D4757">
      <w:pPr>
        <w:spacing w:after="0" w:line="240" w:lineRule="auto"/>
        <w:jc w:val="left"/>
        <w:rPr>
          <w:szCs w:val="18"/>
          <w:lang w:val="rm-CH"/>
        </w:rPr>
      </w:pPr>
    </w:p>
    <w:p w14:paraId="49C09A20" w14:textId="77777777" w:rsidR="003D4757" w:rsidRPr="00E153C2" w:rsidRDefault="003D4757">
      <w:pPr>
        <w:spacing w:after="0" w:line="240" w:lineRule="auto"/>
        <w:jc w:val="left"/>
        <w:rPr>
          <w:szCs w:val="18"/>
          <w:lang w:val="rm-CH"/>
        </w:rPr>
      </w:pPr>
    </w:p>
    <w:p w14:paraId="7CE58F98" w14:textId="77777777" w:rsidR="003D4757" w:rsidRPr="00E153C2" w:rsidRDefault="003D4757">
      <w:pPr>
        <w:spacing w:after="0" w:line="240" w:lineRule="auto"/>
        <w:jc w:val="left"/>
        <w:rPr>
          <w:szCs w:val="18"/>
          <w:lang w:val="rm-CH"/>
        </w:rPr>
      </w:pPr>
    </w:p>
    <w:p w14:paraId="0DC2AF7C" w14:textId="77777777" w:rsidR="003D4757" w:rsidRPr="00E153C2" w:rsidRDefault="003D4757">
      <w:pPr>
        <w:spacing w:after="0" w:line="240" w:lineRule="auto"/>
        <w:jc w:val="left"/>
        <w:rPr>
          <w:szCs w:val="18"/>
          <w:lang w:val="rm-CH"/>
        </w:rPr>
      </w:pPr>
    </w:p>
    <w:p w14:paraId="00D2E5DE" w14:textId="77777777" w:rsidR="003D4757" w:rsidRPr="00E153C2" w:rsidRDefault="003D4757">
      <w:pPr>
        <w:spacing w:after="0" w:line="240" w:lineRule="auto"/>
        <w:jc w:val="left"/>
        <w:rPr>
          <w:szCs w:val="18"/>
          <w:lang w:val="rm-CH"/>
        </w:rPr>
      </w:pPr>
    </w:p>
    <w:p w14:paraId="35C92381" w14:textId="77777777" w:rsidR="00B248ED" w:rsidRPr="00E153C2" w:rsidRDefault="001810CC">
      <w:pPr>
        <w:spacing w:after="0" w:line="240" w:lineRule="auto"/>
        <w:jc w:val="left"/>
        <w:rPr>
          <w:b/>
          <w:color w:val="76B85C"/>
          <w:szCs w:val="18"/>
          <w:lang w:val="rm-CH"/>
        </w:rPr>
      </w:pPr>
      <w:r w:rsidRPr="00E153C2">
        <w:rPr>
          <w:b/>
          <w:color w:val="76B85C"/>
          <w:szCs w:val="18"/>
          <w:lang w:val="rm-CH"/>
        </w:rPr>
        <w:t>Editurs</w:t>
      </w:r>
      <w:r w:rsidR="00B248ED" w:rsidRPr="00E153C2">
        <w:rPr>
          <w:b/>
          <w:color w:val="76B85C"/>
          <w:szCs w:val="18"/>
          <w:lang w:val="rm-CH"/>
        </w:rPr>
        <w:tab/>
      </w:r>
    </w:p>
    <w:p w14:paraId="0063EC00" w14:textId="77777777" w:rsidR="003D4757" w:rsidRPr="00E153C2" w:rsidRDefault="003D4757" w:rsidP="003D4757">
      <w:pPr>
        <w:pStyle w:val="Fuzeile"/>
        <w:spacing w:after="0" w:line="240" w:lineRule="auto"/>
        <w:rPr>
          <w:lang w:val="rm-CH"/>
        </w:rPr>
      </w:pPr>
    </w:p>
    <w:p w14:paraId="14617CAB" w14:textId="77777777" w:rsidR="002C5AFF" w:rsidRPr="00E153C2" w:rsidRDefault="001810CC" w:rsidP="003D4757">
      <w:pPr>
        <w:pStyle w:val="Fuzeile"/>
        <w:spacing w:after="0"/>
        <w:rPr>
          <w:rStyle w:val="Hyperlink"/>
          <w:color w:val="auto"/>
          <w:u w:val="none"/>
          <w:lang w:val="rm-CH"/>
        </w:rPr>
      </w:pPr>
      <w:r w:rsidRPr="00E153C2">
        <w:rPr>
          <w:lang w:val="rm-CH"/>
        </w:rPr>
        <w:t>Associaziun grischuna per il svilup dal territori</w:t>
      </w:r>
      <w:r w:rsidR="002C5AFF" w:rsidRPr="00E153C2">
        <w:rPr>
          <w:lang w:val="rm-CH"/>
        </w:rPr>
        <w:t xml:space="preserve"> (BVR)</w:t>
      </w:r>
      <w:r w:rsidR="003D4757" w:rsidRPr="00E153C2">
        <w:rPr>
          <w:lang w:val="rm-CH"/>
        </w:rPr>
        <w:t xml:space="preserve">    </w:t>
      </w:r>
    </w:p>
    <w:p w14:paraId="7AF8563B" w14:textId="77777777" w:rsidR="002C5AFF" w:rsidRPr="00E153C2" w:rsidRDefault="001810CC" w:rsidP="002C5AFF">
      <w:pPr>
        <w:pStyle w:val="Fuzeile"/>
        <w:spacing w:after="0"/>
        <w:rPr>
          <w:lang w:val="rm-CH"/>
        </w:rPr>
      </w:pPr>
      <w:r w:rsidRPr="00E153C2">
        <w:rPr>
          <w:lang w:val="rm-CH"/>
        </w:rPr>
        <w:t>Uffizi per il svilup dal territori (UST)</w:t>
      </w:r>
    </w:p>
    <w:p w14:paraId="241100CA" w14:textId="77777777" w:rsidR="002C5AFF" w:rsidRPr="00E153C2" w:rsidRDefault="002C5AFF" w:rsidP="003D4757">
      <w:pPr>
        <w:pStyle w:val="Fuzeile"/>
        <w:spacing w:after="0"/>
        <w:rPr>
          <w:rStyle w:val="Hyperlink"/>
          <w:color w:val="000000" w:themeColor="text1"/>
          <w:u w:val="none"/>
          <w:lang w:val="rm-CH"/>
        </w:rPr>
      </w:pPr>
    </w:p>
    <w:p w14:paraId="3B580BE4" w14:textId="77777777" w:rsidR="00B248ED" w:rsidRPr="00E153C2" w:rsidRDefault="00B248ED">
      <w:pPr>
        <w:spacing w:after="0" w:line="240" w:lineRule="auto"/>
        <w:jc w:val="left"/>
        <w:rPr>
          <w:szCs w:val="18"/>
          <w:lang w:val="rm-CH"/>
        </w:rPr>
      </w:pPr>
    </w:p>
    <w:p w14:paraId="3BCD00BF" w14:textId="77777777" w:rsidR="001D17A8" w:rsidRPr="00E153C2" w:rsidRDefault="001810CC" w:rsidP="001D17A8">
      <w:pPr>
        <w:spacing w:after="0" w:line="240" w:lineRule="auto"/>
        <w:jc w:val="left"/>
        <w:rPr>
          <w:b/>
          <w:color w:val="76B85C"/>
          <w:szCs w:val="18"/>
          <w:lang w:val="rm-CH"/>
        </w:rPr>
      </w:pPr>
      <w:r w:rsidRPr="00E153C2">
        <w:rPr>
          <w:b/>
          <w:color w:val="76B85C"/>
          <w:szCs w:val="18"/>
          <w:lang w:val="rm-CH"/>
        </w:rPr>
        <w:t>Elavuraziun dal project</w:t>
      </w:r>
      <w:r w:rsidR="001D17A8" w:rsidRPr="00E153C2">
        <w:rPr>
          <w:b/>
          <w:color w:val="76B85C"/>
          <w:szCs w:val="18"/>
          <w:lang w:val="rm-CH"/>
        </w:rPr>
        <w:tab/>
      </w:r>
    </w:p>
    <w:p w14:paraId="42A26DD6" w14:textId="77777777" w:rsidR="003D4757" w:rsidRPr="00E153C2" w:rsidRDefault="003D4757">
      <w:pPr>
        <w:spacing w:after="0" w:line="240" w:lineRule="auto"/>
        <w:jc w:val="left"/>
        <w:rPr>
          <w:szCs w:val="18"/>
          <w:lang w:val="rm-CH"/>
        </w:rPr>
      </w:pPr>
    </w:p>
    <w:p w14:paraId="6C5C8B66" w14:textId="77777777" w:rsidR="002C5AFF" w:rsidRPr="00E153C2" w:rsidRDefault="001810CC">
      <w:pPr>
        <w:spacing w:after="0" w:line="240" w:lineRule="auto"/>
        <w:jc w:val="left"/>
        <w:rPr>
          <w:u w:val="single"/>
          <w:lang w:val="rm-CH"/>
        </w:rPr>
      </w:pPr>
      <w:r w:rsidRPr="00E153C2">
        <w:rPr>
          <w:u w:val="single"/>
          <w:lang w:val="rm-CH"/>
        </w:rPr>
        <w:t xml:space="preserve">Associaziun grischuna per il svilup dal territori </w:t>
      </w:r>
      <w:r w:rsidR="002C5AFF" w:rsidRPr="00E153C2">
        <w:rPr>
          <w:u w:val="single"/>
          <w:lang w:val="rm-CH"/>
        </w:rPr>
        <w:t xml:space="preserve">(BVR)    </w:t>
      </w:r>
    </w:p>
    <w:p w14:paraId="355CAE08" w14:textId="77777777" w:rsidR="002C5AFF" w:rsidRPr="00E153C2" w:rsidRDefault="002C5AFF">
      <w:pPr>
        <w:spacing w:after="0" w:line="240" w:lineRule="auto"/>
        <w:jc w:val="left"/>
        <w:rPr>
          <w:lang w:val="rm-CH"/>
        </w:rPr>
      </w:pPr>
      <w:r w:rsidRPr="00E153C2">
        <w:rPr>
          <w:szCs w:val="18"/>
          <w:lang w:val="rm-CH"/>
        </w:rPr>
        <w:tab/>
      </w:r>
      <w:r w:rsidRPr="00E153C2">
        <w:rPr>
          <w:lang w:val="rm-CH"/>
        </w:rPr>
        <w:t>Esther Casanova</w:t>
      </w:r>
      <w:r w:rsidR="00AC4406" w:rsidRPr="00E153C2">
        <w:rPr>
          <w:lang w:val="rm-CH"/>
        </w:rPr>
        <w:t xml:space="preserve">, </w:t>
      </w:r>
      <w:r w:rsidR="001810CC" w:rsidRPr="00E153C2">
        <w:rPr>
          <w:lang w:val="rm-CH"/>
        </w:rPr>
        <w:t>gestiunaria</w:t>
      </w:r>
      <w:r w:rsidR="00AC4406" w:rsidRPr="00E153C2">
        <w:rPr>
          <w:lang w:val="rm-CH"/>
        </w:rPr>
        <w:t xml:space="preserve"> </w:t>
      </w:r>
    </w:p>
    <w:p w14:paraId="3F8D4AFD" w14:textId="77777777" w:rsidR="002C5AFF" w:rsidRPr="00E153C2" w:rsidRDefault="002C5AFF" w:rsidP="002C5AFF">
      <w:pPr>
        <w:pStyle w:val="Fuzeile"/>
        <w:spacing w:after="0"/>
        <w:rPr>
          <w:lang w:val="rm-CH"/>
        </w:rPr>
      </w:pPr>
    </w:p>
    <w:p w14:paraId="2A829CD6" w14:textId="77777777" w:rsidR="002C5AFF" w:rsidRPr="00E153C2" w:rsidRDefault="001810CC" w:rsidP="002C5AFF">
      <w:pPr>
        <w:pStyle w:val="Fuzeile"/>
        <w:spacing w:after="0"/>
        <w:rPr>
          <w:u w:val="single"/>
          <w:lang w:val="rm-CH"/>
        </w:rPr>
      </w:pPr>
      <w:r w:rsidRPr="00E153C2">
        <w:rPr>
          <w:u w:val="single"/>
          <w:lang w:val="rm-CH"/>
        </w:rPr>
        <w:t xml:space="preserve">Uffizi per il svilup dal territori </w:t>
      </w:r>
      <w:r w:rsidR="002C5AFF" w:rsidRPr="00E153C2">
        <w:rPr>
          <w:u w:val="single"/>
          <w:lang w:val="rm-CH"/>
        </w:rPr>
        <w:t>(</w:t>
      </w:r>
      <w:r w:rsidRPr="00E153C2">
        <w:rPr>
          <w:u w:val="single"/>
          <w:lang w:val="rm-CH"/>
        </w:rPr>
        <w:t>UST</w:t>
      </w:r>
      <w:r w:rsidR="002C5AFF" w:rsidRPr="00E153C2">
        <w:rPr>
          <w:u w:val="single"/>
          <w:lang w:val="rm-CH"/>
        </w:rPr>
        <w:t xml:space="preserve">) </w:t>
      </w:r>
    </w:p>
    <w:p w14:paraId="6FC777CF" w14:textId="77777777" w:rsidR="00AC4406" w:rsidRPr="00E153C2" w:rsidRDefault="00AC4406">
      <w:pPr>
        <w:spacing w:after="0" w:line="240" w:lineRule="auto"/>
        <w:jc w:val="left"/>
        <w:rPr>
          <w:lang w:val="rm-CH"/>
        </w:rPr>
      </w:pPr>
      <w:r w:rsidRPr="00E153C2">
        <w:rPr>
          <w:lang w:val="rm-CH"/>
        </w:rPr>
        <w:tab/>
        <w:t xml:space="preserve">Richard Atzmüller, </w:t>
      </w:r>
      <w:r w:rsidR="001810CC" w:rsidRPr="00E153C2">
        <w:rPr>
          <w:lang w:val="rm-CH"/>
        </w:rPr>
        <w:t>schef da l'uffizi</w:t>
      </w:r>
      <w:r w:rsidRPr="00E153C2">
        <w:rPr>
          <w:lang w:val="rm-CH"/>
        </w:rPr>
        <w:t xml:space="preserve"> </w:t>
      </w:r>
      <w:r w:rsidR="001810CC" w:rsidRPr="00E153C2">
        <w:rPr>
          <w:lang w:val="rm-CH"/>
        </w:rPr>
        <w:t>UST</w:t>
      </w:r>
    </w:p>
    <w:p w14:paraId="524C37A2" w14:textId="77777777" w:rsidR="00AC4406" w:rsidRPr="00E153C2" w:rsidRDefault="00AC4406">
      <w:pPr>
        <w:spacing w:after="0" w:line="240" w:lineRule="auto"/>
        <w:jc w:val="left"/>
        <w:rPr>
          <w:lang w:val="rm-CH"/>
        </w:rPr>
      </w:pPr>
      <w:r w:rsidRPr="00E153C2">
        <w:rPr>
          <w:lang w:val="rm-CH"/>
        </w:rPr>
        <w:tab/>
        <w:t xml:space="preserve">Alberto Ruggia, </w:t>
      </w:r>
      <w:r w:rsidR="001810CC" w:rsidRPr="00E153C2">
        <w:rPr>
          <w:lang w:val="rm-CH"/>
        </w:rPr>
        <w:t>vicemanader da l'uffizi UST</w:t>
      </w:r>
    </w:p>
    <w:p w14:paraId="50FF305F" w14:textId="77777777" w:rsidR="002C5AFF" w:rsidRPr="00E153C2" w:rsidRDefault="00AC4406" w:rsidP="00AC4406">
      <w:pPr>
        <w:spacing w:after="0" w:line="240" w:lineRule="auto"/>
        <w:ind w:firstLine="709"/>
        <w:jc w:val="left"/>
        <w:rPr>
          <w:lang w:val="rm-CH"/>
        </w:rPr>
      </w:pPr>
      <w:r w:rsidRPr="00E153C2">
        <w:rPr>
          <w:lang w:val="rm-CH"/>
        </w:rPr>
        <w:t xml:space="preserve">Toni Broder, </w:t>
      </w:r>
      <w:r w:rsidR="001810CC" w:rsidRPr="00E153C2">
        <w:rPr>
          <w:lang w:val="rm-CH"/>
        </w:rPr>
        <w:t>planisaziun d'utilisaziun circul sid UST</w:t>
      </w:r>
    </w:p>
    <w:p w14:paraId="68EF8347" w14:textId="77777777" w:rsidR="002C5AFF" w:rsidRPr="00E153C2" w:rsidRDefault="00AC4406">
      <w:pPr>
        <w:spacing w:after="0" w:line="240" w:lineRule="auto"/>
        <w:jc w:val="left"/>
        <w:rPr>
          <w:lang w:val="rm-CH"/>
        </w:rPr>
      </w:pPr>
      <w:r w:rsidRPr="00E153C2">
        <w:rPr>
          <w:lang w:val="rm-CH"/>
        </w:rPr>
        <w:tab/>
      </w:r>
    </w:p>
    <w:p w14:paraId="478C21AB" w14:textId="77777777" w:rsidR="001D17A8" w:rsidRPr="00E153C2" w:rsidRDefault="002C5AFF">
      <w:pPr>
        <w:spacing w:after="0" w:line="240" w:lineRule="auto"/>
        <w:jc w:val="left"/>
        <w:rPr>
          <w:szCs w:val="18"/>
          <w:u w:val="single"/>
          <w:lang w:val="rm-CH"/>
        </w:rPr>
      </w:pPr>
      <w:r w:rsidRPr="00E153C2">
        <w:rPr>
          <w:szCs w:val="18"/>
          <w:u w:val="single"/>
          <w:lang w:val="rm-CH"/>
        </w:rPr>
        <w:t xml:space="preserve">Caviezel Partner, </w:t>
      </w:r>
      <w:r w:rsidR="001810CC" w:rsidRPr="00E153C2">
        <w:rPr>
          <w:szCs w:val="18"/>
          <w:u w:val="single"/>
          <w:lang w:val="rm-CH"/>
        </w:rPr>
        <w:t>Cuira</w:t>
      </w:r>
    </w:p>
    <w:p w14:paraId="65F48605" w14:textId="77777777" w:rsidR="00AC4406" w:rsidRPr="00E153C2" w:rsidRDefault="002C5AFF">
      <w:pPr>
        <w:spacing w:after="0" w:line="240" w:lineRule="auto"/>
        <w:jc w:val="left"/>
        <w:rPr>
          <w:szCs w:val="18"/>
          <w:lang w:val="rm-CH"/>
        </w:rPr>
      </w:pPr>
      <w:r w:rsidRPr="00E153C2">
        <w:rPr>
          <w:szCs w:val="18"/>
          <w:lang w:val="rm-CH"/>
        </w:rPr>
        <w:tab/>
        <w:t xml:space="preserve">MLaw </w:t>
      </w:r>
      <w:r w:rsidR="00AC4406" w:rsidRPr="00E153C2">
        <w:rPr>
          <w:szCs w:val="18"/>
          <w:lang w:val="rm-CH"/>
        </w:rPr>
        <w:t>Corina Caluori</w:t>
      </w:r>
      <w:r w:rsidRPr="00E153C2">
        <w:rPr>
          <w:szCs w:val="18"/>
          <w:lang w:val="rm-CH"/>
        </w:rPr>
        <w:t xml:space="preserve"> </w:t>
      </w:r>
    </w:p>
    <w:p w14:paraId="70C6530B" w14:textId="77777777" w:rsidR="002C5AFF" w:rsidRPr="00E153C2" w:rsidRDefault="002C5AFF" w:rsidP="00AC4406">
      <w:pPr>
        <w:spacing w:after="0" w:line="240" w:lineRule="auto"/>
        <w:ind w:firstLine="709"/>
        <w:jc w:val="left"/>
        <w:rPr>
          <w:szCs w:val="18"/>
          <w:lang w:val="rm-CH"/>
        </w:rPr>
      </w:pPr>
      <w:r w:rsidRPr="00E153C2">
        <w:rPr>
          <w:szCs w:val="18"/>
          <w:lang w:val="rm-CH"/>
        </w:rPr>
        <w:t>MLaw Caterina Ventrici</w:t>
      </w:r>
    </w:p>
    <w:p w14:paraId="036CB60D" w14:textId="77777777" w:rsidR="001D17A8" w:rsidRPr="00E153C2" w:rsidRDefault="001D17A8">
      <w:pPr>
        <w:spacing w:after="0" w:line="240" w:lineRule="auto"/>
        <w:jc w:val="left"/>
        <w:rPr>
          <w:szCs w:val="18"/>
          <w:lang w:val="rm-CH"/>
        </w:rPr>
      </w:pPr>
    </w:p>
    <w:p w14:paraId="7C90B74F" w14:textId="77777777" w:rsidR="00AC4406" w:rsidRPr="00E153C2" w:rsidRDefault="00AC4406">
      <w:pPr>
        <w:spacing w:after="0" w:line="240" w:lineRule="auto"/>
        <w:jc w:val="left"/>
        <w:rPr>
          <w:b/>
          <w:color w:val="76B85C"/>
          <w:szCs w:val="18"/>
          <w:lang w:val="rm-CH"/>
        </w:rPr>
      </w:pPr>
    </w:p>
    <w:p w14:paraId="56D54071" w14:textId="77777777" w:rsidR="001D17A8" w:rsidRPr="00E153C2" w:rsidRDefault="001D17A8">
      <w:pPr>
        <w:spacing w:after="0" w:line="240" w:lineRule="auto"/>
        <w:jc w:val="left"/>
        <w:rPr>
          <w:b/>
          <w:color w:val="76B85C"/>
          <w:szCs w:val="18"/>
          <w:lang w:val="rm-CH"/>
        </w:rPr>
      </w:pPr>
      <w:r w:rsidRPr="00E153C2">
        <w:rPr>
          <w:b/>
          <w:color w:val="76B85C"/>
          <w:szCs w:val="18"/>
          <w:lang w:val="rm-CH"/>
        </w:rPr>
        <w:t>Do</w:t>
      </w:r>
      <w:r w:rsidR="001810CC" w:rsidRPr="00E153C2">
        <w:rPr>
          <w:b/>
          <w:color w:val="76B85C"/>
          <w:szCs w:val="18"/>
          <w:lang w:val="rm-CH"/>
        </w:rPr>
        <w:t>c</w:t>
      </w:r>
      <w:r w:rsidRPr="00E153C2">
        <w:rPr>
          <w:b/>
          <w:color w:val="76B85C"/>
          <w:szCs w:val="18"/>
          <w:lang w:val="rm-CH"/>
        </w:rPr>
        <w:t xml:space="preserve">ument online </w:t>
      </w:r>
      <w:r w:rsidR="001810CC" w:rsidRPr="00E153C2">
        <w:rPr>
          <w:b/>
          <w:color w:val="76B85C"/>
          <w:szCs w:val="18"/>
          <w:lang w:val="rm-CH"/>
        </w:rPr>
        <w:t>sut</w:t>
      </w:r>
    </w:p>
    <w:p w14:paraId="4E161ADF" w14:textId="77777777" w:rsidR="001D17A8" w:rsidRPr="00E153C2" w:rsidRDefault="001D17A8">
      <w:pPr>
        <w:spacing w:after="0" w:line="240" w:lineRule="auto"/>
        <w:jc w:val="left"/>
        <w:rPr>
          <w:b/>
          <w:color w:val="76B85C"/>
          <w:szCs w:val="18"/>
          <w:lang w:val="rm-CH"/>
        </w:rPr>
      </w:pPr>
    </w:p>
    <w:p w14:paraId="4111C576" w14:textId="77777777" w:rsidR="00B248ED" w:rsidRPr="00E153C2" w:rsidRDefault="00B248ED">
      <w:pPr>
        <w:spacing w:after="0" w:line="240" w:lineRule="auto"/>
        <w:jc w:val="left"/>
        <w:rPr>
          <w:szCs w:val="18"/>
          <w:lang w:val="rm-CH"/>
        </w:rPr>
      </w:pPr>
      <w:r w:rsidRPr="00E153C2">
        <w:rPr>
          <w:szCs w:val="18"/>
          <w:lang w:val="rm-CH"/>
        </w:rPr>
        <w:t>www.</w:t>
      </w:r>
      <w:r w:rsidR="001D17A8" w:rsidRPr="00E153C2">
        <w:rPr>
          <w:szCs w:val="18"/>
          <w:lang w:val="rm-CH"/>
        </w:rPr>
        <w:t>are.gr.ch</w:t>
      </w:r>
    </w:p>
    <w:p w14:paraId="61D121A6" w14:textId="77777777" w:rsidR="00B248ED" w:rsidRPr="00E153C2" w:rsidRDefault="00B248ED">
      <w:pPr>
        <w:spacing w:after="0" w:line="240" w:lineRule="auto"/>
        <w:jc w:val="left"/>
        <w:rPr>
          <w:szCs w:val="18"/>
          <w:lang w:val="rm-CH"/>
        </w:rPr>
      </w:pPr>
    </w:p>
    <w:p w14:paraId="2F04B8B8" w14:textId="77777777" w:rsidR="005C3510" w:rsidRPr="00E153C2" w:rsidRDefault="005C3510">
      <w:pPr>
        <w:spacing w:after="0" w:line="240" w:lineRule="auto"/>
        <w:jc w:val="left"/>
        <w:rPr>
          <w:szCs w:val="18"/>
          <w:lang w:val="rm-CH"/>
        </w:rPr>
      </w:pPr>
    </w:p>
    <w:p w14:paraId="632F3565" w14:textId="77777777" w:rsidR="001D17A8" w:rsidRPr="00E153C2" w:rsidRDefault="001D17A8">
      <w:pPr>
        <w:spacing w:after="0" w:line="240" w:lineRule="auto"/>
        <w:jc w:val="left"/>
        <w:rPr>
          <w:szCs w:val="18"/>
          <w:lang w:val="rm-CH"/>
        </w:rPr>
      </w:pPr>
    </w:p>
    <w:p w14:paraId="252059A1" w14:textId="77777777" w:rsidR="00B248ED" w:rsidRPr="00E153C2" w:rsidRDefault="001810CC">
      <w:pPr>
        <w:spacing w:after="0" w:line="240" w:lineRule="auto"/>
        <w:jc w:val="left"/>
        <w:rPr>
          <w:b/>
          <w:szCs w:val="18"/>
          <w:lang w:val="rm-CH"/>
        </w:rPr>
      </w:pPr>
      <w:r w:rsidRPr="00E153C2">
        <w:rPr>
          <w:b/>
          <w:szCs w:val="18"/>
          <w:lang w:val="rm-CH"/>
        </w:rPr>
        <w:t>Schaner</w:t>
      </w:r>
      <w:r w:rsidR="005A6FEF" w:rsidRPr="00E153C2">
        <w:rPr>
          <w:b/>
          <w:szCs w:val="18"/>
          <w:lang w:val="rm-CH"/>
        </w:rPr>
        <w:t xml:space="preserve"> 2021</w:t>
      </w:r>
    </w:p>
    <w:p w14:paraId="651B4B94" w14:textId="77777777" w:rsidR="00B248ED" w:rsidRPr="00E153C2" w:rsidRDefault="00B248ED">
      <w:pPr>
        <w:spacing w:after="0" w:line="240" w:lineRule="auto"/>
        <w:jc w:val="left"/>
        <w:rPr>
          <w:szCs w:val="18"/>
          <w:lang w:val="rm-CH"/>
        </w:rPr>
      </w:pPr>
    </w:p>
    <w:p w14:paraId="632F61A7" w14:textId="77777777" w:rsidR="001D17A8" w:rsidRPr="00E153C2" w:rsidRDefault="001D17A8">
      <w:pPr>
        <w:spacing w:after="0" w:line="240" w:lineRule="auto"/>
        <w:jc w:val="left"/>
        <w:rPr>
          <w:sz w:val="22"/>
          <w:szCs w:val="22"/>
          <w:lang w:val="rm-CH"/>
        </w:rPr>
      </w:pPr>
    </w:p>
    <w:p w14:paraId="2BC22B4C" w14:textId="77777777" w:rsidR="001D17A8" w:rsidRPr="00E153C2" w:rsidRDefault="001D17A8">
      <w:pPr>
        <w:spacing w:after="0" w:line="240" w:lineRule="auto"/>
        <w:jc w:val="left"/>
        <w:rPr>
          <w:sz w:val="22"/>
          <w:szCs w:val="22"/>
          <w:lang w:val="rm-CH"/>
        </w:rPr>
      </w:pPr>
    </w:p>
    <w:p w14:paraId="5303BE1A" w14:textId="77777777" w:rsidR="00DE6A6B" w:rsidRPr="00E153C2" w:rsidRDefault="00DE6A6B">
      <w:pPr>
        <w:spacing w:after="0" w:line="240" w:lineRule="auto"/>
        <w:jc w:val="left"/>
        <w:rPr>
          <w:sz w:val="22"/>
          <w:szCs w:val="22"/>
          <w:lang w:val="rm-CH"/>
        </w:rPr>
      </w:pPr>
    </w:p>
    <w:p w14:paraId="51A0CDD3" w14:textId="77777777" w:rsidR="00DE6A6B" w:rsidRPr="00E153C2" w:rsidRDefault="00DE6A6B">
      <w:pPr>
        <w:spacing w:after="0" w:line="240" w:lineRule="auto"/>
        <w:jc w:val="left"/>
        <w:rPr>
          <w:sz w:val="22"/>
          <w:szCs w:val="22"/>
          <w:lang w:val="rm-CH"/>
        </w:rPr>
      </w:pPr>
    </w:p>
    <w:p w14:paraId="21050473" w14:textId="77777777" w:rsidR="00DE6A6B" w:rsidRPr="00E153C2" w:rsidRDefault="00DE6A6B">
      <w:pPr>
        <w:spacing w:after="0" w:line="240" w:lineRule="auto"/>
        <w:jc w:val="left"/>
        <w:rPr>
          <w:sz w:val="22"/>
          <w:szCs w:val="22"/>
          <w:lang w:val="rm-CH"/>
        </w:rPr>
      </w:pPr>
    </w:p>
    <w:p w14:paraId="58887FBA" w14:textId="77777777" w:rsidR="00DE6A6B" w:rsidRPr="00E153C2" w:rsidRDefault="00DE6A6B">
      <w:pPr>
        <w:spacing w:after="0" w:line="240" w:lineRule="auto"/>
        <w:jc w:val="left"/>
        <w:rPr>
          <w:sz w:val="22"/>
          <w:szCs w:val="22"/>
          <w:lang w:val="rm-CH"/>
        </w:rPr>
      </w:pPr>
    </w:p>
    <w:p w14:paraId="0798D525" w14:textId="77777777" w:rsidR="00DE6A6B" w:rsidRPr="00E153C2" w:rsidRDefault="00DE6A6B">
      <w:pPr>
        <w:spacing w:after="0" w:line="240" w:lineRule="auto"/>
        <w:jc w:val="left"/>
        <w:rPr>
          <w:sz w:val="22"/>
          <w:szCs w:val="22"/>
          <w:lang w:val="rm-CH"/>
        </w:rPr>
      </w:pPr>
    </w:p>
    <w:p w14:paraId="0D35A65D" w14:textId="77777777" w:rsidR="00DE6A6B" w:rsidRPr="00E153C2" w:rsidRDefault="00DE6A6B">
      <w:pPr>
        <w:spacing w:after="0" w:line="240" w:lineRule="auto"/>
        <w:jc w:val="left"/>
        <w:rPr>
          <w:sz w:val="22"/>
          <w:szCs w:val="22"/>
          <w:lang w:val="rm-CH"/>
        </w:rPr>
      </w:pPr>
    </w:p>
    <w:p w14:paraId="5E3C00EB" w14:textId="77777777" w:rsidR="005C3510" w:rsidRPr="00E153C2" w:rsidRDefault="005C3510">
      <w:pPr>
        <w:spacing w:after="0" w:line="240" w:lineRule="auto"/>
        <w:jc w:val="left"/>
        <w:rPr>
          <w:sz w:val="22"/>
          <w:szCs w:val="22"/>
          <w:lang w:val="rm-CH"/>
        </w:rPr>
      </w:pPr>
    </w:p>
    <w:p w14:paraId="3EFC2DFC" w14:textId="77777777" w:rsidR="005C3510" w:rsidRPr="00E153C2" w:rsidRDefault="005C3510">
      <w:pPr>
        <w:spacing w:after="0" w:line="240" w:lineRule="auto"/>
        <w:jc w:val="left"/>
        <w:rPr>
          <w:sz w:val="22"/>
          <w:szCs w:val="22"/>
          <w:lang w:val="rm-CH"/>
        </w:rPr>
      </w:pPr>
    </w:p>
    <w:p w14:paraId="6B7CE4A0" w14:textId="77777777" w:rsidR="005C3510" w:rsidRPr="00E153C2" w:rsidRDefault="005C3510">
      <w:pPr>
        <w:spacing w:after="0" w:line="240" w:lineRule="auto"/>
        <w:jc w:val="left"/>
        <w:rPr>
          <w:sz w:val="22"/>
          <w:szCs w:val="22"/>
          <w:lang w:val="rm-CH"/>
        </w:rPr>
      </w:pPr>
    </w:p>
    <w:p w14:paraId="315BC44A" w14:textId="77777777" w:rsidR="005C3510" w:rsidRPr="00E153C2" w:rsidRDefault="005C3510">
      <w:pPr>
        <w:spacing w:after="0" w:line="240" w:lineRule="auto"/>
        <w:jc w:val="left"/>
        <w:rPr>
          <w:sz w:val="22"/>
          <w:szCs w:val="22"/>
          <w:lang w:val="rm-CH"/>
        </w:rPr>
      </w:pPr>
    </w:p>
    <w:p w14:paraId="28860F98" w14:textId="77777777" w:rsidR="005C3510" w:rsidRPr="00E153C2" w:rsidRDefault="005C3510">
      <w:pPr>
        <w:spacing w:after="0" w:line="240" w:lineRule="auto"/>
        <w:jc w:val="left"/>
        <w:rPr>
          <w:sz w:val="22"/>
          <w:szCs w:val="22"/>
          <w:lang w:val="rm-CH"/>
        </w:rPr>
      </w:pPr>
    </w:p>
    <w:p w14:paraId="3A110359" w14:textId="77777777" w:rsidR="00DE6A6B" w:rsidRPr="00E153C2" w:rsidRDefault="00DE6A6B">
      <w:pPr>
        <w:spacing w:after="0" w:line="240" w:lineRule="auto"/>
        <w:jc w:val="left"/>
        <w:rPr>
          <w:sz w:val="22"/>
          <w:szCs w:val="22"/>
          <w:lang w:val="rm-CH"/>
        </w:rPr>
      </w:pPr>
    </w:p>
    <w:p w14:paraId="39BA51F6" w14:textId="77777777" w:rsidR="001D17A8" w:rsidRPr="00E153C2" w:rsidRDefault="00DE6A6B">
      <w:pPr>
        <w:spacing w:after="0" w:line="240" w:lineRule="auto"/>
        <w:jc w:val="left"/>
        <w:rPr>
          <w:sz w:val="22"/>
          <w:szCs w:val="22"/>
          <w:lang w:val="rm-CH"/>
        </w:rPr>
      </w:pPr>
      <w:r w:rsidRPr="00E153C2">
        <w:rPr>
          <w:noProof/>
          <w:sz w:val="22"/>
          <w:szCs w:val="22"/>
          <w:lang w:eastAsia="de-CH"/>
        </w:rPr>
        <mc:AlternateContent>
          <mc:Choice Requires="wps">
            <w:drawing>
              <wp:anchor distT="0" distB="0" distL="114300" distR="114300" simplePos="0" relativeHeight="251659264" behindDoc="0" locked="0" layoutInCell="1" allowOverlap="1" wp14:anchorId="2E8DB9E1" wp14:editId="0E20BCD7">
                <wp:simplePos x="0" y="0"/>
                <wp:positionH relativeFrom="column">
                  <wp:posOffset>2909974</wp:posOffset>
                </wp:positionH>
                <wp:positionV relativeFrom="paragraph">
                  <wp:posOffset>166593</wp:posOffset>
                </wp:positionV>
                <wp:extent cx="2606634" cy="1223158"/>
                <wp:effectExtent l="0" t="0" r="3810" b="0"/>
                <wp:wrapNone/>
                <wp:docPr id="2" name="Textfeld 2"/>
                <wp:cNvGraphicFramePr/>
                <a:graphic xmlns:a="http://schemas.openxmlformats.org/drawingml/2006/main">
                  <a:graphicData uri="http://schemas.microsoft.com/office/word/2010/wordprocessingShape">
                    <wps:wsp>
                      <wps:cNvSpPr txBox="1"/>
                      <wps:spPr>
                        <a:xfrm>
                          <a:off x="0" y="0"/>
                          <a:ext cx="2606634" cy="122315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7629CD" w14:textId="77777777" w:rsidR="00085AF7" w:rsidRPr="00FC6652" w:rsidRDefault="001810CC">
                            <w:pPr>
                              <w:rPr>
                                <w:sz w:val="16"/>
                                <w:szCs w:val="16"/>
                                <w:lang w:val="rm-CH"/>
                              </w:rPr>
                            </w:pPr>
                            <w:r w:rsidRPr="00FC6652">
                              <w:rPr>
                                <w:b/>
                                <w:color w:val="76B85C"/>
                                <w:sz w:val="16"/>
                                <w:szCs w:val="16"/>
                                <w:lang w:val="rm-CH"/>
                              </w:rPr>
                              <w:t>Remartga</w:t>
                            </w:r>
                            <w:r w:rsidR="00085AF7" w:rsidRPr="00FC6652">
                              <w:rPr>
                                <w:b/>
                                <w:color w:val="76B85C"/>
                                <w:sz w:val="16"/>
                                <w:szCs w:val="16"/>
                                <w:lang w:val="rm-CH"/>
                              </w:rPr>
                              <w:t>:</w:t>
                            </w:r>
                            <w:r w:rsidR="00085AF7" w:rsidRPr="00FC6652">
                              <w:rPr>
                                <w:sz w:val="16"/>
                                <w:szCs w:val="16"/>
                                <w:lang w:val="rm-CH"/>
                              </w:rPr>
                              <w:t xml:space="preserve"> </w:t>
                            </w:r>
                            <w:r w:rsidR="00FC6652" w:rsidRPr="00FC6652">
                              <w:rPr>
                                <w:sz w:val="16"/>
                                <w:szCs w:val="16"/>
                                <w:lang w:val="rm-CH"/>
                              </w:rPr>
                              <w:t>Per che quest mussavia sa legia pli tgunsch han ins desistì da duvrar mintgamai era la furma feminina. La furma masculina duvrada en il text inc</w:t>
                            </w:r>
                            <w:r w:rsidR="00FC6652">
                              <w:rPr>
                                <w:sz w:val="16"/>
                                <w:szCs w:val="16"/>
                                <w:lang w:val="rm-CH"/>
                              </w:rPr>
                              <w:t>lu</w:t>
                            </w:r>
                            <w:r w:rsidR="00FC6652" w:rsidRPr="00FC6652">
                              <w:rPr>
                                <w:sz w:val="16"/>
                                <w:szCs w:val="16"/>
                                <w:lang w:val="rm-CH"/>
                              </w:rPr>
                              <w:t>da natiralm</w:t>
                            </w:r>
                            <w:r w:rsidR="00FC6652">
                              <w:rPr>
                                <w:sz w:val="16"/>
                                <w:szCs w:val="16"/>
                                <w:lang w:val="rm-CH"/>
                              </w:rPr>
                              <w:t>a</w:t>
                            </w:r>
                            <w:r w:rsidR="00FC6652" w:rsidRPr="00FC6652">
                              <w:rPr>
                                <w:sz w:val="16"/>
                                <w:szCs w:val="16"/>
                                <w:lang w:val="rm-CH"/>
                              </w:rPr>
                              <w:t>in era la furma feminina.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B97228" id="_x0000_t202" coordsize="21600,21600" o:spt="202" path="m,l,21600r21600,l21600,xe">
                <v:stroke joinstyle="miter"/>
                <v:path gradientshapeok="t" o:connecttype="rect"/>
              </v:shapetype>
              <v:shape id="Textfeld 2" o:spid="_x0000_s1026" type="#_x0000_t202" style="position:absolute;margin-left:229.15pt;margin-top:13.1pt;width:205.25pt;height:96.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OoZjQIAAIsFAAAOAAAAZHJzL2Uyb0RvYy54bWysVEtv2zAMvg/YfxB0X504adYFdYqsRYcB&#10;RVssHXpWZCkRJomapMTOfv0o2Xms66XDLjYlfiTFj4/Lq9ZoshU+KLAVHZ4NKBGWQ63sqqLfn24/&#10;XFASIrM102BFRXci0KvZ+3eXjZuKEtaga+EJOrFh2riKrmN006IIfC0MC2fghEWlBG9YxKNfFbVn&#10;DXo3uigHg0nRgK+dBy5CwNubTkln2b+UgscHKYOIRFcU3xbz1+fvMn2L2SWbrjxza8X7Z7B/eIVh&#10;ymLQg6sbFhnZePWXK6O4hwAynnEwBUipuMg5YDbDwYtsFmvmRM4FyQnuQFP4f275/fbRE1VXtKTE&#10;MoMlehJtlELXpEzsNC5MEbRwCIvtZ2ixyvv7gJcp6VZ6k/6YDkE98rw7cIvOCMfLcjKYTEZjSjjq&#10;hmU5Gp5fJD/F0dz5EL8IMCQJFfVYvMwp296F2EH3kBQtgFb1rdI6H1LDiGvtyZZhqXXMj0Tnf6C0&#10;JU1FJ6PzQXZsIZl3nrVNbkRumT5cSr1LMUtxp0XCaPtNSKQsZ/pKbMa5sIf4GZ1QEkO9xbDHH1/1&#10;FuMuD7TIkcHGg7FRFnzOPs/YkbL6x54y2eGxNid5JzG2y7ZviSXUO+wID91EBcdvFVbtjoX4yDyO&#10;EDYBroX4gB+pAVmHXqJkDf7Xa/cJj52NWkoaHMmKhp8b5gUl+qvFnv80HI/TDOfD+PxjiQd/qlme&#10;auzGXAO2whAXkONZTPio96L0YJ5xe8xTVFQxyzF2ReNevI7dosDtw8V8nkE4tY7FO7twPLlO9Kae&#10;fGqfmXd940bs+XvYDy+bvujfDpssLcw3EaTKzZ0I7ljticeJz+PRb6e0Uk7PGXXcobPfAAAA//8D&#10;AFBLAwQUAAYACAAAACEAbVfAl+EAAAAKAQAADwAAAGRycy9kb3ducmV2LnhtbEyPS0+EQBCE7yb+&#10;h0mbeDHusOAiQYaNMT6Svbn4iLdZpgUi00OYWcB/b3vSW3dXpfqrYrvYXkw4+s6RgvUqAoFUO9NR&#10;o+ClerjMQPigyejeESr4Rg/b8vSk0LlxMz3jtA+N4BDyuVbQhjDkUvq6Rav9yg1IrH260erA69hI&#10;M+qZw20v4yhKpdUd8YdWD3jXYv21P1oFHxfN+84vj69zskmG+6epun4zlVLnZ8vtDYiAS/gzwy8+&#10;o0PJTAd3JONFr+BqkyVsVRCnMQg2ZGnGXQ58WPMgy0L+r1D+AAAA//8DAFBLAQItABQABgAIAAAA&#10;IQC2gziS/gAAAOEBAAATAAAAAAAAAAAAAAAAAAAAAABbQ29udGVudF9UeXBlc10ueG1sUEsBAi0A&#10;FAAGAAgAAAAhADj9If/WAAAAlAEAAAsAAAAAAAAAAAAAAAAALwEAAF9yZWxzLy5yZWxzUEsBAi0A&#10;FAAGAAgAAAAhAJQs6hmNAgAAiwUAAA4AAAAAAAAAAAAAAAAALgIAAGRycy9lMm9Eb2MueG1sUEsB&#10;Ai0AFAAGAAgAAAAhAG1XwJfhAAAACgEAAA8AAAAAAAAAAAAAAAAA5wQAAGRycy9kb3ducmV2Lnht&#10;bFBLBQYAAAAABAAEAPMAAAD1BQAAAAA=&#10;" fillcolor="white [3201]" stroked="f" strokeweight=".5pt">
                <v:textbox>
                  <w:txbxContent>
                    <w:p w:rsidR="00085AF7" w:rsidRPr="00FC6652" w:rsidRDefault="001810CC">
                      <w:pPr>
                        <w:rPr>
                          <w:sz w:val="16"/>
                          <w:szCs w:val="16"/>
                          <w:lang w:val="rm-CH"/>
                        </w:rPr>
                      </w:pPr>
                      <w:r w:rsidRPr="00FC6652">
                        <w:rPr>
                          <w:b/>
                          <w:color w:val="76B85C"/>
                          <w:sz w:val="16"/>
                          <w:szCs w:val="16"/>
                          <w:lang w:val="rm-CH"/>
                        </w:rPr>
                        <w:t>Remartga</w:t>
                      </w:r>
                      <w:r w:rsidR="00085AF7" w:rsidRPr="00FC6652">
                        <w:rPr>
                          <w:b/>
                          <w:color w:val="76B85C"/>
                          <w:sz w:val="16"/>
                          <w:szCs w:val="16"/>
                          <w:lang w:val="rm-CH"/>
                        </w:rPr>
                        <w:t>:</w:t>
                      </w:r>
                      <w:r w:rsidR="00085AF7" w:rsidRPr="00FC6652">
                        <w:rPr>
                          <w:sz w:val="16"/>
                          <w:szCs w:val="16"/>
                          <w:lang w:val="rm-CH"/>
                        </w:rPr>
                        <w:t xml:space="preserve"> </w:t>
                      </w:r>
                      <w:r w:rsidR="00FC6652" w:rsidRPr="00FC6652">
                        <w:rPr>
                          <w:sz w:val="16"/>
                          <w:szCs w:val="16"/>
                          <w:lang w:val="rm-CH"/>
                        </w:rPr>
                        <w:t>Per che quest mussavia sa legia pli tgunsch han ins desistì da duvrar mintgamai era la furma feminina. La furma masculina duvrada en il text inc</w:t>
                      </w:r>
                      <w:r w:rsidR="00FC6652">
                        <w:rPr>
                          <w:sz w:val="16"/>
                          <w:szCs w:val="16"/>
                          <w:lang w:val="rm-CH"/>
                        </w:rPr>
                        <w:t>lu</w:t>
                      </w:r>
                      <w:r w:rsidR="00FC6652" w:rsidRPr="00FC6652">
                        <w:rPr>
                          <w:sz w:val="16"/>
                          <w:szCs w:val="16"/>
                          <w:lang w:val="rm-CH"/>
                        </w:rPr>
                        <w:t>da natiralm</w:t>
                      </w:r>
                      <w:r w:rsidR="00FC6652">
                        <w:rPr>
                          <w:sz w:val="16"/>
                          <w:szCs w:val="16"/>
                          <w:lang w:val="rm-CH"/>
                        </w:rPr>
                        <w:t>a</w:t>
                      </w:r>
                      <w:r w:rsidR="00FC6652" w:rsidRPr="00FC6652">
                        <w:rPr>
                          <w:sz w:val="16"/>
                          <w:szCs w:val="16"/>
                          <w:lang w:val="rm-CH"/>
                        </w:rPr>
                        <w:t>in era la furma feminina.</w:t>
                      </w:r>
                    </w:p>
                  </w:txbxContent>
                </v:textbox>
              </v:shape>
            </w:pict>
          </mc:Fallback>
        </mc:AlternateContent>
      </w:r>
    </w:p>
    <w:p w14:paraId="3BE72209" w14:textId="77777777" w:rsidR="00DE6A6B" w:rsidRPr="00E153C2" w:rsidRDefault="00DE6A6B" w:rsidP="00DE6A6B">
      <w:pPr>
        <w:tabs>
          <w:tab w:val="left" w:pos="4536"/>
          <w:tab w:val="right" w:pos="8504"/>
        </w:tabs>
        <w:spacing w:after="0" w:line="240" w:lineRule="auto"/>
        <w:jc w:val="left"/>
        <w:rPr>
          <w:i/>
          <w:sz w:val="16"/>
          <w:szCs w:val="16"/>
          <w:lang w:val="rm-CH"/>
        </w:rPr>
      </w:pPr>
      <w:r w:rsidRPr="00E153C2">
        <w:rPr>
          <w:sz w:val="16"/>
          <w:szCs w:val="16"/>
          <w:lang w:val="rm-CH"/>
        </w:rPr>
        <w:tab/>
      </w:r>
    </w:p>
    <w:p w14:paraId="2D117AAD" w14:textId="77777777" w:rsidR="00B248ED" w:rsidRPr="00E153C2" w:rsidRDefault="00B248ED" w:rsidP="00DE6A6B">
      <w:pPr>
        <w:tabs>
          <w:tab w:val="left" w:pos="4536"/>
          <w:tab w:val="right" w:pos="8504"/>
        </w:tabs>
        <w:spacing w:after="0" w:line="240" w:lineRule="auto"/>
        <w:jc w:val="left"/>
        <w:rPr>
          <w:i/>
          <w:sz w:val="16"/>
          <w:szCs w:val="16"/>
          <w:lang w:val="rm-CH"/>
        </w:rPr>
      </w:pPr>
      <w:r w:rsidRPr="00E153C2">
        <w:rPr>
          <w:i/>
          <w:sz w:val="16"/>
          <w:szCs w:val="16"/>
          <w:lang w:val="rm-CH"/>
        </w:rPr>
        <w:br w:type="page"/>
      </w:r>
    </w:p>
    <w:p w14:paraId="129C1CA9" w14:textId="77777777" w:rsidR="00FC25E9" w:rsidRPr="00E153C2" w:rsidRDefault="00FC6652" w:rsidP="00DF4634">
      <w:pPr>
        <w:rPr>
          <w:color w:val="76B85C"/>
          <w:lang w:val="rm-CH"/>
        </w:rPr>
      </w:pPr>
      <w:r w:rsidRPr="00E153C2">
        <w:rPr>
          <w:b/>
          <w:color w:val="76B85C"/>
          <w:sz w:val="28"/>
          <w:szCs w:val="28"/>
          <w:lang w:val="rm-CH"/>
        </w:rPr>
        <w:lastRenderedPageBreak/>
        <w:t>CUNTEGN</w:t>
      </w:r>
    </w:p>
    <w:p w14:paraId="0A0442C2" w14:textId="77777777" w:rsidR="00862217" w:rsidRPr="00E153C2" w:rsidRDefault="00862217" w:rsidP="0044111C">
      <w:pPr>
        <w:pStyle w:val="Verzeichnis2"/>
        <w:rPr>
          <w:noProof w:val="0"/>
          <w:lang w:val="rm-CH"/>
        </w:rPr>
      </w:pPr>
    </w:p>
    <w:p w14:paraId="6081CB44" w14:textId="77777777" w:rsidR="00A81D90" w:rsidRDefault="00A81D90">
      <w:pPr>
        <w:pStyle w:val="Verzeichnis1"/>
        <w:rPr>
          <w:rFonts w:eastAsiaTheme="minorEastAsia" w:cstheme="minorBidi"/>
          <w:b w:val="0"/>
          <w:bCs w:val="0"/>
          <w:caps w:val="0"/>
          <w:sz w:val="22"/>
          <w:szCs w:val="22"/>
          <w:lang w:eastAsia="de-CH"/>
        </w:rPr>
      </w:pPr>
      <w:r>
        <w:rPr>
          <w:b w:val="0"/>
          <w:bCs w:val="0"/>
          <w:caps w:val="0"/>
          <w:lang w:val="rm-CH"/>
        </w:rPr>
        <w:fldChar w:fldCharType="begin"/>
      </w:r>
      <w:r>
        <w:rPr>
          <w:b w:val="0"/>
          <w:bCs w:val="0"/>
          <w:caps w:val="0"/>
          <w:lang w:val="rm-CH"/>
        </w:rPr>
        <w:instrText xml:space="preserve"> TOC \o \h \z \u </w:instrText>
      </w:r>
      <w:r>
        <w:rPr>
          <w:b w:val="0"/>
          <w:bCs w:val="0"/>
          <w:caps w:val="0"/>
          <w:lang w:val="rm-CH"/>
        </w:rPr>
        <w:fldChar w:fldCharType="separate"/>
      </w:r>
      <w:hyperlink w:anchor="_Toc75791072" w:history="1">
        <w:r w:rsidRPr="008B7423">
          <w:rPr>
            <w:rStyle w:val="Hyperlink"/>
            <w:lang w:val="rm-CH"/>
          </w:rPr>
          <w:t>Register da las abreviaziuns</w:t>
        </w:r>
        <w:r>
          <w:rPr>
            <w:webHidden/>
          </w:rPr>
          <w:tab/>
        </w:r>
        <w:r>
          <w:rPr>
            <w:webHidden/>
          </w:rPr>
          <w:fldChar w:fldCharType="begin"/>
        </w:r>
        <w:r>
          <w:rPr>
            <w:webHidden/>
          </w:rPr>
          <w:instrText xml:space="preserve"> PAGEREF _Toc75791072 \h </w:instrText>
        </w:r>
        <w:r>
          <w:rPr>
            <w:webHidden/>
          </w:rPr>
        </w:r>
        <w:r>
          <w:rPr>
            <w:webHidden/>
          </w:rPr>
          <w:fldChar w:fldCharType="separate"/>
        </w:r>
        <w:r>
          <w:rPr>
            <w:webHidden/>
          </w:rPr>
          <w:t>9</w:t>
        </w:r>
        <w:r>
          <w:rPr>
            <w:webHidden/>
          </w:rPr>
          <w:fldChar w:fldCharType="end"/>
        </w:r>
      </w:hyperlink>
    </w:p>
    <w:p w14:paraId="6E5FD1C8" w14:textId="77777777" w:rsidR="00A81D90" w:rsidRDefault="00CB6909">
      <w:pPr>
        <w:pStyle w:val="Verzeichnis2"/>
        <w:rPr>
          <w:rFonts w:eastAsiaTheme="minorEastAsia" w:cstheme="minorBidi"/>
          <w:b w:val="0"/>
          <w:bCs w:val="0"/>
          <w:sz w:val="22"/>
          <w:szCs w:val="22"/>
          <w:lang w:eastAsia="de-CH"/>
        </w:rPr>
      </w:pPr>
      <w:hyperlink w:anchor="_Toc75791073" w:history="1">
        <w:r w:rsidR="00A81D90" w:rsidRPr="008B7423">
          <w:rPr>
            <w:rStyle w:val="Hyperlink"/>
            <w:lang w:val="rm-CH"/>
          </w:rPr>
          <w:t>1.</w:t>
        </w:r>
        <w:r w:rsidR="00A81D90">
          <w:rPr>
            <w:rFonts w:eastAsiaTheme="minorEastAsia" w:cstheme="minorBidi"/>
            <w:b w:val="0"/>
            <w:bCs w:val="0"/>
            <w:sz w:val="22"/>
            <w:szCs w:val="22"/>
            <w:lang w:eastAsia="de-CH"/>
          </w:rPr>
          <w:tab/>
        </w:r>
        <w:r w:rsidR="00A81D90" w:rsidRPr="008B7423">
          <w:rPr>
            <w:rStyle w:val="Hyperlink"/>
            <w:lang w:val="rm-CH"/>
          </w:rPr>
          <w:t>Abreviaziuns generalas</w:t>
        </w:r>
        <w:r w:rsidR="00A81D90">
          <w:rPr>
            <w:webHidden/>
          </w:rPr>
          <w:tab/>
        </w:r>
        <w:r w:rsidR="00A81D90">
          <w:rPr>
            <w:webHidden/>
          </w:rPr>
          <w:fldChar w:fldCharType="begin"/>
        </w:r>
        <w:r w:rsidR="00A81D90">
          <w:rPr>
            <w:webHidden/>
          </w:rPr>
          <w:instrText xml:space="preserve"> PAGEREF _Toc75791073 \h </w:instrText>
        </w:r>
        <w:r w:rsidR="00A81D90">
          <w:rPr>
            <w:webHidden/>
          </w:rPr>
        </w:r>
        <w:r w:rsidR="00A81D90">
          <w:rPr>
            <w:webHidden/>
          </w:rPr>
          <w:fldChar w:fldCharType="separate"/>
        </w:r>
        <w:r w:rsidR="00A81D90">
          <w:rPr>
            <w:webHidden/>
          </w:rPr>
          <w:t>9</w:t>
        </w:r>
        <w:r w:rsidR="00A81D90">
          <w:rPr>
            <w:webHidden/>
          </w:rPr>
          <w:fldChar w:fldCharType="end"/>
        </w:r>
      </w:hyperlink>
    </w:p>
    <w:p w14:paraId="6CFFDCF1" w14:textId="77777777" w:rsidR="00A81D90" w:rsidRDefault="00CB6909">
      <w:pPr>
        <w:pStyle w:val="Verzeichnis2"/>
        <w:rPr>
          <w:rFonts w:eastAsiaTheme="minorEastAsia" w:cstheme="minorBidi"/>
          <w:b w:val="0"/>
          <w:bCs w:val="0"/>
          <w:sz w:val="22"/>
          <w:szCs w:val="22"/>
          <w:lang w:eastAsia="de-CH"/>
        </w:rPr>
      </w:pPr>
      <w:hyperlink w:anchor="_Toc75791074" w:history="1">
        <w:r w:rsidR="00A81D90" w:rsidRPr="008B7423">
          <w:rPr>
            <w:rStyle w:val="Hyperlink"/>
            <w:lang w:val="rm-CH"/>
          </w:rPr>
          <w:t>2.</w:t>
        </w:r>
        <w:r w:rsidR="00A81D90">
          <w:rPr>
            <w:rFonts w:eastAsiaTheme="minorEastAsia" w:cstheme="minorBidi"/>
            <w:b w:val="0"/>
            <w:bCs w:val="0"/>
            <w:sz w:val="22"/>
            <w:szCs w:val="22"/>
            <w:lang w:eastAsia="de-CH"/>
          </w:rPr>
          <w:tab/>
        </w:r>
        <w:r w:rsidR="00A81D90" w:rsidRPr="008B7423">
          <w:rPr>
            <w:rStyle w:val="Hyperlink"/>
            <w:lang w:val="rm-CH"/>
          </w:rPr>
          <w:t>Relaschs</w:t>
        </w:r>
        <w:r w:rsidR="00A81D90">
          <w:rPr>
            <w:webHidden/>
          </w:rPr>
          <w:tab/>
        </w:r>
        <w:r w:rsidR="00A81D90">
          <w:rPr>
            <w:webHidden/>
          </w:rPr>
          <w:fldChar w:fldCharType="begin"/>
        </w:r>
        <w:r w:rsidR="00A81D90">
          <w:rPr>
            <w:webHidden/>
          </w:rPr>
          <w:instrText xml:space="preserve"> PAGEREF _Toc75791074 \h </w:instrText>
        </w:r>
        <w:r w:rsidR="00A81D90">
          <w:rPr>
            <w:webHidden/>
          </w:rPr>
        </w:r>
        <w:r w:rsidR="00A81D90">
          <w:rPr>
            <w:webHidden/>
          </w:rPr>
          <w:fldChar w:fldCharType="separate"/>
        </w:r>
        <w:r w:rsidR="00A81D90">
          <w:rPr>
            <w:webHidden/>
          </w:rPr>
          <w:t>10</w:t>
        </w:r>
        <w:r w:rsidR="00A81D90">
          <w:rPr>
            <w:webHidden/>
          </w:rPr>
          <w:fldChar w:fldCharType="end"/>
        </w:r>
      </w:hyperlink>
    </w:p>
    <w:p w14:paraId="2ECBE9FC" w14:textId="77777777" w:rsidR="00A81D90" w:rsidRDefault="00CB6909">
      <w:pPr>
        <w:pStyle w:val="Verzeichnis1"/>
        <w:rPr>
          <w:rFonts w:eastAsiaTheme="minorEastAsia" w:cstheme="minorBidi"/>
          <w:b w:val="0"/>
          <w:bCs w:val="0"/>
          <w:caps w:val="0"/>
          <w:sz w:val="22"/>
          <w:szCs w:val="22"/>
          <w:lang w:eastAsia="de-CH"/>
        </w:rPr>
      </w:pPr>
      <w:hyperlink w:anchor="_Toc75791075" w:history="1">
        <w:r w:rsidR="00A81D90" w:rsidRPr="008B7423">
          <w:rPr>
            <w:rStyle w:val="Hyperlink"/>
            <w:lang w:val="rm-CH"/>
          </w:rPr>
          <w:t>Decleraziuns davart singulas disposiziuns dal  model d'ina lescha da construcziun 2020</w:t>
        </w:r>
        <w:r w:rsidR="00A81D90">
          <w:rPr>
            <w:webHidden/>
          </w:rPr>
          <w:tab/>
        </w:r>
        <w:r w:rsidR="00A81D90">
          <w:rPr>
            <w:webHidden/>
          </w:rPr>
          <w:fldChar w:fldCharType="begin"/>
        </w:r>
        <w:r w:rsidR="00A81D90">
          <w:rPr>
            <w:webHidden/>
          </w:rPr>
          <w:instrText xml:space="preserve"> PAGEREF _Toc75791075 \h </w:instrText>
        </w:r>
        <w:r w:rsidR="00A81D90">
          <w:rPr>
            <w:webHidden/>
          </w:rPr>
        </w:r>
        <w:r w:rsidR="00A81D90">
          <w:rPr>
            <w:webHidden/>
          </w:rPr>
          <w:fldChar w:fldCharType="separate"/>
        </w:r>
        <w:r w:rsidR="00A81D90">
          <w:rPr>
            <w:webHidden/>
          </w:rPr>
          <w:t>13</w:t>
        </w:r>
        <w:r w:rsidR="00A81D90">
          <w:rPr>
            <w:webHidden/>
          </w:rPr>
          <w:fldChar w:fldCharType="end"/>
        </w:r>
      </w:hyperlink>
    </w:p>
    <w:p w14:paraId="5FDC39B1" w14:textId="77777777" w:rsidR="00A81D90" w:rsidRDefault="00CB6909">
      <w:pPr>
        <w:pStyle w:val="Verzeichnis1"/>
        <w:rPr>
          <w:rFonts w:eastAsiaTheme="minorEastAsia" w:cstheme="minorBidi"/>
          <w:b w:val="0"/>
          <w:bCs w:val="0"/>
          <w:caps w:val="0"/>
          <w:sz w:val="22"/>
          <w:szCs w:val="22"/>
          <w:lang w:eastAsia="de-CH"/>
        </w:rPr>
      </w:pPr>
      <w:hyperlink w:anchor="_Toc75791076" w:history="1">
        <w:r w:rsidR="00A81D90" w:rsidRPr="008B7423">
          <w:rPr>
            <w:rStyle w:val="Hyperlink"/>
            <w:lang w:val="rm-CH"/>
            <w14:scene3d>
              <w14:camera w14:prst="orthographicFront"/>
              <w14:lightRig w14:rig="threePt" w14:dir="t">
                <w14:rot w14:lat="0" w14:lon="0" w14:rev="0"/>
              </w14:lightRig>
            </w14:scene3d>
          </w:rPr>
          <w:t>I.</w:t>
        </w:r>
        <w:r w:rsidR="00A81D90">
          <w:rPr>
            <w:rFonts w:eastAsiaTheme="minorEastAsia" w:cstheme="minorBidi"/>
            <w:b w:val="0"/>
            <w:bCs w:val="0"/>
            <w:caps w:val="0"/>
            <w:sz w:val="22"/>
            <w:szCs w:val="22"/>
            <w:lang w:eastAsia="de-CH"/>
          </w:rPr>
          <w:tab/>
        </w:r>
        <w:r w:rsidR="00A81D90" w:rsidRPr="008B7423">
          <w:rPr>
            <w:rStyle w:val="Hyperlink"/>
            <w:lang w:val="rm-CH"/>
          </w:rPr>
          <w:t>En general (art. 1–4)</w:t>
        </w:r>
        <w:r w:rsidR="00A81D90">
          <w:rPr>
            <w:webHidden/>
          </w:rPr>
          <w:tab/>
        </w:r>
        <w:r w:rsidR="00A81D90">
          <w:rPr>
            <w:webHidden/>
          </w:rPr>
          <w:fldChar w:fldCharType="begin"/>
        </w:r>
        <w:r w:rsidR="00A81D90">
          <w:rPr>
            <w:webHidden/>
          </w:rPr>
          <w:instrText xml:space="preserve"> PAGEREF _Toc75791076 \h </w:instrText>
        </w:r>
        <w:r w:rsidR="00A81D90">
          <w:rPr>
            <w:webHidden/>
          </w:rPr>
        </w:r>
        <w:r w:rsidR="00A81D90">
          <w:rPr>
            <w:webHidden/>
          </w:rPr>
          <w:fldChar w:fldCharType="separate"/>
        </w:r>
        <w:r w:rsidR="00A81D90">
          <w:rPr>
            <w:webHidden/>
          </w:rPr>
          <w:t>13</w:t>
        </w:r>
        <w:r w:rsidR="00A81D90">
          <w:rPr>
            <w:webHidden/>
          </w:rPr>
          <w:fldChar w:fldCharType="end"/>
        </w:r>
      </w:hyperlink>
    </w:p>
    <w:p w14:paraId="1E9E30A4" w14:textId="77777777" w:rsidR="00A81D90" w:rsidRDefault="00CB6909">
      <w:pPr>
        <w:pStyle w:val="Verzeichnis5"/>
        <w:rPr>
          <w:rFonts w:eastAsiaTheme="minorEastAsia" w:cstheme="minorBidi"/>
          <w:b w:val="0"/>
          <w:sz w:val="22"/>
          <w:szCs w:val="22"/>
          <w:lang w:eastAsia="de-CH"/>
        </w:rPr>
      </w:pPr>
      <w:hyperlink w:anchor="_Toc75791077" w:history="1">
        <w:r w:rsidR="00A81D90" w:rsidRPr="008B7423">
          <w:rPr>
            <w:rStyle w:val="Hyperlink"/>
            <w:lang w:val="rm-CH"/>
          </w:rPr>
          <w:t>Art. 1</w:t>
        </w:r>
        <w:r w:rsidR="00A81D90">
          <w:rPr>
            <w:rFonts w:eastAsiaTheme="minorEastAsia" w:cstheme="minorBidi"/>
            <w:b w:val="0"/>
            <w:sz w:val="22"/>
            <w:szCs w:val="22"/>
            <w:lang w:eastAsia="de-CH"/>
          </w:rPr>
          <w:tab/>
        </w:r>
        <w:r w:rsidR="00A81D90" w:rsidRPr="008B7423">
          <w:rPr>
            <w:rStyle w:val="Hyperlink"/>
            <w:lang w:val="rm-CH"/>
          </w:rPr>
          <w:t>Champ d'applicaziun ed intent</w:t>
        </w:r>
        <w:r w:rsidR="00A81D90">
          <w:rPr>
            <w:webHidden/>
          </w:rPr>
          <w:tab/>
        </w:r>
        <w:r w:rsidR="00A81D90">
          <w:rPr>
            <w:webHidden/>
          </w:rPr>
          <w:fldChar w:fldCharType="begin"/>
        </w:r>
        <w:r w:rsidR="00A81D90">
          <w:rPr>
            <w:webHidden/>
          </w:rPr>
          <w:instrText xml:space="preserve"> PAGEREF _Toc75791077 \h </w:instrText>
        </w:r>
        <w:r w:rsidR="00A81D90">
          <w:rPr>
            <w:webHidden/>
          </w:rPr>
        </w:r>
        <w:r w:rsidR="00A81D90">
          <w:rPr>
            <w:webHidden/>
          </w:rPr>
          <w:fldChar w:fldCharType="separate"/>
        </w:r>
        <w:r w:rsidR="00A81D90">
          <w:rPr>
            <w:webHidden/>
          </w:rPr>
          <w:t>13</w:t>
        </w:r>
        <w:r w:rsidR="00A81D90">
          <w:rPr>
            <w:webHidden/>
          </w:rPr>
          <w:fldChar w:fldCharType="end"/>
        </w:r>
      </w:hyperlink>
    </w:p>
    <w:p w14:paraId="35BCC84A" w14:textId="77777777" w:rsidR="00A81D90" w:rsidRDefault="00CB6909">
      <w:pPr>
        <w:pStyle w:val="Verzeichnis5"/>
        <w:rPr>
          <w:rFonts w:eastAsiaTheme="minorEastAsia" w:cstheme="minorBidi"/>
          <w:b w:val="0"/>
          <w:sz w:val="22"/>
          <w:szCs w:val="22"/>
          <w:lang w:eastAsia="de-CH"/>
        </w:rPr>
      </w:pPr>
      <w:hyperlink w:anchor="_Toc75791078" w:history="1">
        <w:r w:rsidR="00A81D90" w:rsidRPr="008B7423">
          <w:rPr>
            <w:rStyle w:val="Hyperlink"/>
            <w:lang w:val="rm-CH"/>
          </w:rPr>
          <w:t>Art. 2</w:t>
        </w:r>
        <w:r w:rsidR="00A81D90">
          <w:rPr>
            <w:rFonts w:eastAsiaTheme="minorEastAsia" w:cstheme="minorBidi"/>
            <w:b w:val="0"/>
            <w:sz w:val="22"/>
            <w:szCs w:val="22"/>
            <w:lang w:eastAsia="de-CH"/>
          </w:rPr>
          <w:tab/>
        </w:r>
        <w:r w:rsidR="00A81D90" w:rsidRPr="008B7423">
          <w:rPr>
            <w:rStyle w:val="Hyperlink"/>
            <w:lang w:val="rm-CH"/>
          </w:rPr>
          <w:t>Collavuraziun regiunala</w:t>
        </w:r>
        <w:r w:rsidR="00A81D90">
          <w:rPr>
            <w:webHidden/>
          </w:rPr>
          <w:tab/>
        </w:r>
        <w:r w:rsidR="00A81D90">
          <w:rPr>
            <w:webHidden/>
          </w:rPr>
          <w:fldChar w:fldCharType="begin"/>
        </w:r>
        <w:r w:rsidR="00A81D90">
          <w:rPr>
            <w:webHidden/>
          </w:rPr>
          <w:instrText xml:space="preserve"> PAGEREF _Toc75791078 \h </w:instrText>
        </w:r>
        <w:r w:rsidR="00A81D90">
          <w:rPr>
            <w:webHidden/>
          </w:rPr>
        </w:r>
        <w:r w:rsidR="00A81D90">
          <w:rPr>
            <w:webHidden/>
          </w:rPr>
          <w:fldChar w:fldCharType="separate"/>
        </w:r>
        <w:r w:rsidR="00A81D90">
          <w:rPr>
            <w:webHidden/>
          </w:rPr>
          <w:t>13</w:t>
        </w:r>
        <w:r w:rsidR="00A81D90">
          <w:rPr>
            <w:webHidden/>
          </w:rPr>
          <w:fldChar w:fldCharType="end"/>
        </w:r>
      </w:hyperlink>
    </w:p>
    <w:p w14:paraId="265C8804" w14:textId="77777777" w:rsidR="00A81D90" w:rsidRDefault="00CB6909">
      <w:pPr>
        <w:pStyle w:val="Verzeichnis5"/>
        <w:rPr>
          <w:rFonts w:eastAsiaTheme="minorEastAsia" w:cstheme="minorBidi"/>
          <w:b w:val="0"/>
          <w:sz w:val="22"/>
          <w:szCs w:val="22"/>
          <w:lang w:eastAsia="de-CH"/>
        </w:rPr>
      </w:pPr>
      <w:hyperlink w:anchor="_Toc75791079" w:history="1">
        <w:r w:rsidR="00A81D90" w:rsidRPr="008B7423">
          <w:rPr>
            <w:rStyle w:val="Hyperlink"/>
            <w:lang w:val="rm-CH"/>
          </w:rPr>
          <w:t>Art. 3</w:t>
        </w:r>
        <w:r w:rsidR="00A81D90">
          <w:rPr>
            <w:rFonts w:eastAsiaTheme="minorEastAsia" w:cstheme="minorBidi"/>
            <w:b w:val="0"/>
            <w:sz w:val="22"/>
            <w:szCs w:val="22"/>
            <w:lang w:eastAsia="de-CH"/>
          </w:rPr>
          <w:tab/>
        </w:r>
        <w:r w:rsidR="00A81D90" w:rsidRPr="008B7423">
          <w:rPr>
            <w:rStyle w:val="Hyperlink"/>
            <w:lang w:val="rm-CH"/>
          </w:rPr>
          <w:t>Politica da terren e politica da terren da construcziun</w:t>
        </w:r>
        <w:r w:rsidR="00A81D90">
          <w:rPr>
            <w:webHidden/>
          </w:rPr>
          <w:tab/>
        </w:r>
        <w:r w:rsidR="00A81D90">
          <w:rPr>
            <w:webHidden/>
          </w:rPr>
          <w:fldChar w:fldCharType="begin"/>
        </w:r>
        <w:r w:rsidR="00A81D90">
          <w:rPr>
            <w:webHidden/>
          </w:rPr>
          <w:instrText xml:space="preserve"> PAGEREF _Toc75791079 \h </w:instrText>
        </w:r>
        <w:r w:rsidR="00A81D90">
          <w:rPr>
            <w:webHidden/>
          </w:rPr>
        </w:r>
        <w:r w:rsidR="00A81D90">
          <w:rPr>
            <w:webHidden/>
          </w:rPr>
          <w:fldChar w:fldCharType="separate"/>
        </w:r>
        <w:r w:rsidR="00A81D90">
          <w:rPr>
            <w:webHidden/>
          </w:rPr>
          <w:t>13</w:t>
        </w:r>
        <w:r w:rsidR="00A81D90">
          <w:rPr>
            <w:webHidden/>
          </w:rPr>
          <w:fldChar w:fldCharType="end"/>
        </w:r>
      </w:hyperlink>
    </w:p>
    <w:p w14:paraId="46DABFB8" w14:textId="77777777" w:rsidR="00A81D90" w:rsidRDefault="00CB6909">
      <w:pPr>
        <w:pStyle w:val="Verzeichnis5"/>
        <w:rPr>
          <w:rFonts w:eastAsiaTheme="minorEastAsia" w:cstheme="minorBidi"/>
          <w:b w:val="0"/>
          <w:sz w:val="22"/>
          <w:szCs w:val="22"/>
          <w:lang w:eastAsia="de-CH"/>
        </w:rPr>
      </w:pPr>
      <w:hyperlink w:anchor="_Toc75791080" w:history="1">
        <w:r w:rsidR="00A81D90" w:rsidRPr="008B7423">
          <w:rPr>
            <w:rStyle w:val="Hyperlink"/>
            <w:lang w:val="rm-CH"/>
          </w:rPr>
          <w:t>Art. 4</w:t>
        </w:r>
        <w:r w:rsidR="00A81D90">
          <w:rPr>
            <w:rFonts w:eastAsiaTheme="minorEastAsia" w:cstheme="minorBidi"/>
            <w:b w:val="0"/>
            <w:sz w:val="22"/>
            <w:szCs w:val="22"/>
            <w:lang w:eastAsia="de-CH"/>
          </w:rPr>
          <w:tab/>
        </w:r>
        <w:r w:rsidR="00A81D90" w:rsidRPr="008B7423">
          <w:rPr>
            <w:rStyle w:val="Hyperlink"/>
            <w:lang w:val="rm-CH"/>
          </w:rPr>
          <w:t>Promoziun</w:t>
        </w:r>
        <w:r w:rsidR="00A81D90">
          <w:rPr>
            <w:webHidden/>
          </w:rPr>
          <w:tab/>
        </w:r>
        <w:r w:rsidR="00A81D90">
          <w:rPr>
            <w:webHidden/>
          </w:rPr>
          <w:fldChar w:fldCharType="begin"/>
        </w:r>
        <w:r w:rsidR="00A81D90">
          <w:rPr>
            <w:webHidden/>
          </w:rPr>
          <w:instrText xml:space="preserve"> PAGEREF _Toc75791080 \h </w:instrText>
        </w:r>
        <w:r w:rsidR="00A81D90">
          <w:rPr>
            <w:webHidden/>
          </w:rPr>
        </w:r>
        <w:r w:rsidR="00A81D90">
          <w:rPr>
            <w:webHidden/>
          </w:rPr>
          <w:fldChar w:fldCharType="separate"/>
        </w:r>
        <w:r w:rsidR="00A81D90">
          <w:rPr>
            <w:webHidden/>
          </w:rPr>
          <w:t>14</w:t>
        </w:r>
        <w:r w:rsidR="00A81D90">
          <w:rPr>
            <w:webHidden/>
          </w:rPr>
          <w:fldChar w:fldCharType="end"/>
        </w:r>
      </w:hyperlink>
    </w:p>
    <w:p w14:paraId="50F9CD82" w14:textId="77777777" w:rsidR="00A81D90" w:rsidRDefault="00CB6909">
      <w:pPr>
        <w:pStyle w:val="Verzeichnis1"/>
        <w:rPr>
          <w:rFonts w:eastAsiaTheme="minorEastAsia" w:cstheme="minorBidi"/>
          <w:b w:val="0"/>
          <w:bCs w:val="0"/>
          <w:caps w:val="0"/>
          <w:sz w:val="22"/>
          <w:szCs w:val="22"/>
          <w:lang w:eastAsia="de-CH"/>
        </w:rPr>
      </w:pPr>
      <w:hyperlink w:anchor="_Toc75791081" w:history="1">
        <w:r w:rsidR="00A81D90" w:rsidRPr="008B7423">
          <w:rPr>
            <w:rStyle w:val="Hyperlink"/>
            <w:lang w:val="rm-CH"/>
            <w14:scene3d>
              <w14:camera w14:prst="orthographicFront"/>
              <w14:lightRig w14:rig="threePt" w14:dir="t">
                <w14:rot w14:lat="0" w14:lon="0" w14:rev="0"/>
              </w14:lightRig>
            </w14:scene3d>
          </w:rPr>
          <w:t>II.</w:t>
        </w:r>
        <w:r w:rsidR="00A81D90">
          <w:rPr>
            <w:rFonts w:eastAsiaTheme="minorEastAsia" w:cstheme="minorBidi"/>
            <w:b w:val="0"/>
            <w:bCs w:val="0"/>
            <w:caps w:val="0"/>
            <w:sz w:val="22"/>
            <w:szCs w:val="22"/>
            <w:lang w:eastAsia="de-CH"/>
          </w:rPr>
          <w:tab/>
        </w:r>
        <w:r w:rsidR="00A81D90" w:rsidRPr="008B7423">
          <w:rPr>
            <w:rStyle w:val="Hyperlink"/>
            <w:lang w:val="rm-CH"/>
          </w:rPr>
          <w:t>Organisaziun da las autoritads (art. 5–12)</w:t>
        </w:r>
        <w:r w:rsidR="00A81D90">
          <w:rPr>
            <w:webHidden/>
          </w:rPr>
          <w:tab/>
        </w:r>
        <w:r w:rsidR="00A81D90">
          <w:rPr>
            <w:webHidden/>
          </w:rPr>
          <w:fldChar w:fldCharType="begin"/>
        </w:r>
        <w:r w:rsidR="00A81D90">
          <w:rPr>
            <w:webHidden/>
          </w:rPr>
          <w:instrText xml:space="preserve"> PAGEREF _Toc75791081 \h </w:instrText>
        </w:r>
        <w:r w:rsidR="00A81D90">
          <w:rPr>
            <w:webHidden/>
          </w:rPr>
        </w:r>
        <w:r w:rsidR="00A81D90">
          <w:rPr>
            <w:webHidden/>
          </w:rPr>
          <w:fldChar w:fldCharType="separate"/>
        </w:r>
        <w:r w:rsidR="00A81D90">
          <w:rPr>
            <w:webHidden/>
          </w:rPr>
          <w:t>14</w:t>
        </w:r>
        <w:r w:rsidR="00A81D90">
          <w:rPr>
            <w:webHidden/>
          </w:rPr>
          <w:fldChar w:fldCharType="end"/>
        </w:r>
      </w:hyperlink>
    </w:p>
    <w:p w14:paraId="1A4DE200" w14:textId="77777777" w:rsidR="00A81D90" w:rsidRDefault="00CB6909">
      <w:pPr>
        <w:pStyle w:val="Verzeichnis5"/>
        <w:rPr>
          <w:rFonts w:eastAsiaTheme="minorEastAsia" w:cstheme="minorBidi"/>
          <w:b w:val="0"/>
          <w:sz w:val="22"/>
          <w:szCs w:val="22"/>
          <w:lang w:eastAsia="de-CH"/>
        </w:rPr>
      </w:pPr>
      <w:hyperlink w:anchor="_Toc75791082" w:history="1">
        <w:r w:rsidR="00A81D90" w:rsidRPr="008B7423">
          <w:rPr>
            <w:rStyle w:val="Hyperlink"/>
            <w:lang w:val="rm-CH"/>
          </w:rPr>
          <w:t>Art. 5</w:t>
        </w:r>
        <w:r w:rsidR="00A81D90">
          <w:rPr>
            <w:rFonts w:eastAsiaTheme="minorEastAsia" w:cstheme="minorBidi"/>
            <w:b w:val="0"/>
            <w:sz w:val="22"/>
            <w:szCs w:val="22"/>
            <w:lang w:eastAsia="de-CH"/>
          </w:rPr>
          <w:tab/>
        </w:r>
        <w:r w:rsidR="00A81D90" w:rsidRPr="008B7423">
          <w:rPr>
            <w:rStyle w:val="Hyperlink"/>
            <w:lang w:val="rm-CH"/>
          </w:rPr>
          <w:t>Autoritad da construcziun</w:t>
        </w:r>
        <w:r w:rsidR="00A81D90">
          <w:rPr>
            <w:webHidden/>
          </w:rPr>
          <w:tab/>
        </w:r>
        <w:r w:rsidR="00A81D90">
          <w:rPr>
            <w:webHidden/>
          </w:rPr>
          <w:fldChar w:fldCharType="begin"/>
        </w:r>
        <w:r w:rsidR="00A81D90">
          <w:rPr>
            <w:webHidden/>
          </w:rPr>
          <w:instrText xml:space="preserve"> PAGEREF _Toc75791082 \h </w:instrText>
        </w:r>
        <w:r w:rsidR="00A81D90">
          <w:rPr>
            <w:webHidden/>
          </w:rPr>
        </w:r>
        <w:r w:rsidR="00A81D90">
          <w:rPr>
            <w:webHidden/>
          </w:rPr>
          <w:fldChar w:fldCharType="separate"/>
        </w:r>
        <w:r w:rsidR="00A81D90">
          <w:rPr>
            <w:webHidden/>
          </w:rPr>
          <w:t>14</w:t>
        </w:r>
        <w:r w:rsidR="00A81D90">
          <w:rPr>
            <w:webHidden/>
          </w:rPr>
          <w:fldChar w:fldCharType="end"/>
        </w:r>
      </w:hyperlink>
    </w:p>
    <w:p w14:paraId="38E3D173" w14:textId="77777777" w:rsidR="00A81D90" w:rsidRDefault="00CB6909">
      <w:pPr>
        <w:pStyle w:val="Verzeichnis5"/>
        <w:rPr>
          <w:rFonts w:eastAsiaTheme="minorEastAsia" w:cstheme="minorBidi"/>
          <w:b w:val="0"/>
          <w:sz w:val="22"/>
          <w:szCs w:val="22"/>
          <w:lang w:eastAsia="de-CH"/>
        </w:rPr>
      </w:pPr>
      <w:hyperlink w:anchor="_Toc75791083" w:history="1">
        <w:r w:rsidR="00A81D90" w:rsidRPr="008B7423">
          <w:rPr>
            <w:rStyle w:val="Hyperlink"/>
            <w:lang w:val="rm-CH"/>
          </w:rPr>
          <w:t>Art. 6</w:t>
        </w:r>
        <w:r w:rsidR="00A81D90">
          <w:rPr>
            <w:rFonts w:eastAsiaTheme="minorEastAsia" w:cstheme="minorBidi"/>
            <w:b w:val="0"/>
            <w:sz w:val="22"/>
            <w:szCs w:val="22"/>
            <w:lang w:eastAsia="de-CH"/>
          </w:rPr>
          <w:tab/>
        </w:r>
        <w:r w:rsidR="00A81D90" w:rsidRPr="008B7423">
          <w:rPr>
            <w:rStyle w:val="Hyperlink"/>
            <w:lang w:val="rm-CH"/>
          </w:rPr>
          <w:t>Cumissiun da planisaziun</w:t>
        </w:r>
        <w:r w:rsidR="00A81D90">
          <w:rPr>
            <w:webHidden/>
          </w:rPr>
          <w:tab/>
        </w:r>
        <w:r w:rsidR="00A81D90">
          <w:rPr>
            <w:webHidden/>
          </w:rPr>
          <w:fldChar w:fldCharType="begin"/>
        </w:r>
        <w:r w:rsidR="00A81D90">
          <w:rPr>
            <w:webHidden/>
          </w:rPr>
          <w:instrText xml:space="preserve"> PAGEREF _Toc75791083 \h </w:instrText>
        </w:r>
        <w:r w:rsidR="00A81D90">
          <w:rPr>
            <w:webHidden/>
          </w:rPr>
        </w:r>
        <w:r w:rsidR="00A81D90">
          <w:rPr>
            <w:webHidden/>
          </w:rPr>
          <w:fldChar w:fldCharType="separate"/>
        </w:r>
        <w:r w:rsidR="00A81D90">
          <w:rPr>
            <w:webHidden/>
          </w:rPr>
          <w:t>15</w:t>
        </w:r>
        <w:r w:rsidR="00A81D90">
          <w:rPr>
            <w:webHidden/>
          </w:rPr>
          <w:fldChar w:fldCharType="end"/>
        </w:r>
      </w:hyperlink>
    </w:p>
    <w:p w14:paraId="16E6EC24" w14:textId="77777777" w:rsidR="00A81D90" w:rsidRDefault="00CB6909">
      <w:pPr>
        <w:pStyle w:val="Verzeichnis5"/>
        <w:rPr>
          <w:rFonts w:eastAsiaTheme="minorEastAsia" w:cstheme="minorBidi"/>
          <w:b w:val="0"/>
          <w:sz w:val="22"/>
          <w:szCs w:val="22"/>
          <w:lang w:eastAsia="de-CH"/>
        </w:rPr>
      </w:pPr>
      <w:hyperlink w:anchor="_Toc75791084" w:history="1">
        <w:r w:rsidR="00A81D90" w:rsidRPr="008B7423">
          <w:rPr>
            <w:rStyle w:val="Hyperlink"/>
            <w:lang w:val="rm-CH"/>
          </w:rPr>
          <w:t>Art. 7</w:t>
        </w:r>
        <w:r w:rsidR="00A81D90">
          <w:rPr>
            <w:rFonts w:eastAsiaTheme="minorEastAsia" w:cstheme="minorBidi"/>
            <w:b w:val="0"/>
            <w:sz w:val="22"/>
            <w:szCs w:val="22"/>
            <w:lang w:eastAsia="de-CH"/>
          </w:rPr>
          <w:tab/>
        </w:r>
        <w:r w:rsidR="00A81D90" w:rsidRPr="008B7423">
          <w:rPr>
            <w:rStyle w:val="Hyperlink"/>
            <w:lang w:val="rm-CH"/>
          </w:rPr>
          <w:t>Cumissiun da construcziun</w:t>
        </w:r>
        <w:r w:rsidR="00A81D90">
          <w:rPr>
            <w:webHidden/>
          </w:rPr>
          <w:tab/>
        </w:r>
        <w:r w:rsidR="00A81D90">
          <w:rPr>
            <w:webHidden/>
          </w:rPr>
          <w:fldChar w:fldCharType="begin"/>
        </w:r>
        <w:r w:rsidR="00A81D90">
          <w:rPr>
            <w:webHidden/>
          </w:rPr>
          <w:instrText xml:space="preserve"> PAGEREF _Toc75791084 \h </w:instrText>
        </w:r>
        <w:r w:rsidR="00A81D90">
          <w:rPr>
            <w:webHidden/>
          </w:rPr>
        </w:r>
        <w:r w:rsidR="00A81D90">
          <w:rPr>
            <w:webHidden/>
          </w:rPr>
          <w:fldChar w:fldCharType="separate"/>
        </w:r>
        <w:r w:rsidR="00A81D90">
          <w:rPr>
            <w:webHidden/>
          </w:rPr>
          <w:t>15</w:t>
        </w:r>
        <w:r w:rsidR="00A81D90">
          <w:rPr>
            <w:webHidden/>
          </w:rPr>
          <w:fldChar w:fldCharType="end"/>
        </w:r>
      </w:hyperlink>
    </w:p>
    <w:p w14:paraId="33FDDFDE" w14:textId="77777777" w:rsidR="00A81D90" w:rsidRDefault="00CB6909">
      <w:pPr>
        <w:pStyle w:val="Verzeichnis5"/>
        <w:rPr>
          <w:rFonts w:eastAsiaTheme="minorEastAsia" w:cstheme="minorBidi"/>
          <w:b w:val="0"/>
          <w:sz w:val="22"/>
          <w:szCs w:val="22"/>
          <w:lang w:eastAsia="de-CH"/>
        </w:rPr>
      </w:pPr>
      <w:hyperlink w:anchor="_Toc75791085" w:history="1">
        <w:r w:rsidR="00A81D90" w:rsidRPr="008B7423">
          <w:rPr>
            <w:rStyle w:val="Hyperlink"/>
            <w:lang w:val="rm-CH"/>
          </w:rPr>
          <w:t>Art. 8</w:t>
        </w:r>
        <w:r w:rsidR="00A81D90">
          <w:rPr>
            <w:rFonts w:eastAsiaTheme="minorEastAsia" w:cstheme="minorBidi"/>
            <w:b w:val="0"/>
            <w:sz w:val="22"/>
            <w:szCs w:val="22"/>
            <w:lang w:eastAsia="de-CH"/>
          </w:rPr>
          <w:tab/>
        </w:r>
        <w:r w:rsidR="00A81D90" w:rsidRPr="008B7423">
          <w:rPr>
            <w:rStyle w:val="Hyperlink"/>
            <w:lang w:val="rm-CH"/>
          </w:rPr>
          <w:t>Uffizi da construcziun</w:t>
        </w:r>
        <w:r w:rsidR="00A81D90">
          <w:rPr>
            <w:webHidden/>
          </w:rPr>
          <w:tab/>
        </w:r>
        <w:r w:rsidR="00A81D90">
          <w:rPr>
            <w:webHidden/>
          </w:rPr>
          <w:fldChar w:fldCharType="begin"/>
        </w:r>
        <w:r w:rsidR="00A81D90">
          <w:rPr>
            <w:webHidden/>
          </w:rPr>
          <w:instrText xml:space="preserve"> PAGEREF _Toc75791085 \h </w:instrText>
        </w:r>
        <w:r w:rsidR="00A81D90">
          <w:rPr>
            <w:webHidden/>
          </w:rPr>
        </w:r>
        <w:r w:rsidR="00A81D90">
          <w:rPr>
            <w:webHidden/>
          </w:rPr>
          <w:fldChar w:fldCharType="separate"/>
        </w:r>
        <w:r w:rsidR="00A81D90">
          <w:rPr>
            <w:webHidden/>
          </w:rPr>
          <w:t>15</w:t>
        </w:r>
        <w:r w:rsidR="00A81D90">
          <w:rPr>
            <w:webHidden/>
          </w:rPr>
          <w:fldChar w:fldCharType="end"/>
        </w:r>
      </w:hyperlink>
    </w:p>
    <w:p w14:paraId="2D8229BB" w14:textId="77777777" w:rsidR="00A81D90" w:rsidRDefault="00CB6909">
      <w:pPr>
        <w:pStyle w:val="Verzeichnis5"/>
        <w:rPr>
          <w:rFonts w:eastAsiaTheme="minorEastAsia" w:cstheme="minorBidi"/>
          <w:b w:val="0"/>
          <w:sz w:val="22"/>
          <w:szCs w:val="22"/>
          <w:lang w:eastAsia="de-CH"/>
        </w:rPr>
      </w:pPr>
      <w:hyperlink w:anchor="_Toc75791086" w:history="1">
        <w:r w:rsidR="00A81D90" w:rsidRPr="008B7423">
          <w:rPr>
            <w:rStyle w:val="Hyperlink"/>
            <w:lang w:val="rm-CH"/>
          </w:rPr>
          <w:t>Art. 9</w:t>
        </w:r>
        <w:r w:rsidR="00A81D90">
          <w:rPr>
            <w:rFonts w:eastAsiaTheme="minorEastAsia" w:cstheme="minorBidi"/>
            <w:b w:val="0"/>
            <w:sz w:val="22"/>
            <w:szCs w:val="22"/>
            <w:lang w:eastAsia="de-CH"/>
          </w:rPr>
          <w:tab/>
        </w:r>
        <w:r w:rsidR="00A81D90" w:rsidRPr="008B7423">
          <w:rPr>
            <w:rStyle w:val="Hyperlink"/>
            <w:lang w:val="rm-CH"/>
          </w:rPr>
          <w:t>Cussegliaziun spezialisada</w:t>
        </w:r>
        <w:r w:rsidR="00A81D90">
          <w:rPr>
            <w:webHidden/>
          </w:rPr>
          <w:tab/>
        </w:r>
        <w:r w:rsidR="00A81D90">
          <w:rPr>
            <w:webHidden/>
          </w:rPr>
          <w:fldChar w:fldCharType="begin"/>
        </w:r>
        <w:r w:rsidR="00A81D90">
          <w:rPr>
            <w:webHidden/>
          </w:rPr>
          <w:instrText xml:space="preserve"> PAGEREF _Toc75791086 \h </w:instrText>
        </w:r>
        <w:r w:rsidR="00A81D90">
          <w:rPr>
            <w:webHidden/>
          </w:rPr>
        </w:r>
        <w:r w:rsidR="00A81D90">
          <w:rPr>
            <w:webHidden/>
          </w:rPr>
          <w:fldChar w:fldCharType="separate"/>
        </w:r>
        <w:r w:rsidR="00A81D90">
          <w:rPr>
            <w:webHidden/>
          </w:rPr>
          <w:t>15</w:t>
        </w:r>
        <w:r w:rsidR="00A81D90">
          <w:rPr>
            <w:webHidden/>
          </w:rPr>
          <w:fldChar w:fldCharType="end"/>
        </w:r>
      </w:hyperlink>
    </w:p>
    <w:p w14:paraId="7587BBDA" w14:textId="77777777" w:rsidR="00A81D90" w:rsidRDefault="00CB6909">
      <w:pPr>
        <w:pStyle w:val="Verzeichnis1"/>
        <w:rPr>
          <w:rFonts w:eastAsiaTheme="minorEastAsia" w:cstheme="minorBidi"/>
          <w:b w:val="0"/>
          <w:bCs w:val="0"/>
          <w:caps w:val="0"/>
          <w:sz w:val="22"/>
          <w:szCs w:val="22"/>
          <w:lang w:eastAsia="de-CH"/>
        </w:rPr>
      </w:pPr>
      <w:hyperlink w:anchor="_Toc75791087" w:history="1">
        <w:r w:rsidR="00A81D90" w:rsidRPr="008B7423">
          <w:rPr>
            <w:rStyle w:val="Hyperlink"/>
            <w:lang w:val="rm-CH"/>
            <w14:scene3d>
              <w14:camera w14:prst="orthographicFront"/>
              <w14:lightRig w14:rig="threePt" w14:dir="t">
                <w14:rot w14:lat="0" w14:lon="0" w14:rev="0"/>
              </w14:lightRig>
            </w14:scene3d>
          </w:rPr>
          <w:t>III.</w:t>
        </w:r>
        <w:r w:rsidR="00A81D90">
          <w:rPr>
            <w:rFonts w:eastAsiaTheme="minorEastAsia" w:cstheme="minorBidi"/>
            <w:b w:val="0"/>
            <w:bCs w:val="0"/>
            <w:caps w:val="0"/>
            <w:sz w:val="22"/>
            <w:szCs w:val="22"/>
            <w:lang w:eastAsia="de-CH"/>
          </w:rPr>
          <w:tab/>
        </w:r>
        <w:r w:rsidR="00A81D90" w:rsidRPr="008B7423">
          <w:rPr>
            <w:rStyle w:val="Hyperlink"/>
            <w:lang w:val="rm-CH"/>
          </w:rPr>
          <w:t>Basas, models directivs dal territori e plan directiv</w:t>
        </w:r>
        <w:r w:rsidR="00A81D90">
          <w:rPr>
            <w:webHidden/>
          </w:rPr>
          <w:tab/>
        </w:r>
        <w:r w:rsidR="00A81D90">
          <w:rPr>
            <w:webHidden/>
          </w:rPr>
          <w:fldChar w:fldCharType="begin"/>
        </w:r>
        <w:r w:rsidR="00A81D90">
          <w:rPr>
            <w:webHidden/>
          </w:rPr>
          <w:instrText xml:space="preserve"> PAGEREF _Toc75791087 \h </w:instrText>
        </w:r>
        <w:r w:rsidR="00A81D90">
          <w:rPr>
            <w:webHidden/>
          </w:rPr>
        </w:r>
        <w:r w:rsidR="00A81D90">
          <w:rPr>
            <w:webHidden/>
          </w:rPr>
          <w:fldChar w:fldCharType="separate"/>
        </w:r>
        <w:r w:rsidR="00A81D90">
          <w:rPr>
            <w:webHidden/>
          </w:rPr>
          <w:t>16</w:t>
        </w:r>
        <w:r w:rsidR="00A81D90">
          <w:rPr>
            <w:webHidden/>
          </w:rPr>
          <w:fldChar w:fldCharType="end"/>
        </w:r>
      </w:hyperlink>
    </w:p>
    <w:p w14:paraId="733EA0FD" w14:textId="77777777" w:rsidR="00A81D90" w:rsidRDefault="00CB6909">
      <w:pPr>
        <w:pStyle w:val="Verzeichnis1"/>
        <w:rPr>
          <w:rFonts w:eastAsiaTheme="minorEastAsia" w:cstheme="minorBidi"/>
          <w:b w:val="0"/>
          <w:bCs w:val="0"/>
          <w:caps w:val="0"/>
          <w:sz w:val="22"/>
          <w:szCs w:val="22"/>
          <w:lang w:eastAsia="de-CH"/>
        </w:rPr>
      </w:pPr>
      <w:hyperlink w:anchor="_Toc75791088" w:history="1">
        <w:r w:rsidR="00A81D90" w:rsidRPr="008B7423">
          <w:rPr>
            <w:rStyle w:val="Hyperlink"/>
            <w:lang w:val="rm-CH"/>
            <w14:scene3d>
              <w14:camera w14:prst="orthographicFront"/>
              <w14:lightRig w14:rig="threePt" w14:dir="t">
                <w14:rot w14:lat="0" w14:lon="0" w14:rev="0"/>
              </w14:lightRig>
            </w14:scene3d>
          </w:rPr>
          <w:t>IV.</w:t>
        </w:r>
        <w:r w:rsidR="00A81D90">
          <w:rPr>
            <w:rFonts w:eastAsiaTheme="minorEastAsia" w:cstheme="minorBidi"/>
            <w:b w:val="0"/>
            <w:bCs w:val="0"/>
            <w:caps w:val="0"/>
            <w:sz w:val="22"/>
            <w:szCs w:val="22"/>
            <w:lang w:eastAsia="de-CH"/>
          </w:rPr>
          <w:tab/>
        </w:r>
        <w:r w:rsidR="00A81D90" w:rsidRPr="008B7423">
          <w:rPr>
            <w:rStyle w:val="Hyperlink"/>
            <w:lang w:val="rm-CH"/>
          </w:rPr>
          <w:t>(Art. 10–12)</w:t>
        </w:r>
        <w:r w:rsidR="00A81D90">
          <w:rPr>
            <w:webHidden/>
          </w:rPr>
          <w:tab/>
        </w:r>
        <w:r w:rsidR="00A81D90">
          <w:rPr>
            <w:webHidden/>
          </w:rPr>
          <w:fldChar w:fldCharType="begin"/>
        </w:r>
        <w:r w:rsidR="00A81D90">
          <w:rPr>
            <w:webHidden/>
          </w:rPr>
          <w:instrText xml:space="preserve"> PAGEREF _Toc75791088 \h </w:instrText>
        </w:r>
        <w:r w:rsidR="00A81D90">
          <w:rPr>
            <w:webHidden/>
          </w:rPr>
        </w:r>
        <w:r w:rsidR="00A81D90">
          <w:rPr>
            <w:webHidden/>
          </w:rPr>
          <w:fldChar w:fldCharType="separate"/>
        </w:r>
        <w:r w:rsidR="00A81D90">
          <w:rPr>
            <w:webHidden/>
          </w:rPr>
          <w:t>16</w:t>
        </w:r>
        <w:r w:rsidR="00A81D90">
          <w:rPr>
            <w:webHidden/>
          </w:rPr>
          <w:fldChar w:fldCharType="end"/>
        </w:r>
      </w:hyperlink>
    </w:p>
    <w:p w14:paraId="44B3016C" w14:textId="77777777" w:rsidR="00A81D90" w:rsidRDefault="00CB6909">
      <w:pPr>
        <w:pStyle w:val="Verzeichnis5"/>
        <w:rPr>
          <w:rFonts w:eastAsiaTheme="minorEastAsia" w:cstheme="minorBidi"/>
          <w:b w:val="0"/>
          <w:sz w:val="22"/>
          <w:szCs w:val="22"/>
          <w:lang w:eastAsia="de-CH"/>
        </w:rPr>
      </w:pPr>
      <w:hyperlink w:anchor="_Toc75791089" w:history="1">
        <w:r w:rsidR="00A81D90" w:rsidRPr="008B7423">
          <w:rPr>
            <w:rStyle w:val="Hyperlink"/>
            <w:lang w:val="rm-CH"/>
          </w:rPr>
          <w:t>Art. 10</w:t>
        </w:r>
        <w:r w:rsidR="00A81D90">
          <w:rPr>
            <w:rFonts w:eastAsiaTheme="minorEastAsia" w:cstheme="minorBidi"/>
            <w:b w:val="0"/>
            <w:sz w:val="22"/>
            <w:szCs w:val="22"/>
            <w:lang w:eastAsia="de-CH"/>
          </w:rPr>
          <w:tab/>
        </w:r>
        <w:r w:rsidR="00A81D90" w:rsidRPr="008B7423">
          <w:rPr>
            <w:rStyle w:val="Hyperlink"/>
            <w:lang w:val="rm-CH"/>
          </w:rPr>
          <w:t>Basas</w:t>
        </w:r>
        <w:r w:rsidR="00A81D90">
          <w:rPr>
            <w:webHidden/>
          </w:rPr>
          <w:tab/>
        </w:r>
        <w:r w:rsidR="00A81D90">
          <w:rPr>
            <w:webHidden/>
          </w:rPr>
          <w:fldChar w:fldCharType="begin"/>
        </w:r>
        <w:r w:rsidR="00A81D90">
          <w:rPr>
            <w:webHidden/>
          </w:rPr>
          <w:instrText xml:space="preserve"> PAGEREF _Toc75791089 \h </w:instrText>
        </w:r>
        <w:r w:rsidR="00A81D90">
          <w:rPr>
            <w:webHidden/>
          </w:rPr>
        </w:r>
        <w:r w:rsidR="00A81D90">
          <w:rPr>
            <w:webHidden/>
          </w:rPr>
          <w:fldChar w:fldCharType="separate"/>
        </w:r>
        <w:r w:rsidR="00A81D90">
          <w:rPr>
            <w:webHidden/>
          </w:rPr>
          <w:t>16</w:t>
        </w:r>
        <w:r w:rsidR="00A81D90">
          <w:rPr>
            <w:webHidden/>
          </w:rPr>
          <w:fldChar w:fldCharType="end"/>
        </w:r>
      </w:hyperlink>
    </w:p>
    <w:p w14:paraId="224A5B49" w14:textId="77777777" w:rsidR="00A81D90" w:rsidRDefault="00CB6909">
      <w:pPr>
        <w:pStyle w:val="Verzeichnis5"/>
        <w:rPr>
          <w:rFonts w:eastAsiaTheme="minorEastAsia" w:cstheme="minorBidi"/>
          <w:b w:val="0"/>
          <w:sz w:val="22"/>
          <w:szCs w:val="22"/>
          <w:lang w:eastAsia="de-CH"/>
        </w:rPr>
      </w:pPr>
      <w:hyperlink w:anchor="_Toc75791090" w:history="1">
        <w:r w:rsidR="00A81D90" w:rsidRPr="008B7423">
          <w:rPr>
            <w:rStyle w:val="Hyperlink"/>
            <w:lang w:val="rm-CH"/>
          </w:rPr>
          <w:t>Art. 11</w:t>
        </w:r>
        <w:r w:rsidR="00A81D90">
          <w:rPr>
            <w:rFonts w:eastAsiaTheme="minorEastAsia" w:cstheme="minorBidi"/>
            <w:b w:val="0"/>
            <w:sz w:val="22"/>
            <w:szCs w:val="22"/>
            <w:lang w:eastAsia="de-CH"/>
          </w:rPr>
          <w:tab/>
        </w:r>
        <w:r w:rsidR="00A81D90" w:rsidRPr="008B7423">
          <w:rPr>
            <w:rStyle w:val="Hyperlink"/>
            <w:lang w:val="rm-CH"/>
          </w:rPr>
          <w:t>Model directiv dal territori communal</w:t>
        </w:r>
        <w:r w:rsidR="00A81D90">
          <w:rPr>
            <w:webHidden/>
          </w:rPr>
          <w:tab/>
        </w:r>
        <w:r w:rsidR="00A81D90">
          <w:rPr>
            <w:webHidden/>
          </w:rPr>
          <w:fldChar w:fldCharType="begin"/>
        </w:r>
        <w:r w:rsidR="00A81D90">
          <w:rPr>
            <w:webHidden/>
          </w:rPr>
          <w:instrText xml:space="preserve"> PAGEREF _Toc75791090 \h </w:instrText>
        </w:r>
        <w:r w:rsidR="00A81D90">
          <w:rPr>
            <w:webHidden/>
          </w:rPr>
        </w:r>
        <w:r w:rsidR="00A81D90">
          <w:rPr>
            <w:webHidden/>
          </w:rPr>
          <w:fldChar w:fldCharType="separate"/>
        </w:r>
        <w:r w:rsidR="00A81D90">
          <w:rPr>
            <w:webHidden/>
          </w:rPr>
          <w:t>16</w:t>
        </w:r>
        <w:r w:rsidR="00A81D90">
          <w:rPr>
            <w:webHidden/>
          </w:rPr>
          <w:fldChar w:fldCharType="end"/>
        </w:r>
      </w:hyperlink>
    </w:p>
    <w:p w14:paraId="199CCB33" w14:textId="77777777" w:rsidR="00A81D90" w:rsidRDefault="00CB6909">
      <w:pPr>
        <w:pStyle w:val="Verzeichnis5"/>
        <w:rPr>
          <w:rFonts w:eastAsiaTheme="minorEastAsia" w:cstheme="minorBidi"/>
          <w:b w:val="0"/>
          <w:sz w:val="22"/>
          <w:szCs w:val="22"/>
          <w:lang w:eastAsia="de-CH"/>
        </w:rPr>
      </w:pPr>
      <w:hyperlink w:anchor="_Toc75791091" w:history="1">
        <w:r w:rsidR="00A81D90" w:rsidRPr="008B7423">
          <w:rPr>
            <w:rStyle w:val="Hyperlink"/>
            <w:lang w:val="rm-CH"/>
          </w:rPr>
          <w:t>Art. 12</w:t>
        </w:r>
        <w:r w:rsidR="00A81D90">
          <w:rPr>
            <w:rFonts w:eastAsiaTheme="minorEastAsia" w:cstheme="minorBidi"/>
            <w:b w:val="0"/>
            <w:sz w:val="22"/>
            <w:szCs w:val="22"/>
            <w:lang w:eastAsia="de-CH"/>
          </w:rPr>
          <w:tab/>
        </w:r>
        <w:r w:rsidR="00A81D90" w:rsidRPr="008B7423">
          <w:rPr>
            <w:rStyle w:val="Hyperlink"/>
            <w:lang w:val="rm-CH"/>
          </w:rPr>
          <w:t>Plan directiv</w:t>
        </w:r>
        <w:r w:rsidR="00A81D90">
          <w:rPr>
            <w:webHidden/>
          </w:rPr>
          <w:tab/>
        </w:r>
        <w:r w:rsidR="00A81D90">
          <w:rPr>
            <w:webHidden/>
          </w:rPr>
          <w:fldChar w:fldCharType="begin"/>
        </w:r>
        <w:r w:rsidR="00A81D90">
          <w:rPr>
            <w:webHidden/>
          </w:rPr>
          <w:instrText xml:space="preserve"> PAGEREF _Toc75791091 \h </w:instrText>
        </w:r>
        <w:r w:rsidR="00A81D90">
          <w:rPr>
            <w:webHidden/>
          </w:rPr>
        </w:r>
        <w:r w:rsidR="00A81D90">
          <w:rPr>
            <w:webHidden/>
          </w:rPr>
          <w:fldChar w:fldCharType="separate"/>
        </w:r>
        <w:r w:rsidR="00A81D90">
          <w:rPr>
            <w:webHidden/>
          </w:rPr>
          <w:t>17</w:t>
        </w:r>
        <w:r w:rsidR="00A81D90">
          <w:rPr>
            <w:webHidden/>
          </w:rPr>
          <w:fldChar w:fldCharType="end"/>
        </w:r>
      </w:hyperlink>
    </w:p>
    <w:p w14:paraId="2F2C288A" w14:textId="77777777" w:rsidR="00A81D90" w:rsidRDefault="00CB6909">
      <w:pPr>
        <w:pStyle w:val="Verzeichnis1"/>
        <w:rPr>
          <w:rFonts w:eastAsiaTheme="minorEastAsia" w:cstheme="minorBidi"/>
          <w:b w:val="0"/>
          <w:bCs w:val="0"/>
          <w:caps w:val="0"/>
          <w:sz w:val="22"/>
          <w:szCs w:val="22"/>
          <w:lang w:eastAsia="de-CH"/>
        </w:rPr>
      </w:pPr>
      <w:hyperlink w:anchor="_Toc75791092" w:history="1">
        <w:r w:rsidR="00A81D90" w:rsidRPr="008B7423">
          <w:rPr>
            <w:rStyle w:val="Hyperlink"/>
            <w:lang w:val="rm-CH"/>
            <w14:scene3d>
              <w14:camera w14:prst="orthographicFront"/>
              <w14:lightRig w14:rig="threePt" w14:dir="t">
                <w14:rot w14:lat="0" w14:lon="0" w14:rev="0"/>
              </w14:lightRig>
            </w14:scene3d>
          </w:rPr>
          <w:t>V.</w:t>
        </w:r>
        <w:r w:rsidR="00A81D90">
          <w:rPr>
            <w:rFonts w:eastAsiaTheme="minorEastAsia" w:cstheme="minorBidi"/>
            <w:b w:val="0"/>
            <w:bCs w:val="0"/>
            <w:caps w:val="0"/>
            <w:sz w:val="22"/>
            <w:szCs w:val="22"/>
            <w:lang w:eastAsia="de-CH"/>
          </w:rPr>
          <w:tab/>
        </w:r>
        <w:r w:rsidR="00A81D90" w:rsidRPr="008B7423">
          <w:rPr>
            <w:rStyle w:val="Hyperlink"/>
            <w:lang w:val="rm-CH"/>
          </w:rPr>
          <w:t>Urden fundamental (art. 13–83)</w:t>
        </w:r>
        <w:r w:rsidR="00A81D90">
          <w:rPr>
            <w:webHidden/>
          </w:rPr>
          <w:tab/>
        </w:r>
        <w:r w:rsidR="00A81D90">
          <w:rPr>
            <w:webHidden/>
          </w:rPr>
          <w:fldChar w:fldCharType="begin"/>
        </w:r>
        <w:r w:rsidR="00A81D90">
          <w:rPr>
            <w:webHidden/>
          </w:rPr>
          <w:instrText xml:space="preserve"> PAGEREF _Toc75791092 \h </w:instrText>
        </w:r>
        <w:r w:rsidR="00A81D90">
          <w:rPr>
            <w:webHidden/>
          </w:rPr>
        </w:r>
        <w:r w:rsidR="00A81D90">
          <w:rPr>
            <w:webHidden/>
          </w:rPr>
          <w:fldChar w:fldCharType="separate"/>
        </w:r>
        <w:r w:rsidR="00A81D90">
          <w:rPr>
            <w:webHidden/>
          </w:rPr>
          <w:t>17</w:t>
        </w:r>
        <w:r w:rsidR="00A81D90">
          <w:rPr>
            <w:webHidden/>
          </w:rPr>
          <w:fldChar w:fldCharType="end"/>
        </w:r>
      </w:hyperlink>
    </w:p>
    <w:p w14:paraId="4C1BF4C6" w14:textId="77777777" w:rsidR="00A81D90" w:rsidRDefault="00CB6909">
      <w:pPr>
        <w:pStyle w:val="Verzeichnis2"/>
        <w:rPr>
          <w:rFonts w:eastAsiaTheme="minorEastAsia" w:cstheme="minorBidi"/>
          <w:b w:val="0"/>
          <w:bCs w:val="0"/>
          <w:sz w:val="22"/>
          <w:szCs w:val="22"/>
          <w:lang w:eastAsia="de-CH"/>
        </w:rPr>
      </w:pPr>
      <w:hyperlink w:anchor="_Toc75791093" w:history="1">
        <w:r w:rsidR="00A81D90" w:rsidRPr="008B7423">
          <w:rPr>
            <w:rStyle w:val="Hyperlink"/>
            <w:lang w:val="rm-CH"/>
          </w:rPr>
          <w:t>1.</w:t>
        </w:r>
        <w:r w:rsidR="00A81D90">
          <w:rPr>
            <w:rFonts w:eastAsiaTheme="minorEastAsia" w:cstheme="minorBidi"/>
            <w:b w:val="0"/>
            <w:bCs w:val="0"/>
            <w:sz w:val="22"/>
            <w:szCs w:val="22"/>
            <w:lang w:eastAsia="de-CH"/>
          </w:rPr>
          <w:tab/>
        </w:r>
        <w:r w:rsidR="00A81D90" w:rsidRPr="008B7423">
          <w:rPr>
            <w:rStyle w:val="Hyperlink"/>
            <w:lang w:val="rm-CH"/>
          </w:rPr>
          <w:t>En general</w:t>
        </w:r>
        <w:r w:rsidR="00A81D90">
          <w:rPr>
            <w:webHidden/>
          </w:rPr>
          <w:tab/>
        </w:r>
        <w:r w:rsidR="00A81D90">
          <w:rPr>
            <w:webHidden/>
          </w:rPr>
          <w:fldChar w:fldCharType="begin"/>
        </w:r>
        <w:r w:rsidR="00A81D90">
          <w:rPr>
            <w:webHidden/>
          </w:rPr>
          <w:instrText xml:space="preserve"> PAGEREF _Toc75791093 \h </w:instrText>
        </w:r>
        <w:r w:rsidR="00A81D90">
          <w:rPr>
            <w:webHidden/>
          </w:rPr>
        </w:r>
        <w:r w:rsidR="00A81D90">
          <w:rPr>
            <w:webHidden/>
          </w:rPr>
          <w:fldChar w:fldCharType="separate"/>
        </w:r>
        <w:r w:rsidR="00A81D90">
          <w:rPr>
            <w:webHidden/>
          </w:rPr>
          <w:t>17</w:t>
        </w:r>
        <w:r w:rsidR="00A81D90">
          <w:rPr>
            <w:webHidden/>
          </w:rPr>
          <w:fldChar w:fldCharType="end"/>
        </w:r>
      </w:hyperlink>
    </w:p>
    <w:p w14:paraId="678A2412" w14:textId="77777777" w:rsidR="00A81D90" w:rsidRDefault="00CB6909">
      <w:pPr>
        <w:pStyle w:val="Verzeichnis5"/>
        <w:rPr>
          <w:rFonts w:eastAsiaTheme="minorEastAsia" w:cstheme="minorBidi"/>
          <w:b w:val="0"/>
          <w:sz w:val="22"/>
          <w:szCs w:val="22"/>
          <w:lang w:eastAsia="de-CH"/>
        </w:rPr>
      </w:pPr>
      <w:hyperlink w:anchor="_Toc75791094" w:history="1">
        <w:r w:rsidR="00A81D90" w:rsidRPr="008B7423">
          <w:rPr>
            <w:rStyle w:val="Hyperlink"/>
            <w:lang w:val="rm-CH"/>
          </w:rPr>
          <w:t>Art. 13</w:t>
        </w:r>
        <w:r w:rsidR="00A81D90">
          <w:rPr>
            <w:rFonts w:eastAsiaTheme="minorEastAsia" w:cstheme="minorBidi"/>
            <w:b w:val="0"/>
            <w:sz w:val="22"/>
            <w:szCs w:val="22"/>
            <w:lang w:eastAsia="de-CH"/>
          </w:rPr>
          <w:tab/>
        </w:r>
        <w:r w:rsidR="00A81D90" w:rsidRPr="008B7423">
          <w:rPr>
            <w:rStyle w:val="Hyperlink"/>
            <w:lang w:val="rm-CH"/>
          </w:rPr>
          <w:t>Cumpetenza</w:t>
        </w:r>
        <w:r w:rsidR="00A81D90">
          <w:rPr>
            <w:webHidden/>
          </w:rPr>
          <w:tab/>
        </w:r>
        <w:r w:rsidR="00A81D90">
          <w:rPr>
            <w:webHidden/>
          </w:rPr>
          <w:fldChar w:fldCharType="begin"/>
        </w:r>
        <w:r w:rsidR="00A81D90">
          <w:rPr>
            <w:webHidden/>
          </w:rPr>
          <w:instrText xml:space="preserve"> PAGEREF _Toc75791094 \h </w:instrText>
        </w:r>
        <w:r w:rsidR="00A81D90">
          <w:rPr>
            <w:webHidden/>
          </w:rPr>
        </w:r>
        <w:r w:rsidR="00A81D90">
          <w:rPr>
            <w:webHidden/>
          </w:rPr>
          <w:fldChar w:fldCharType="separate"/>
        </w:r>
        <w:r w:rsidR="00A81D90">
          <w:rPr>
            <w:webHidden/>
          </w:rPr>
          <w:t>17</w:t>
        </w:r>
        <w:r w:rsidR="00A81D90">
          <w:rPr>
            <w:webHidden/>
          </w:rPr>
          <w:fldChar w:fldCharType="end"/>
        </w:r>
      </w:hyperlink>
    </w:p>
    <w:p w14:paraId="3996C611" w14:textId="77777777" w:rsidR="00A81D90" w:rsidRDefault="00CB6909">
      <w:pPr>
        <w:pStyle w:val="Verzeichnis2"/>
        <w:rPr>
          <w:rFonts w:eastAsiaTheme="minorEastAsia" w:cstheme="minorBidi"/>
          <w:b w:val="0"/>
          <w:bCs w:val="0"/>
          <w:sz w:val="22"/>
          <w:szCs w:val="22"/>
          <w:lang w:eastAsia="de-CH"/>
        </w:rPr>
      </w:pPr>
      <w:hyperlink w:anchor="_Toc75791095" w:history="1">
        <w:r w:rsidR="00A81D90" w:rsidRPr="008B7423">
          <w:rPr>
            <w:rStyle w:val="Hyperlink"/>
            <w:lang w:val="rm-CH"/>
          </w:rPr>
          <w:t>2.</w:t>
        </w:r>
        <w:r w:rsidR="00A81D90">
          <w:rPr>
            <w:rFonts w:eastAsiaTheme="minorEastAsia" w:cstheme="minorBidi"/>
            <w:b w:val="0"/>
            <w:bCs w:val="0"/>
            <w:sz w:val="22"/>
            <w:szCs w:val="22"/>
            <w:lang w:eastAsia="de-CH"/>
          </w:rPr>
          <w:tab/>
        </w:r>
        <w:r w:rsidR="00A81D90" w:rsidRPr="008B7423">
          <w:rPr>
            <w:rStyle w:val="Hyperlink"/>
            <w:lang w:val="rm-CH"/>
          </w:rPr>
          <w:t>Mobilisaziun da terren da construcziun</w:t>
        </w:r>
        <w:r w:rsidR="00A81D90">
          <w:rPr>
            <w:webHidden/>
          </w:rPr>
          <w:tab/>
        </w:r>
        <w:r w:rsidR="00A81D90">
          <w:rPr>
            <w:webHidden/>
          </w:rPr>
          <w:fldChar w:fldCharType="begin"/>
        </w:r>
        <w:r w:rsidR="00A81D90">
          <w:rPr>
            <w:webHidden/>
          </w:rPr>
          <w:instrText xml:space="preserve"> PAGEREF _Toc75791095 \h </w:instrText>
        </w:r>
        <w:r w:rsidR="00A81D90">
          <w:rPr>
            <w:webHidden/>
          </w:rPr>
        </w:r>
        <w:r w:rsidR="00A81D90">
          <w:rPr>
            <w:webHidden/>
          </w:rPr>
          <w:fldChar w:fldCharType="separate"/>
        </w:r>
        <w:r w:rsidR="00A81D90">
          <w:rPr>
            <w:webHidden/>
          </w:rPr>
          <w:t>18</w:t>
        </w:r>
        <w:r w:rsidR="00A81D90">
          <w:rPr>
            <w:webHidden/>
          </w:rPr>
          <w:fldChar w:fldCharType="end"/>
        </w:r>
      </w:hyperlink>
    </w:p>
    <w:p w14:paraId="683959DB" w14:textId="77777777" w:rsidR="00A81D90" w:rsidRDefault="00CB6909">
      <w:pPr>
        <w:pStyle w:val="Verzeichnis5"/>
        <w:rPr>
          <w:rFonts w:eastAsiaTheme="minorEastAsia" w:cstheme="minorBidi"/>
          <w:b w:val="0"/>
          <w:sz w:val="22"/>
          <w:szCs w:val="22"/>
          <w:lang w:eastAsia="de-CH"/>
        </w:rPr>
      </w:pPr>
      <w:hyperlink w:anchor="_Toc75791096" w:history="1">
        <w:r w:rsidR="00A81D90" w:rsidRPr="008B7423">
          <w:rPr>
            <w:rStyle w:val="Hyperlink"/>
            <w:lang w:val="rm-CH"/>
          </w:rPr>
          <w:t>Art. 14</w:t>
        </w:r>
        <w:r w:rsidR="00A81D90">
          <w:rPr>
            <w:rFonts w:eastAsiaTheme="minorEastAsia" w:cstheme="minorBidi"/>
            <w:b w:val="0"/>
            <w:sz w:val="22"/>
            <w:szCs w:val="22"/>
            <w:lang w:eastAsia="de-CH"/>
          </w:rPr>
          <w:tab/>
        </w:r>
        <w:r w:rsidR="00A81D90" w:rsidRPr="008B7423">
          <w:rPr>
            <w:rStyle w:val="Hyperlink"/>
            <w:lang w:val="rm-CH"/>
          </w:rPr>
          <w:t>Princip</w:t>
        </w:r>
        <w:r w:rsidR="00A81D90">
          <w:rPr>
            <w:webHidden/>
          </w:rPr>
          <w:tab/>
        </w:r>
        <w:r w:rsidR="00A81D90">
          <w:rPr>
            <w:webHidden/>
          </w:rPr>
          <w:fldChar w:fldCharType="begin"/>
        </w:r>
        <w:r w:rsidR="00A81D90">
          <w:rPr>
            <w:webHidden/>
          </w:rPr>
          <w:instrText xml:space="preserve"> PAGEREF _Toc75791096 \h </w:instrText>
        </w:r>
        <w:r w:rsidR="00A81D90">
          <w:rPr>
            <w:webHidden/>
          </w:rPr>
        </w:r>
        <w:r w:rsidR="00A81D90">
          <w:rPr>
            <w:webHidden/>
          </w:rPr>
          <w:fldChar w:fldCharType="separate"/>
        </w:r>
        <w:r w:rsidR="00A81D90">
          <w:rPr>
            <w:webHidden/>
          </w:rPr>
          <w:t>18</w:t>
        </w:r>
        <w:r w:rsidR="00A81D90">
          <w:rPr>
            <w:webHidden/>
          </w:rPr>
          <w:fldChar w:fldCharType="end"/>
        </w:r>
      </w:hyperlink>
    </w:p>
    <w:p w14:paraId="7B392509" w14:textId="77777777" w:rsidR="00A81D90" w:rsidRDefault="00CB6909">
      <w:pPr>
        <w:pStyle w:val="Verzeichnis5"/>
        <w:rPr>
          <w:rFonts w:eastAsiaTheme="minorEastAsia" w:cstheme="minorBidi"/>
          <w:b w:val="0"/>
          <w:sz w:val="22"/>
          <w:szCs w:val="22"/>
          <w:lang w:eastAsia="de-CH"/>
        </w:rPr>
      </w:pPr>
      <w:hyperlink w:anchor="_Toc75791097" w:history="1">
        <w:r w:rsidR="00A81D90" w:rsidRPr="008B7423">
          <w:rPr>
            <w:rStyle w:val="Hyperlink"/>
            <w:lang w:val="rm-CH"/>
          </w:rPr>
          <w:t>Art. 15</w:t>
        </w:r>
        <w:r w:rsidR="00A81D90">
          <w:rPr>
            <w:rFonts w:eastAsiaTheme="minorEastAsia" w:cstheme="minorBidi"/>
            <w:b w:val="0"/>
            <w:sz w:val="22"/>
            <w:szCs w:val="22"/>
            <w:lang w:eastAsia="de-CH"/>
          </w:rPr>
          <w:tab/>
        </w:r>
        <w:r w:rsidR="00A81D90" w:rsidRPr="008B7423">
          <w:rPr>
            <w:rStyle w:val="Hyperlink"/>
            <w:lang w:val="rm-CH"/>
          </w:rPr>
          <w:t>Prescripziuns determinantas</w:t>
        </w:r>
        <w:r w:rsidR="00A81D90">
          <w:rPr>
            <w:webHidden/>
          </w:rPr>
          <w:tab/>
        </w:r>
        <w:r w:rsidR="00A81D90">
          <w:rPr>
            <w:webHidden/>
          </w:rPr>
          <w:fldChar w:fldCharType="begin"/>
        </w:r>
        <w:r w:rsidR="00A81D90">
          <w:rPr>
            <w:webHidden/>
          </w:rPr>
          <w:instrText xml:space="preserve"> PAGEREF _Toc75791097 \h </w:instrText>
        </w:r>
        <w:r w:rsidR="00A81D90">
          <w:rPr>
            <w:webHidden/>
          </w:rPr>
        </w:r>
        <w:r w:rsidR="00A81D90">
          <w:rPr>
            <w:webHidden/>
          </w:rPr>
          <w:fldChar w:fldCharType="separate"/>
        </w:r>
        <w:r w:rsidR="00A81D90">
          <w:rPr>
            <w:webHidden/>
          </w:rPr>
          <w:t>18</w:t>
        </w:r>
        <w:r w:rsidR="00A81D90">
          <w:rPr>
            <w:webHidden/>
          </w:rPr>
          <w:fldChar w:fldCharType="end"/>
        </w:r>
      </w:hyperlink>
    </w:p>
    <w:p w14:paraId="5A4EBB7C" w14:textId="77777777" w:rsidR="00A81D90" w:rsidRDefault="00CB6909">
      <w:pPr>
        <w:pStyle w:val="Verzeichnis5"/>
        <w:rPr>
          <w:rFonts w:eastAsiaTheme="minorEastAsia" w:cstheme="minorBidi"/>
          <w:b w:val="0"/>
          <w:sz w:val="22"/>
          <w:szCs w:val="22"/>
          <w:lang w:eastAsia="de-CH"/>
        </w:rPr>
      </w:pPr>
      <w:hyperlink w:anchor="_Toc75791098" w:history="1">
        <w:r w:rsidR="00A81D90" w:rsidRPr="008B7423">
          <w:rPr>
            <w:rStyle w:val="Hyperlink"/>
            <w:lang w:val="rm-CH"/>
          </w:rPr>
          <w:t>Art. 16</w:t>
        </w:r>
        <w:r w:rsidR="00A81D90">
          <w:rPr>
            <w:rFonts w:eastAsiaTheme="minorEastAsia" w:cstheme="minorBidi"/>
            <w:b w:val="0"/>
            <w:sz w:val="22"/>
            <w:szCs w:val="22"/>
            <w:lang w:eastAsia="de-CH"/>
          </w:rPr>
          <w:tab/>
        </w:r>
        <w:r w:rsidR="00A81D90" w:rsidRPr="008B7423">
          <w:rPr>
            <w:rStyle w:val="Hyperlink"/>
            <w:lang w:val="rm-CH"/>
          </w:rPr>
          <w:t>Prescripziuns communalas cumplementaras</w:t>
        </w:r>
        <w:r w:rsidR="00A81D90">
          <w:rPr>
            <w:webHidden/>
          </w:rPr>
          <w:tab/>
        </w:r>
        <w:r w:rsidR="00A81D90">
          <w:rPr>
            <w:webHidden/>
          </w:rPr>
          <w:fldChar w:fldCharType="begin"/>
        </w:r>
        <w:r w:rsidR="00A81D90">
          <w:rPr>
            <w:webHidden/>
          </w:rPr>
          <w:instrText xml:space="preserve"> PAGEREF _Toc75791098 \h </w:instrText>
        </w:r>
        <w:r w:rsidR="00A81D90">
          <w:rPr>
            <w:webHidden/>
          </w:rPr>
        </w:r>
        <w:r w:rsidR="00A81D90">
          <w:rPr>
            <w:webHidden/>
          </w:rPr>
          <w:fldChar w:fldCharType="separate"/>
        </w:r>
        <w:r w:rsidR="00A81D90">
          <w:rPr>
            <w:webHidden/>
          </w:rPr>
          <w:t>18</w:t>
        </w:r>
        <w:r w:rsidR="00A81D90">
          <w:rPr>
            <w:webHidden/>
          </w:rPr>
          <w:fldChar w:fldCharType="end"/>
        </w:r>
      </w:hyperlink>
    </w:p>
    <w:p w14:paraId="197B6F92" w14:textId="77777777" w:rsidR="00A81D90" w:rsidRDefault="00CB6909">
      <w:pPr>
        <w:pStyle w:val="Verzeichnis5"/>
        <w:rPr>
          <w:rFonts w:eastAsiaTheme="minorEastAsia" w:cstheme="minorBidi"/>
          <w:b w:val="0"/>
          <w:sz w:val="22"/>
          <w:szCs w:val="22"/>
          <w:lang w:eastAsia="de-CH"/>
        </w:rPr>
      </w:pPr>
      <w:hyperlink w:anchor="_Toc75791099" w:history="1">
        <w:r w:rsidR="00A81D90" w:rsidRPr="008B7423">
          <w:rPr>
            <w:rStyle w:val="Hyperlink"/>
            <w:lang w:val="rm-CH"/>
          </w:rPr>
          <w:t>Art. 17</w:t>
        </w:r>
        <w:r w:rsidR="00A81D90">
          <w:rPr>
            <w:rFonts w:eastAsiaTheme="minorEastAsia" w:cstheme="minorBidi"/>
            <w:b w:val="0"/>
            <w:sz w:val="22"/>
            <w:szCs w:val="22"/>
            <w:lang w:eastAsia="de-CH"/>
          </w:rPr>
          <w:tab/>
        </w:r>
        <w:r w:rsidR="00A81D90" w:rsidRPr="008B7423">
          <w:rPr>
            <w:rStyle w:val="Hyperlink"/>
            <w:lang w:val="rm-CH"/>
          </w:rPr>
          <w:t>Separaziuns da bains immobigliars e transferiments da l'utilisaziun</w:t>
        </w:r>
        <w:r w:rsidR="00A81D90">
          <w:rPr>
            <w:webHidden/>
          </w:rPr>
          <w:tab/>
        </w:r>
        <w:r w:rsidR="00A81D90">
          <w:rPr>
            <w:webHidden/>
          </w:rPr>
          <w:fldChar w:fldCharType="begin"/>
        </w:r>
        <w:r w:rsidR="00A81D90">
          <w:rPr>
            <w:webHidden/>
          </w:rPr>
          <w:instrText xml:space="preserve"> PAGEREF _Toc75791099 \h </w:instrText>
        </w:r>
        <w:r w:rsidR="00A81D90">
          <w:rPr>
            <w:webHidden/>
          </w:rPr>
        </w:r>
        <w:r w:rsidR="00A81D90">
          <w:rPr>
            <w:webHidden/>
          </w:rPr>
          <w:fldChar w:fldCharType="separate"/>
        </w:r>
        <w:r w:rsidR="00A81D90">
          <w:rPr>
            <w:webHidden/>
          </w:rPr>
          <w:t>19</w:t>
        </w:r>
        <w:r w:rsidR="00A81D90">
          <w:rPr>
            <w:webHidden/>
          </w:rPr>
          <w:fldChar w:fldCharType="end"/>
        </w:r>
      </w:hyperlink>
    </w:p>
    <w:p w14:paraId="2F74009E" w14:textId="77777777" w:rsidR="00A81D90" w:rsidRDefault="00CB6909">
      <w:pPr>
        <w:pStyle w:val="Verzeichnis2"/>
        <w:rPr>
          <w:rFonts w:eastAsiaTheme="minorEastAsia" w:cstheme="minorBidi"/>
          <w:b w:val="0"/>
          <w:bCs w:val="0"/>
          <w:sz w:val="22"/>
          <w:szCs w:val="22"/>
          <w:lang w:eastAsia="de-CH"/>
        </w:rPr>
      </w:pPr>
      <w:hyperlink w:anchor="_Toc75791100" w:history="1">
        <w:r w:rsidR="00A81D90" w:rsidRPr="008B7423">
          <w:rPr>
            <w:rStyle w:val="Hyperlink"/>
            <w:lang w:val="rm-CH"/>
          </w:rPr>
          <w:t>3.</w:t>
        </w:r>
        <w:r w:rsidR="00A81D90">
          <w:rPr>
            <w:rFonts w:eastAsiaTheme="minorEastAsia" w:cstheme="minorBidi"/>
            <w:b w:val="0"/>
            <w:bCs w:val="0"/>
            <w:sz w:val="22"/>
            <w:szCs w:val="22"/>
            <w:lang w:eastAsia="de-CH"/>
          </w:rPr>
          <w:tab/>
        </w:r>
        <w:r w:rsidR="00A81D90" w:rsidRPr="008B7423">
          <w:rPr>
            <w:rStyle w:val="Hyperlink"/>
            <w:lang w:val="rm-CH"/>
          </w:rPr>
          <w:t>Taxa da plivalur</w:t>
        </w:r>
        <w:r w:rsidR="00A81D90">
          <w:rPr>
            <w:webHidden/>
          </w:rPr>
          <w:tab/>
        </w:r>
        <w:r w:rsidR="00A81D90">
          <w:rPr>
            <w:webHidden/>
          </w:rPr>
          <w:fldChar w:fldCharType="begin"/>
        </w:r>
        <w:r w:rsidR="00A81D90">
          <w:rPr>
            <w:webHidden/>
          </w:rPr>
          <w:instrText xml:space="preserve"> PAGEREF _Toc75791100 \h </w:instrText>
        </w:r>
        <w:r w:rsidR="00A81D90">
          <w:rPr>
            <w:webHidden/>
          </w:rPr>
        </w:r>
        <w:r w:rsidR="00A81D90">
          <w:rPr>
            <w:webHidden/>
          </w:rPr>
          <w:fldChar w:fldCharType="separate"/>
        </w:r>
        <w:r w:rsidR="00A81D90">
          <w:rPr>
            <w:webHidden/>
          </w:rPr>
          <w:t>20</w:t>
        </w:r>
        <w:r w:rsidR="00A81D90">
          <w:rPr>
            <w:webHidden/>
          </w:rPr>
          <w:fldChar w:fldCharType="end"/>
        </w:r>
      </w:hyperlink>
    </w:p>
    <w:p w14:paraId="1048794E" w14:textId="77777777" w:rsidR="00A81D90" w:rsidRDefault="00CB6909">
      <w:pPr>
        <w:pStyle w:val="Verzeichnis5"/>
        <w:rPr>
          <w:rFonts w:eastAsiaTheme="minorEastAsia" w:cstheme="minorBidi"/>
          <w:b w:val="0"/>
          <w:sz w:val="22"/>
          <w:szCs w:val="22"/>
          <w:lang w:eastAsia="de-CH"/>
        </w:rPr>
      </w:pPr>
      <w:hyperlink w:anchor="_Toc75791101" w:history="1">
        <w:r w:rsidR="00A81D90" w:rsidRPr="008B7423">
          <w:rPr>
            <w:rStyle w:val="Hyperlink"/>
            <w:lang w:val="rm-CH"/>
          </w:rPr>
          <w:t>Art. 18</w:t>
        </w:r>
        <w:r w:rsidR="00A81D90">
          <w:rPr>
            <w:rFonts w:eastAsiaTheme="minorEastAsia" w:cstheme="minorBidi"/>
            <w:b w:val="0"/>
            <w:sz w:val="22"/>
            <w:szCs w:val="22"/>
            <w:lang w:eastAsia="de-CH"/>
          </w:rPr>
          <w:tab/>
        </w:r>
        <w:r w:rsidR="00A81D90" w:rsidRPr="008B7423">
          <w:rPr>
            <w:rStyle w:val="Hyperlink"/>
            <w:lang w:val="rm-CH"/>
          </w:rPr>
          <w:t>Prescripziuns determinantas</w:t>
        </w:r>
        <w:r w:rsidR="00A81D90">
          <w:rPr>
            <w:webHidden/>
          </w:rPr>
          <w:tab/>
        </w:r>
        <w:r w:rsidR="00A81D90">
          <w:rPr>
            <w:webHidden/>
          </w:rPr>
          <w:fldChar w:fldCharType="begin"/>
        </w:r>
        <w:r w:rsidR="00A81D90">
          <w:rPr>
            <w:webHidden/>
          </w:rPr>
          <w:instrText xml:space="preserve"> PAGEREF _Toc75791101 \h </w:instrText>
        </w:r>
        <w:r w:rsidR="00A81D90">
          <w:rPr>
            <w:webHidden/>
          </w:rPr>
        </w:r>
        <w:r w:rsidR="00A81D90">
          <w:rPr>
            <w:webHidden/>
          </w:rPr>
          <w:fldChar w:fldCharType="separate"/>
        </w:r>
        <w:r w:rsidR="00A81D90">
          <w:rPr>
            <w:webHidden/>
          </w:rPr>
          <w:t>20</w:t>
        </w:r>
        <w:r w:rsidR="00A81D90">
          <w:rPr>
            <w:webHidden/>
          </w:rPr>
          <w:fldChar w:fldCharType="end"/>
        </w:r>
      </w:hyperlink>
    </w:p>
    <w:p w14:paraId="476258E3" w14:textId="77777777" w:rsidR="00A81D90" w:rsidRDefault="00CB6909">
      <w:pPr>
        <w:pStyle w:val="Verzeichnis5"/>
        <w:rPr>
          <w:rFonts w:eastAsiaTheme="minorEastAsia" w:cstheme="minorBidi"/>
          <w:b w:val="0"/>
          <w:sz w:val="22"/>
          <w:szCs w:val="22"/>
          <w:lang w:eastAsia="de-CH"/>
        </w:rPr>
      </w:pPr>
      <w:hyperlink w:anchor="_Toc75791102" w:history="1">
        <w:r w:rsidR="00A81D90" w:rsidRPr="008B7423">
          <w:rPr>
            <w:rStyle w:val="Hyperlink"/>
            <w:lang w:val="rm-CH"/>
          </w:rPr>
          <w:t>Art. 19</w:t>
        </w:r>
        <w:r w:rsidR="00A81D90">
          <w:rPr>
            <w:rFonts w:eastAsiaTheme="minorEastAsia" w:cstheme="minorBidi"/>
            <w:b w:val="0"/>
            <w:sz w:val="22"/>
            <w:szCs w:val="22"/>
            <w:lang w:eastAsia="de-CH"/>
          </w:rPr>
          <w:tab/>
        </w:r>
        <w:r w:rsidR="00A81D90" w:rsidRPr="008B7423">
          <w:rPr>
            <w:rStyle w:val="Hyperlink"/>
            <w:lang w:val="rm-CH"/>
          </w:rPr>
          <w:t>Ulteriurs causals ch'èn suttamess a la taxa</w:t>
        </w:r>
        <w:r w:rsidR="00A81D90">
          <w:rPr>
            <w:webHidden/>
          </w:rPr>
          <w:tab/>
        </w:r>
        <w:r w:rsidR="00A81D90">
          <w:rPr>
            <w:webHidden/>
          </w:rPr>
          <w:fldChar w:fldCharType="begin"/>
        </w:r>
        <w:r w:rsidR="00A81D90">
          <w:rPr>
            <w:webHidden/>
          </w:rPr>
          <w:instrText xml:space="preserve"> PAGEREF _Toc75791102 \h </w:instrText>
        </w:r>
        <w:r w:rsidR="00A81D90">
          <w:rPr>
            <w:webHidden/>
          </w:rPr>
        </w:r>
        <w:r w:rsidR="00A81D90">
          <w:rPr>
            <w:webHidden/>
          </w:rPr>
          <w:fldChar w:fldCharType="separate"/>
        </w:r>
        <w:r w:rsidR="00A81D90">
          <w:rPr>
            <w:webHidden/>
          </w:rPr>
          <w:t>20</w:t>
        </w:r>
        <w:r w:rsidR="00A81D90">
          <w:rPr>
            <w:webHidden/>
          </w:rPr>
          <w:fldChar w:fldCharType="end"/>
        </w:r>
      </w:hyperlink>
    </w:p>
    <w:p w14:paraId="22F8D51B" w14:textId="77777777" w:rsidR="00A81D90" w:rsidRDefault="00CB6909">
      <w:pPr>
        <w:pStyle w:val="Verzeichnis5"/>
        <w:rPr>
          <w:rFonts w:eastAsiaTheme="minorEastAsia" w:cstheme="minorBidi"/>
          <w:b w:val="0"/>
          <w:sz w:val="22"/>
          <w:szCs w:val="22"/>
          <w:lang w:eastAsia="de-CH"/>
        </w:rPr>
      </w:pPr>
      <w:hyperlink w:anchor="_Toc75791103" w:history="1">
        <w:r w:rsidR="00A81D90" w:rsidRPr="008B7423">
          <w:rPr>
            <w:rStyle w:val="Hyperlink"/>
            <w:lang w:val="rm-CH"/>
          </w:rPr>
          <w:t>Art. 20</w:t>
        </w:r>
        <w:r w:rsidR="00A81D90">
          <w:rPr>
            <w:rFonts w:eastAsiaTheme="minorEastAsia" w:cstheme="minorBidi"/>
            <w:b w:val="0"/>
            <w:sz w:val="22"/>
            <w:szCs w:val="22"/>
            <w:lang w:eastAsia="de-CH"/>
          </w:rPr>
          <w:tab/>
        </w:r>
        <w:r w:rsidR="00A81D90" w:rsidRPr="008B7423">
          <w:rPr>
            <w:rStyle w:val="Hyperlink"/>
            <w:lang w:val="rm-CH"/>
          </w:rPr>
          <w:t>Autezza da la taxa</w:t>
        </w:r>
        <w:r w:rsidR="00A81D90">
          <w:rPr>
            <w:webHidden/>
          </w:rPr>
          <w:tab/>
        </w:r>
        <w:r w:rsidR="00A81D90">
          <w:rPr>
            <w:webHidden/>
          </w:rPr>
          <w:fldChar w:fldCharType="begin"/>
        </w:r>
        <w:r w:rsidR="00A81D90">
          <w:rPr>
            <w:webHidden/>
          </w:rPr>
          <w:instrText xml:space="preserve"> PAGEREF _Toc75791103 \h </w:instrText>
        </w:r>
        <w:r w:rsidR="00A81D90">
          <w:rPr>
            <w:webHidden/>
          </w:rPr>
        </w:r>
        <w:r w:rsidR="00A81D90">
          <w:rPr>
            <w:webHidden/>
          </w:rPr>
          <w:fldChar w:fldCharType="separate"/>
        </w:r>
        <w:r w:rsidR="00A81D90">
          <w:rPr>
            <w:webHidden/>
          </w:rPr>
          <w:t>20</w:t>
        </w:r>
        <w:r w:rsidR="00A81D90">
          <w:rPr>
            <w:webHidden/>
          </w:rPr>
          <w:fldChar w:fldCharType="end"/>
        </w:r>
      </w:hyperlink>
    </w:p>
    <w:p w14:paraId="3F144214" w14:textId="77777777" w:rsidR="00A81D90" w:rsidRDefault="00CB6909">
      <w:pPr>
        <w:pStyle w:val="Verzeichnis5"/>
        <w:rPr>
          <w:rFonts w:eastAsiaTheme="minorEastAsia" w:cstheme="minorBidi"/>
          <w:b w:val="0"/>
          <w:sz w:val="22"/>
          <w:szCs w:val="22"/>
          <w:lang w:eastAsia="de-CH"/>
        </w:rPr>
      </w:pPr>
      <w:hyperlink w:anchor="_Toc75791104" w:history="1">
        <w:r w:rsidR="00A81D90" w:rsidRPr="008B7423">
          <w:rPr>
            <w:rStyle w:val="Hyperlink"/>
            <w:lang w:val="rm-CH"/>
          </w:rPr>
          <w:t>Art. 21</w:t>
        </w:r>
        <w:r w:rsidR="00A81D90">
          <w:rPr>
            <w:rFonts w:eastAsiaTheme="minorEastAsia" w:cstheme="minorBidi"/>
            <w:b w:val="0"/>
            <w:sz w:val="22"/>
            <w:szCs w:val="22"/>
            <w:lang w:eastAsia="de-CH"/>
          </w:rPr>
          <w:tab/>
        </w:r>
        <w:r w:rsidR="00A81D90" w:rsidRPr="008B7423">
          <w:rPr>
            <w:rStyle w:val="Hyperlink"/>
            <w:lang w:val="rm-CH"/>
          </w:rPr>
          <w:t>Intent d'utilisaziun</w:t>
        </w:r>
        <w:r w:rsidR="00A81D90">
          <w:rPr>
            <w:webHidden/>
          </w:rPr>
          <w:tab/>
        </w:r>
        <w:r w:rsidR="00A81D90">
          <w:rPr>
            <w:webHidden/>
          </w:rPr>
          <w:fldChar w:fldCharType="begin"/>
        </w:r>
        <w:r w:rsidR="00A81D90">
          <w:rPr>
            <w:webHidden/>
          </w:rPr>
          <w:instrText xml:space="preserve"> PAGEREF _Toc75791104 \h </w:instrText>
        </w:r>
        <w:r w:rsidR="00A81D90">
          <w:rPr>
            <w:webHidden/>
          </w:rPr>
        </w:r>
        <w:r w:rsidR="00A81D90">
          <w:rPr>
            <w:webHidden/>
          </w:rPr>
          <w:fldChar w:fldCharType="separate"/>
        </w:r>
        <w:r w:rsidR="00A81D90">
          <w:rPr>
            <w:webHidden/>
          </w:rPr>
          <w:t>21</w:t>
        </w:r>
        <w:r w:rsidR="00A81D90">
          <w:rPr>
            <w:webHidden/>
          </w:rPr>
          <w:fldChar w:fldCharType="end"/>
        </w:r>
      </w:hyperlink>
    </w:p>
    <w:p w14:paraId="0737C7DF" w14:textId="77777777" w:rsidR="00A81D90" w:rsidRDefault="00CB6909">
      <w:pPr>
        <w:pStyle w:val="Verzeichnis2"/>
        <w:rPr>
          <w:rFonts w:eastAsiaTheme="minorEastAsia" w:cstheme="minorBidi"/>
          <w:b w:val="0"/>
          <w:bCs w:val="0"/>
          <w:sz w:val="22"/>
          <w:szCs w:val="22"/>
          <w:lang w:eastAsia="de-CH"/>
        </w:rPr>
      </w:pPr>
      <w:hyperlink w:anchor="_Toc75791105" w:history="1">
        <w:r w:rsidR="00A81D90" w:rsidRPr="008B7423">
          <w:rPr>
            <w:rStyle w:val="Hyperlink"/>
            <w:lang w:val="rm-CH"/>
          </w:rPr>
          <w:t>4.</w:t>
        </w:r>
        <w:r w:rsidR="00A81D90">
          <w:rPr>
            <w:rFonts w:eastAsiaTheme="minorEastAsia" w:cstheme="minorBidi"/>
            <w:b w:val="0"/>
            <w:bCs w:val="0"/>
            <w:sz w:val="22"/>
            <w:szCs w:val="22"/>
            <w:lang w:eastAsia="de-CH"/>
          </w:rPr>
          <w:tab/>
        </w:r>
        <w:r w:rsidR="00A81D90" w:rsidRPr="008B7423">
          <w:rPr>
            <w:rStyle w:val="Hyperlink"/>
            <w:lang w:val="rm-CH"/>
          </w:rPr>
          <w:t>Plan da zonas</w:t>
        </w:r>
        <w:r w:rsidR="00A81D90">
          <w:rPr>
            <w:webHidden/>
          </w:rPr>
          <w:tab/>
        </w:r>
        <w:r w:rsidR="00A81D90">
          <w:rPr>
            <w:webHidden/>
          </w:rPr>
          <w:fldChar w:fldCharType="begin"/>
        </w:r>
        <w:r w:rsidR="00A81D90">
          <w:rPr>
            <w:webHidden/>
          </w:rPr>
          <w:instrText xml:space="preserve"> PAGEREF _Toc75791105 \h </w:instrText>
        </w:r>
        <w:r w:rsidR="00A81D90">
          <w:rPr>
            <w:webHidden/>
          </w:rPr>
        </w:r>
        <w:r w:rsidR="00A81D90">
          <w:rPr>
            <w:webHidden/>
          </w:rPr>
          <w:fldChar w:fldCharType="separate"/>
        </w:r>
        <w:r w:rsidR="00A81D90">
          <w:rPr>
            <w:webHidden/>
          </w:rPr>
          <w:t>21</w:t>
        </w:r>
        <w:r w:rsidR="00A81D90">
          <w:rPr>
            <w:webHidden/>
          </w:rPr>
          <w:fldChar w:fldCharType="end"/>
        </w:r>
      </w:hyperlink>
    </w:p>
    <w:p w14:paraId="01FB57E2" w14:textId="77777777" w:rsidR="00A81D90" w:rsidRDefault="00CB6909">
      <w:pPr>
        <w:pStyle w:val="Verzeichnis3"/>
        <w:rPr>
          <w:rFonts w:eastAsiaTheme="minorEastAsia" w:cstheme="minorBidi"/>
          <w:b w:val="0"/>
          <w:noProof/>
          <w:sz w:val="22"/>
          <w:szCs w:val="22"/>
          <w:lang w:eastAsia="de-CH"/>
        </w:rPr>
      </w:pPr>
      <w:hyperlink w:anchor="_Toc75791106" w:history="1">
        <w:r w:rsidR="00A81D90" w:rsidRPr="008B7423">
          <w:rPr>
            <w:rStyle w:val="Hyperlink"/>
            <w:noProof/>
            <w:lang w:val="rm-CH"/>
          </w:rPr>
          <w:t>A.</w:t>
        </w:r>
        <w:r w:rsidR="00A81D90">
          <w:rPr>
            <w:rFonts w:eastAsiaTheme="minorEastAsia" w:cstheme="minorBidi"/>
            <w:b w:val="0"/>
            <w:noProof/>
            <w:sz w:val="22"/>
            <w:szCs w:val="22"/>
            <w:lang w:eastAsia="de-CH"/>
          </w:rPr>
          <w:tab/>
        </w:r>
        <w:r w:rsidR="00A81D90" w:rsidRPr="008B7423">
          <w:rPr>
            <w:rStyle w:val="Hyperlink"/>
            <w:noProof/>
            <w:lang w:val="rm-CH"/>
          </w:rPr>
          <w:t>En general</w:t>
        </w:r>
        <w:r w:rsidR="00A81D90">
          <w:rPr>
            <w:noProof/>
            <w:webHidden/>
          </w:rPr>
          <w:tab/>
        </w:r>
        <w:r w:rsidR="00A81D90">
          <w:rPr>
            <w:noProof/>
            <w:webHidden/>
          </w:rPr>
          <w:fldChar w:fldCharType="begin"/>
        </w:r>
        <w:r w:rsidR="00A81D90">
          <w:rPr>
            <w:noProof/>
            <w:webHidden/>
          </w:rPr>
          <w:instrText xml:space="preserve"> PAGEREF _Toc75791106 \h </w:instrText>
        </w:r>
        <w:r w:rsidR="00A81D90">
          <w:rPr>
            <w:noProof/>
            <w:webHidden/>
          </w:rPr>
        </w:r>
        <w:r w:rsidR="00A81D90">
          <w:rPr>
            <w:noProof/>
            <w:webHidden/>
          </w:rPr>
          <w:fldChar w:fldCharType="separate"/>
        </w:r>
        <w:r w:rsidR="00A81D90">
          <w:rPr>
            <w:noProof/>
            <w:webHidden/>
          </w:rPr>
          <w:t>22</w:t>
        </w:r>
        <w:r w:rsidR="00A81D90">
          <w:rPr>
            <w:noProof/>
            <w:webHidden/>
          </w:rPr>
          <w:fldChar w:fldCharType="end"/>
        </w:r>
      </w:hyperlink>
    </w:p>
    <w:p w14:paraId="2267307A" w14:textId="77777777" w:rsidR="00A81D90" w:rsidRDefault="00CB6909">
      <w:pPr>
        <w:pStyle w:val="Verzeichnis5"/>
        <w:rPr>
          <w:rFonts w:eastAsiaTheme="minorEastAsia" w:cstheme="minorBidi"/>
          <w:b w:val="0"/>
          <w:sz w:val="22"/>
          <w:szCs w:val="22"/>
          <w:lang w:eastAsia="de-CH"/>
        </w:rPr>
      </w:pPr>
      <w:hyperlink w:anchor="_Toc75791107" w:history="1">
        <w:r w:rsidR="00A81D90" w:rsidRPr="008B7423">
          <w:rPr>
            <w:rStyle w:val="Hyperlink"/>
            <w:lang w:val="rm-CH"/>
          </w:rPr>
          <w:t>Art. 22</w:t>
        </w:r>
        <w:r w:rsidR="00A81D90">
          <w:rPr>
            <w:rFonts w:eastAsiaTheme="minorEastAsia" w:cstheme="minorBidi"/>
            <w:b w:val="0"/>
            <w:sz w:val="22"/>
            <w:szCs w:val="22"/>
            <w:lang w:eastAsia="de-CH"/>
          </w:rPr>
          <w:tab/>
        </w:r>
        <w:r w:rsidR="00A81D90" w:rsidRPr="008B7423">
          <w:rPr>
            <w:rStyle w:val="Hyperlink"/>
            <w:lang w:val="rm-CH"/>
          </w:rPr>
          <w:t>Determinaziuns</w:t>
        </w:r>
        <w:r w:rsidR="00A81D90">
          <w:rPr>
            <w:webHidden/>
          </w:rPr>
          <w:tab/>
        </w:r>
        <w:r w:rsidR="00A81D90">
          <w:rPr>
            <w:webHidden/>
          </w:rPr>
          <w:fldChar w:fldCharType="begin"/>
        </w:r>
        <w:r w:rsidR="00A81D90">
          <w:rPr>
            <w:webHidden/>
          </w:rPr>
          <w:instrText xml:space="preserve"> PAGEREF _Toc75791107 \h </w:instrText>
        </w:r>
        <w:r w:rsidR="00A81D90">
          <w:rPr>
            <w:webHidden/>
          </w:rPr>
        </w:r>
        <w:r w:rsidR="00A81D90">
          <w:rPr>
            <w:webHidden/>
          </w:rPr>
          <w:fldChar w:fldCharType="separate"/>
        </w:r>
        <w:r w:rsidR="00A81D90">
          <w:rPr>
            <w:webHidden/>
          </w:rPr>
          <w:t>22</w:t>
        </w:r>
        <w:r w:rsidR="00A81D90">
          <w:rPr>
            <w:webHidden/>
          </w:rPr>
          <w:fldChar w:fldCharType="end"/>
        </w:r>
      </w:hyperlink>
    </w:p>
    <w:p w14:paraId="6BBB74B6" w14:textId="77777777" w:rsidR="00A81D90" w:rsidRDefault="00CB6909">
      <w:pPr>
        <w:pStyle w:val="Verzeichnis3"/>
        <w:rPr>
          <w:rFonts w:eastAsiaTheme="minorEastAsia" w:cstheme="minorBidi"/>
          <w:b w:val="0"/>
          <w:noProof/>
          <w:sz w:val="22"/>
          <w:szCs w:val="22"/>
          <w:lang w:eastAsia="de-CH"/>
        </w:rPr>
      </w:pPr>
      <w:hyperlink w:anchor="_Toc75791108" w:history="1">
        <w:r w:rsidR="00A81D90" w:rsidRPr="008B7423">
          <w:rPr>
            <w:rStyle w:val="Hyperlink"/>
            <w:noProof/>
            <w:lang w:val="rm-CH"/>
          </w:rPr>
          <w:t>B.</w:t>
        </w:r>
        <w:r w:rsidR="00A81D90">
          <w:rPr>
            <w:rFonts w:eastAsiaTheme="minorEastAsia" w:cstheme="minorBidi"/>
            <w:b w:val="0"/>
            <w:noProof/>
            <w:sz w:val="22"/>
            <w:szCs w:val="22"/>
            <w:lang w:eastAsia="de-CH"/>
          </w:rPr>
          <w:tab/>
        </w:r>
        <w:r w:rsidR="00A81D90" w:rsidRPr="008B7423">
          <w:rPr>
            <w:rStyle w:val="Hyperlink"/>
            <w:noProof/>
            <w:lang w:val="rm-CH"/>
          </w:rPr>
          <w:t>Zonas da construcziun</w:t>
        </w:r>
        <w:r w:rsidR="00A81D90">
          <w:rPr>
            <w:noProof/>
            <w:webHidden/>
          </w:rPr>
          <w:tab/>
        </w:r>
        <w:r w:rsidR="00A81D90">
          <w:rPr>
            <w:noProof/>
            <w:webHidden/>
          </w:rPr>
          <w:fldChar w:fldCharType="begin"/>
        </w:r>
        <w:r w:rsidR="00A81D90">
          <w:rPr>
            <w:noProof/>
            <w:webHidden/>
          </w:rPr>
          <w:instrText xml:space="preserve"> PAGEREF _Toc75791108 \h </w:instrText>
        </w:r>
        <w:r w:rsidR="00A81D90">
          <w:rPr>
            <w:noProof/>
            <w:webHidden/>
          </w:rPr>
        </w:r>
        <w:r w:rsidR="00A81D90">
          <w:rPr>
            <w:noProof/>
            <w:webHidden/>
          </w:rPr>
          <w:fldChar w:fldCharType="separate"/>
        </w:r>
        <w:r w:rsidR="00A81D90">
          <w:rPr>
            <w:noProof/>
            <w:webHidden/>
          </w:rPr>
          <w:t>23</w:t>
        </w:r>
        <w:r w:rsidR="00A81D90">
          <w:rPr>
            <w:noProof/>
            <w:webHidden/>
          </w:rPr>
          <w:fldChar w:fldCharType="end"/>
        </w:r>
      </w:hyperlink>
    </w:p>
    <w:p w14:paraId="11796A66" w14:textId="77777777" w:rsidR="00A81D90" w:rsidRDefault="00CB6909">
      <w:pPr>
        <w:pStyle w:val="Verzeichnis4"/>
        <w:tabs>
          <w:tab w:val="left" w:pos="1843"/>
          <w:tab w:val="right" w:leader="dot" w:pos="8494"/>
        </w:tabs>
        <w:rPr>
          <w:rFonts w:eastAsiaTheme="minorEastAsia" w:cstheme="minorBidi"/>
          <w:b w:val="0"/>
          <w:noProof/>
          <w:sz w:val="22"/>
          <w:szCs w:val="22"/>
          <w:lang w:eastAsia="de-CH"/>
        </w:rPr>
      </w:pPr>
      <w:hyperlink w:anchor="_Toc75791109" w:history="1">
        <w:r w:rsidR="00A81D90" w:rsidRPr="008B7423">
          <w:rPr>
            <w:rStyle w:val="Hyperlink"/>
            <w:noProof/>
            <w:lang w:val="rm-CH"/>
            <w14:scene3d>
              <w14:camera w14:prst="orthographicFront"/>
              <w14:lightRig w14:rig="threePt" w14:dir="t">
                <w14:rot w14:lat="0" w14:lon="0" w14:rev="0"/>
              </w14:lightRig>
            </w14:scene3d>
          </w:rPr>
          <w:t>a)</w:t>
        </w:r>
        <w:r w:rsidR="00A81D90">
          <w:rPr>
            <w:rFonts w:eastAsiaTheme="minorEastAsia" w:cstheme="minorBidi"/>
            <w:b w:val="0"/>
            <w:noProof/>
            <w:sz w:val="22"/>
            <w:szCs w:val="22"/>
            <w:lang w:eastAsia="de-CH"/>
          </w:rPr>
          <w:tab/>
        </w:r>
        <w:r w:rsidR="00A81D90" w:rsidRPr="008B7423">
          <w:rPr>
            <w:rStyle w:val="Hyperlink"/>
            <w:noProof/>
            <w:lang w:val="rm-CH"/>
          </w:rPr>
          <w:t>Moda da construcziun tenor las reglas</w:t>
        </w:r>
        <w:r w:rsidR="00A81D90">
          <w:rPr>
            <w:noProof/>
            <w:webHidden/>
          </w:rPr>
          <w:tab/>
        </w:r>
        <w:r w:rsidR="00A81D90">
          <w:rPr>
            <w:noProof/>
            <w:webHidden/>
          </w:rPr>
          <w:fldChar w:fldCharType="begin"/>
        </w:r>
        <w:r w:rsidR="00A81D90">
          <w:rPr>
            <w:noProof/>
            <w:webHidden/>
          </w:rPr>
          <w:instrText xml:space="preserve"> PAGEREF _Toc75791109 \h </w:instrText>
        </w:r>
        <w:r w:rsidR="00A81D90">
          <w:rPr>
            <w:noProof/>
            <w:webHidden/>
          </w:rPr>
        </w:r>
        <w:r w:rsidR="00A81D90">
          <w:rPr>
            <w:noProof/>
            <w:webHidden/>
          </w:rPr>
          <w:fldChar w:fldCharType="separate"/>
        </w:r>
        <w:r w:rsidR="00A81D90">
          <w:rPr>
            <w:noProof/>
            <w:webHidden/>
          </w:rPr>
          <w:t>23</w:t>
        </w:r>
        <w:r w:rsidR="00A81D90">
          <w:rPr>
            <w:noProof/>
            <w:webHidden/>
          </w:rPr>
          <w:fldChar w:fldCharType="end"/>
        </w:r>
      </w:hyperlink>
    </w:p>
    <w:p w14:paraId="79F37D54" w14:textId="77777777" w:rsidR="00A81D90" w:rsidRDefault="00CB6909">
      <w:pPr>
        <w:pStyle w:val="Verzeichnis5"/>
        <w:rPr>
          <w:rFonts w:eastAsiaTheme="minorEastAsia" w:cstheme="minorBidi"/>
          <w:b w:val="0"/>
          <w:sz w:val="22"/>
          <w:szCs w:val="22"/>
          <w:lang w:eastAsia="de-CH"/>
        </w:rPr>
      </w:pPr>
      <w:hyperlink w:anchor="_Toc75791110" w:history="1">
        <w:r w:rsidR="00A81D90" w:rsidRPr="008B7423">
          <w:rPr>
            <w:rStyle w:val="Hyperlink"/>
            <w:lang w:val="rm-CH"/>
          </w:rPr>
          <w:t>Art. 23</w:t>
        </w:r>
        <w:r w:rsidR="00A81D90">
          <w:rPr>
            <w:rFonts w:eastAsiaTheme="minorEastAsia" w:cstheme="minorBidi"/>
            <w:b w:val="0"/>
            <w:sz w:val="22"/>
            <w:szCs w:val="22"/>
            <w:lang w:eastAsia="de-CH"/>
          </w:rPr>
          <w:tab/>
        </w:r>
        <w:r w:rsidR="00A81D90" w:rsidRPr="008B7423">
          <w:rPr>
            <w:rStyle w:val="Hyperlink"/>
            <w:lang w:val="rm-CH"/>
          </w:rPr>
          <w:t>Princip</w:t>
        </w:r>
        <w:r w:rsidR="00A81D90">
          <w:rPr>
            <w:webHidden/>
          </w:rPr>
          <w:tab/>
        </w:r>
        <w:r w:rsidR="00A81D90">
          <w:rPr>
            <w:webHidden/>
          </w:rPr>
          <w:fldChar w:fldCharType="begin"/>
        </w:r>
        <w:r w:rsidR="00A81D90">
          <w:rPr>
            <w:webHidden/>
          </w:rPr>
          <w:instrText xml:space="preserve"> PAGEREF _Toc75791110 \h </w:instrText>
        </w:r>
        <w:r w:rsidR="00A81D90">
          <w:rPr>
            <w:webHidden/>
          </w:rPr>
        </w:r>
        <w:r w:rsidR="00A81D90">
          <w:rPr>
            <w:webHidden/>
          </w:rPr>
          <w:fldChar w:fldCharType="separate"/>
        </w:r>
        <w:r w:rsidR="00A81D90">
          <w:rPr>
            <w:webHidden/>
          </w:rPr>
          <w:t>23</w:t>
        </w:r>
        <w:r w:rsidR="00A81D90">
          <w:rPr>
            <w:webHidden/>
          </w:rPr>
          <w:fldChar w:fldCharType="end"/>
        </w:r>
      </w:hyperlink>
    </w:p>
    <w:p w14:paraId="0D1BFB27" w14:textId="77777777" w:rsidR="00A81D90" w:rsidRDefault="00CB6909">
      <w:pPr>
        <w:pStyle w:val="Verzeichnis5"/>
        <w:rPr>
          <w:rFonts w:eastAsiaTheme="minorEastAsia" w:cstheme="minorBidi"/>
          <w:b w:val="0"/>
          <w:sz w:val="22"/>
          <w:szCs w:val="22"/>
          <w:lang w:eastAsia="de-CH"/>
        </w:rPr>
      </w:pPr>
      <w:hyperlink w:anchor="_Toc75791111" w:history="1">
        <w:r w:rsidR="00A81D90" w:rsidRPr="008B7423">
          <w:rPr>
            <w:rStyle w:val="Hyperlink"/>
            <w:lang w:val="rm-CH"/>
          </w:rPr>
          <w:t>Art. 24</w:t>
        </w:r>
        <w:r w:rsidR="00A81D90">
          <w:rPr>
            <w:rFonts w:eastAsiaTheme="minorEastAsia" w:cstheme="minorBidi"/>
            <w:b w:val="0"/>
            <w:sz w:val="22"/>
            <w:szCs w:val="22"/>
            <w:lang w:eastAsia="de-CH"/>
          </w:rPr>
          <w:tab/>
        </w:r>
        <w:r w:rsidR="00A81D90" w:rsidRPr="008B7423">
          <w:rPr>
            <w:rStyle w:val="Hyperlink"/>
            <w:lang w:val="rm-CH"/>
          </w:rPr>
          <w:t>Dretg da reconstrucziun</w:t>
        </w:r>
        <w:r w:rsidR="00A81D90">
          <w:rPr>
            <w:webHidden/>
          </w:rPr>
          <w:tab/>
        </w:r>
        <w:r w:rsidR="00A81D90">
          <w:rPr>
            <w:webHidden/>
          </w:rPr>
          <w:fldChar w:fldCharType="begin"/>
        </w:r>
        <w:r w:rsidR="00A81D90">
          <w:rPr>
            <w:webHidden/>
          </w:rPr>
          <w:instrText xml:space="preserve"> PAGEREF _Toc75791111 \h </w:instrText>
        </w:r>
        <w:r w:rsidR="00A81D90">
          <w:rPr>
            <w:webHidden/>
          </w:rPr>
        </w:r>
        <w:r w:rsidR="00A81D90">
          <w:rPr>
            <w:webHidden/>
          </w:rPr>
          <w:fldChar w:fldCharType="separate"/>
        </w:r>
        <w:r w:rsidR="00A81D90">
          <w:rPr>
            <w:webHidden/>
          </w:rPr>
          <w:t>24</w:t>
        </w:r>
        <w:r w:rsidR="00A81D90">
          <w:rPr>
            <w:webHidden/>
          </w:rPr>
          <w:fldChar w:fldCharType="end"/>
        </w:r>
      </w:hyperlink>
    </w:p>
    <w:p w14:paraId="057EAF8F" w14:textId="77777777" w:rsidR="00A81D90" w:rsidRDefault="00CB6909">
      <w:pPr>
        <w:pStyle w:val="Verzeichnis5"/>
        <w:rPr>
          <w:rFonts w:eastAsiaTheme="minorEastAsia" w:cstheme="minorBidi"/>
          <w:b w:val="0"/>
          <w:sz w:val="22"/>
          <w:szCs w:val="22"/>
          <w:lang w:eastAsia="de-CH"/>
        </w:rPr>
      </w:pPr>
      <w:hyperlink w:anchor="_Toc75791112" w:history="1">
        <w:r w:rsidR="00A81D90" w:rsidRPr="008B7423">
          <w:rPr>
            <w:rStyle w:val="Hyperlink"/>
            <w:lang w:val="rm-CH"/>
          </w:rPr>
          <w:t>Art. 25</w:t>
        </w:r>
        <w:r w:rsidR="00A81D90">
          <w:rPr>
            <w:rFonts w:eastAsiaTheme="minorEastAsia" w:cstheme="minorBidi"/>
            <w:b w:val="0"/>
            <w:sz w:val="22"/>
            <w:szCs w:val="22"/>
            <w:lang w:eastAsia="de-CH"/>
          </w:rPr>
          <w:tab/>
        </w:r>
        <w:r w:rsidR="00A81D90" w:rsidRPr="008B7423">
          <w:rPr>
            <w:rStyle w:val="Hyperlink"/>
            <w:lang w:val="rm-CH"/>
          </w:rPr>
          <w:t>Schema da zonas</w:t>
        </w:r>
        <w:r w:rsidR="00A81D90">
          <w:rPr>
            <w:webHidden/>
          </w:rPr>
          <w:tab/>
        </w:r>
        <w:r w:rsidR="00A81D90">
          <w:rPr>
            <w:webHidden/>
          </w:rPr>
          <w:fldChar w:fldCharType="begin"/>
        </w:r>
        <w:r w:rsidR="00A81D90">
          <w:rPr>
            <w:webHidden/>
          </w:rPr>
          <w:instrText xml:space="preserve"> PAGEREF _Toc75791112 \h </w:instrText>
        </w:r>
        <w:r w:rsidR="00A81D90">
          <w:rPr>
            <w:webHidden/>
          </w:rPr>
        </w:r>
        <w:r w:rsidR="00A81D90">
          <w:rPr>
            <w:webHidden/>
          </w:rPr>
          <w:fldChar w:fldCharType="separate"/>
        </w:r>
        <w:r w:rsidR="00A81D90">
          <w:rPr>
            <w:webHidden/>
          </w:rPr>
          <w:t>24</w:t>
        </w:r>
        <w:r w:rsidR="00A81D90">
          <w:rPr>
            <w:webHidden/>
          </w:rPr>
          <w:fldChar w:fldCharType="end"/>
        </w:r>
      </w:hyperlink>
    </w:p>
    <w:p w14:paraId="6821B0C0" w14:textId="77777777" w:rsidR="00A81D90" w:rsidRDefault="00CB6909">
      <w:pPr>
        <w:pStyle w:val="Verzeichnis5"/>
        <w:rPr>
          <w:rFonts w:eastAsiaTheme="minorEastAsia" w:cstheme="minorBidi"/>
          <w:b w:val="0"/>
          <w:sz w:val="22"/>
          <w:szCs w:val="22"/>
          <w:lang w:eastAsia="de-CH"/>
        </w:rPr>
      </w:pPr>
      <w:hyperlink w:anchor="_Toc75791113" w:history="1">
        <w:r w:rsidR="00A81D90" w:rsidRPr="008B7423">
          <w:rPr>
            <w:rStyle w:val="Hyperlink"/>
            <w:lang w:val="rm-CH"/>
          </w:rPr>
          <w:t>Art. 26</w:t>
        </w:r>
        <w:r w:rsidR="00A81D90">
          <w:rPr>
            <w:rFonts w:eastAsiaTheme="minorEastAsia" w:cstheme="minorBidi"/>
            <w:b w:val="0"/>
            <w:sz w:val="22"/>
            <w:szCs w:val="22"/>
            <w:lang w:eastAsia="de-CH"/>
          </w:rPr>
          <w:tab/>
        </w:r>
        <w:r w:rsidR="00A81D90" w:rsidRPr="008B7423">
          <w:rPr>
            <w:rStyle w:val="Hyperlink"/>
            <w:lang w:val="rm-CH"/>
          </w:rPr>
          <w:t>Exauriziun minimala dal grad da l'utilisaziun</w:t>
        </w:r>
        <w:r w:rsidR="00A81D90">
          <w:rPr>
            <w:webHidden/>
          </w:rPr>
          <w:tab/>
        </w:r>
        <w:r w:rsidR="00A81D90">
          <w:rPr>
            <w:webHidden/>
          </w:rPr>
          <w:fldChar w:fldCharType="begin"/>
        </w:r>
        <w:r w:rsidR="00A81D90">
          <w:rPr>
            <w:webHidden/>
          </w:rPr>
          <w:instrText xml:space="preserve"> PAGEREF _Toc75791113 \h </w:instrText>
        </w:r>
        <w:r w:rsidR="00A81D90">
          <w:rPr>
            <w:webHidden/>
          </w:rPr>
        </w:r>
        <w:r w:rsidR="00A81D90">
          <w:rPr>
            <w:webHidden/>
          </w:rPr>
          <w:fldChar w:fldCharType="separate"/>
        </w:r>
        <w:r w:rsidR="00A81D90">
          <w:rPr>
            <w:webHidden/>
          </w:rPr>
          <w:t>26</w:t>
        </w:r>
        <w:r w:rsidR="00A81D90">
          <w:rPr>
            <w:webHidden/>
          </w:rPr>
          <w:fldChar w:fldCharType="end"/>
        </w:r>
      </w:hyperlink>
    </w:p>
    <w:p w14:paraId="6F86B19B" w14:textId="77777777" w:rsidR="00A81D90" w:rsidRDefault="00CB6909">
      <w:pPr>
        <w:pStyle w:val="Verzeichnis5"/>
        <w:rPr>
          <w:rFonts w:eastAsiaTheme="minorEastAsia" w:cstheme="minorBidi"/>
          <w:b w:val="0"/>
          <w:sz w:val="22"/>
          <w:szCs w:val="22"/>
          <w:lang w:eastAsia="de-CH"/>
        </w:rPr>
      </w:pPr>
      <w:hyperlink w:anchor="_Toc75791114" w:history="1">
        <w:r w:rsidR="00A81D90" w:rsidRPr="008B7423">
          <w:rPr>
            <w:rStyle w:val="Hyperlink"/>
            <w:lang w:val="rm-CH"/>
          </w:rPr>
          <w:t>Art. 27</w:t>
        </w:r>
        <w:r w:rsidR="00A81D90">
          <w:rPr>
            <w:rFonts w:eastAsiaTheme="minorEastAsia" w:cstheme="minorBidi"/>
            <w:b w:val="0"/>
            <w:sz w:val="22"/>
            <w:szCs w:val="22"/>
            <w:lang w:eastAsia="de-CH"/>
          </w:rPr>
          <w:tab/>
        </w:r>
        <w:r w:rsidR="00A81D90" w:rsidRPr="008B7423">
          <w:rPr>
            <w:rStyle w:val="Hyperlink"/>
            <w:lang w:val="rm-CH"/>
          </w:rPr>
          <w:t>Cifra d'utilisaziun</w:t>
        </w:r>
        <w:r w:rsidR="00A81D90">
          <w:rPr>
            <w:webHidden/>
          </w:rPr>
          <w:tab/>
        </w:r>
        <w:r w:rsidR="00A81D90">
          <w:rPr>
            <w:webHidden/>
          </w:rPr>
          <w:fldChar w:fldCharType="begin"/>
        </w:r>
        <w:r w:rsidR="00A81D90">
          <w:rPr>
            <w:webHidden/>
          </w:rPr>
          <w:instrText xml:space="preserve"> PAGEREF _Toc75791114 \h </w:instrText>
        </w:r>
        <w:r w:rsidR="00A81D90">
          <w:rPr>
            <w:webHidden/>
          </w:rPr>
        </w:r>
        <w:r w:rsidR="00A81D90">
          <w:rPr>
            <w:webHidden/>
          </w:rPr>
          <w:fldChar w:fldCharType="separate"/>
        </w:r>
        <w:r w:rsidR="00A81D90">
          <w:rPr>
            <w:webHidden/>
          </w:rPr>
          <w:t>26</w:t>
        </w:r>
        <w:r w:rsidR="00A81D90">
          <w:rPr>
            <w:webHidden/>
          </w:rPr>
          <w:fldChar w:fldCharType="end"/>
        </w:r>
      </w:hyperlink>
    </w:p>
    <w:p w14:paraId="1D586AD1" w14:textId="77777777" w:rsidR="00A81D90" w:rsidRDefault="00CB6909">
      <w:pPr>
        <w:pStyle w:val="Verzeichnis5"/>
        <w:rPr>
          <w:rFonts w:eastAsiaTheme="minorEastAsia" w:cstheme="minorBidi"/>
          <w:b w:val="0"/>
          <w:sz w:val="22"/>
          <w:szCs w:val="22"/>
          <w:lang w:eastAsia="de-CH"/>
        </w:rPr>
      </w:pPr>
      <w:hyperlink w:anchor="_Toc75791115" w:history="1">
        <w:r w:rsidR="00A81D90" w:rsidRPr="008B7423">
          <w:rPr>
            <w:rStyle w:val="Hyperlink"/>
            <w:lang w:val="rm-CH"/>
          </w:rPr>
          <w:t>Art. 28</w:t>
        </w:r>
        <w:r w:rsidR="00A81D90">
          <w:rPr>
            <w:rFonts w:eastAsiaTheme="minorEastAsia" w:cstheme="minorBidi"/>
            <w:b w:val="0"/>
            <w:sz w:val="22"/>
            <w:szCs w:val="22"/>
            <w:lang w:eastAsia="de-CH"/>
          </w:rPr>
          <w:tab/>
        </w:r>
        <w:r w:rsidR="00A81D90" w:rsidRPr="008B7423">
          <w:rPr>
            <w:rStyle w:val="Hyperlink"/>
            <w:lang w:val="rm-CH"/>
          </w:rPr>
          <w:t>Stgavaments ed emplenidas</w:t>
        </w:r>
        <w:r w:rsidR="00A81D90">
          <w:rPr>
            <w:webHidden/>
          </w:rPr>
          <w:tab/>
        </w:r>
        <w:r w:rsidR="00A81D90">
          <w:rPr>
            <w:webHidden/>
          </w:rPr>
          <w:fldChar w:fldCharType="begin"/>
        </w:r>
        <w:r w:rsidR="00A81D90">
          <w:rPr>
            <w:webHidden/>
          </w:rPr>
          <w:instrText xml:space="preserve"> PAGEREF _Toc75791115 \h </w:instrText>
        </w:r>
        <w:r w:rsidR="00A81D90">
          <w:rPr>
            <w:webHidden/>
          </w:rPr>
        </w:r>
        <w:r w:rsidR="00A81D90">
          <w:rPr>
            <w:webHidden/>
          </w:rPr>
          <w:fldChar w:fldCharType="separate"/>
        </w:r>
        <w:r w:rsidR="00A81D90">
          <w:rPr>
            <w:webHidden/>
          </w:rPr>
          <w:t>27</w:t>
        </w:r>
        <w:r w:rsidR="00A81D90">
          <w:rPr>
            <w:webHidden/>
          </w:rPr>
          <w:fldChar w:fldCharType="end"/>
        </w:r>
      </w:hyperlink>
    </w:p>
    <w:p w14:paraId="64068FCB" w14:textId="77777777" w:rsidR="00A81D90" w:rsidRDefault="00CB6909">
      <w:pPr>
        <w:pStyle w:val="Verzeichnis5"/>
        <w:rPr>
          <w:rFonts w:eastAsiaTheme="minorEastAsia" w:cstheme="minorBidi"/>
          <w:b w:val="0"/>
          <w:sz w:val="22"/>
          <w:szCs w:val="22"/>
          <w:lang w:eastAsia="de-CH"/>
        </w:rPr>
      </w:pPr>
      <w:hyperlink w:anchor="_Toc75791116" w:history="1">
        <w:r w:rsidR="00A81D90" w:rsidRPr="008B7423">
          <w:rPr>
            <w:rStyle w:val="Hyperlink"/>
            <w:lang w:val="rm-CH"/>
          </w:rPr>
          <w:t>Art. 29</w:t>
        </w:r>
        <w:r w:rsidR="00A81D90">
          <w:rPr>
            <w:rFonts w:eastAsiaTheme="minorEastAsia" w:cstheme="minorBidi"/>
            <w:b w:val="0"/>
            <w:sz w:val="22"/>
            <w:szCs w:val="22"/>
            <w:lang w:eastAsia="de-CH"/>
          </w:rPr>
          <w:tab/>
        </w:r>
        <w:r w:rsidR="00A81D90" w:rsidRPr="008B7423">
          <w:rPr>
            <w:rStyle w:val="Hyperlink"/>
            <w:lang w:val="rm-CH"/>
          </w:rPr>
          <w:t>Autezza totala [ed autezza da la fatschada]</w:t>
        </w:r>
        <w:r w:rsidR="00A81D90">
          <w:rPr>
            <w:webHidden/>
          </w:rPr>
          <w:tab/>
        </w:r>
        <w:r w:rsidR="00A81D90">
          <w:rPr>
            <w:webHidden/>
          </w:rPr>
          <w:fldChar w:fldCharType="begin"/>
        </w:r>
        <w:r w:rsidR="00A81D90">
          <w:rPr>
            <w:webHidden/>
          </w:rPr>
          <w:instrText xml:space="preserve"> PAGEREF _Toc75791116 \h </w:instrText>
        </w:r>
        <w:r w:rsidR="00A81D90">
          <w:rPr>
            <w:webHidden/>
          </w:rPr>
        </w:r>
        <w:r w:rsidR="00A81D90">
          <w:rPr>
            <w:webHidden/>
          </w:rPr>
          <w:fldChar w:fldCharType="separate"/>
        </w:r>
        <w:r w:rsidR="00A81D90">
          <w:rPr>
            <w:webHidden/>
          </w:rPr>
          <w:t>27</w:t>
        </w:r>
        <w:r w:rsidR="00A81D90">
          <w:rPr>
            <w:webHidden/>
          </w:rPr>
          <w:fldChar w:fldCharType="end"/>
        </w:r>
      </w:hyperlink>
    </w:p>
    <w:p w14:paraId="6AC73D9A" w14:textId="77777777" w:rsidR="00A81D90" w:rsidRDefault="00CB6909">
      <w:pPr>
        <w:pStyle w:val="Verzeichnis5"/>
        <w:rPr>
          <w:rFonts w:eastAsiaTheme="minorEastAsia" w:cstheme="minorBidi"/>
          <w:b w:val="0"/>
          <w:sz w:val="22"/>
          <w:szCs w:val="22"/>
          <w:lang w:eastAsia="de-CH"/>
        </w:rPr>
      </w:pPr>
      <w:hyperlink w:anchor="_Toc75791117" w:history="1">
        <w:r w:rsidR="00A81D90" w:rsidRPr="008B7423">
          <w:rPr>
            <w:rStyle w:val="Hyperlink"/>
            <w:lang w:val="rm-CH"/>
          </w:rPr>
          <w:t>Art. 30</w:t>
        </w:r>
        <w:r w:rsidR="00A81D90">
          <w:rPr>
            <w:rFonts w:eastAsiaTheme="minorEastAsia" w:cstheme="minorBidi"/>
            <w:b w:val="0"/>
            <w:sz w:val="22"/>
            <w:szCs w:val="22"/>
            <w:lang w:eastAsia="de-CH"/>
          </w:rPr>
          <w:tab/>
        </w:r>
        <w:r w:rsidR="00A81D90" w:rsidRPr="008B7423">
          <w:rPr>
            <w:rStyle w:val="Hyperlink"/>
            <w:lang w:val="rm-CH"/>
          </w:rPr>
          <w:t>Lunghezza da l'edifizi [e ladezza da l'edifizi]</w:t>
        </w:r>
        <w:r w:rsidR="00A81D90">
          <w:rPr>
            <w:webHidden/>
          </w:rPr>
          <w:tab/>
        </w:r>
        <w:r w:rsidR="00A81D90">
          <w:rPr>
            <w:webHidden/>
          </w:rPr>
          <w:fldChar w:fldCharType="begin"/>
        </w:r>
        <w:r w:rsidR="00A81D90">
          <w:rPr>
            <w:webHidden/>
          </w:rPr>
          <w:instrText xml:space="preserve"> PAGEREF _Toc75791117 \h </w:instrText>
        </w:r>
        <w:r w:rsidR="00A81D90">
          <w:rPr>
            <w:webHidden/>
          </w:rPr>
        </w:r>
        <w:r w:rsidR="00A81D90">
          <w:rPr>
            <w:webHidden/>
          </w:rPr>
          <w:fldChar w:fldCharType="separate"/>
        </w:r>
        <w:r w:rsidR="00A81D90">
          <w:rPr>
            <w:webHidden/>
          </w:rPr>
          <w:t>27</w:t>
        </w:r>
        <w:r w:rsidR="00A81D90">
          <w:rPr>
            <w:webHidden/>
          </w:rPr>
          <w:fldChar w:fldCharType="end"/>
        </w:r>
      </w:hyperlink>
    </w:p>
    <w:p w14:paraId="78933B7F" w14:textId="77777777" w:rsidR="00A81D90" w:rsidRDefault="00CB6909">
      <w:pPr>
        <w:pStyle w:val="Verzeichnis5"/>
        <w:rPr>
          <w:rFonts w:eastAsiaTheme="minorEastAsia" w:cstheme="minorBidi"/>
          <w:b w:val="0"/>
          <w:sz w:val="22"/>
          <w:szCs w:val="22"/>
          <w:lang w:eastAsia="de-CH"/>
        </w:rPr>
      </w:pPr>
      <w:hyperlink w:anchor="_Toc75791118" w:history="1">
        <w:r w:rsidR="00A81D90" w:rsidRPr="008B7423">
          <w:rPr>
            <w:rStyle w:val="Hyperlink"/>
            <w:lang w:val="rm-CH"/>
          </w:rPr>
          <w:t>Art. 31</w:t>
        </w:r>
        <w:r w:rsidR="00A81D90">
          <w:rPr>
            <w:rFonts w:eastAsiaTheme="minorEastAsia" w:cstheme="minorBidi"/>
            <w:b w:val="0"/>
            <w:sz w:val="22"/>
            <w:szCs w:val="22"/>
            <w:lang w:eastAsia="de-CH"/>
          </w:rPr>
          <w:tab/>
        </w:r>
        <w:r w:rsidR="00A81D90" w:rsidRPr="008B7423">
          <w:rPr>
            <w:rStyle w:val="Hyperlink"/>
            <w:lang w:val="rm-CH"/>
          </w:rPr>
          <w:t>Distanza dal cunfin e dals edifizis</w:t>
        </w:r>
        <w:r w:rsidR="00A81D90">
          <w:rPr>
            <w:webHidden/>
          </w:rPr>
          <w:tab/>
        </w:r>
        <w:r w:rsidR="00A81D90">
          <w:rPr>
            <w:webHidden/>
          </w:rPr>
          <w:fldChar w:fldCharType="begin"/>
        </w:r>
        <w:r w:rsidR="00A81D90">
          <w:rPr>
            <w:webHidden/>
          </w:rPr>
          <w:instrText xml:space="preserve"> PAGEREF _Toc75791118 \h </w:instrText>
        </w:r>
        <w:r w:rsidR="00A81D90">
          <w:rPr>
            <w:webHidden/>
          </w:rPr>
        </w:r>
        <w:r w:rsidR="00A81D90">
          <w:rPr>
            <w:webHidden/>
          </w:rPr>
          <w:fldChar w:fldCharType="separate"/>
        </w:r>
        <w:r w:rsidR="00A81D90">
          <w:rPr>
            <w:webHidden/>
          </w:rPr>
          <w:t>27</w:t>
        </w:r>
        <w:r w:rsidR="00A81D90">
          <w:rPr>
            <w:webHidden/>
          </w:rPr>
          <w:fldChar w:fldCharType="end"/>
        </w:r>
      </w:hyperlink>
    </w:p>
    <w:p w14:paraId="435E6F66" w14:textId="77777777" w:rsidR="00A81D90" w:rsidRDefault="00CB6909">
      <w:pPr>
        <w:pStyle w:val="Verzeichnis5"/>
        <w:rPr>
          <w:rFonts w:eastAsiaTheme="minorEastAsia" w:cstheme="minorBidi"/>
          <w:b w:val="0"/>
          <w:sz w:val="22"/>
          <w:szCs w:val="22"/>
          <w:lang w:eastAsia="de-CH"/>
        </w:rPr>
      </w:pPr>
      <w:hyperlink w:anchor="_Toc75791119" w:history="1">
        <w:r w:rsidR="00A81D90" w:rsidRPr="008B7423">
          <w:rPr>
            <w:rStyle w:val="Hyperlink"/>
            <w:lang w:val="rm-CH"/>
          </w:rPr>
          <w:t>Art. 32</w:t>
        </w:r>
        <w:r w:rsidR="00A81D90">
          <w:rPr>
            <w:rFonts w:eastAsiaTheme="minorEastAsia" w:cstheme="minorBidi"/>
            <w:b w:val="0"/>
            <w:sz w:val="22"/>
            <w:szCs w:val="22"/>
            <w:lang w:eastAsia="de-CH"/>
          </w:rPr>
          <w:tab/>
        </w:r>
        <w:r w:rsidR="00A81D90" w:rsidRPr="008B7423">
          <w:rPr>
            <w:rStyle w:val="Hyperlink"/>
            <w:lang w:val="rm-CH"/>
          </w:rPr>
          <w:t>Mesiras per applitgar las definiziuns tenor la CIAC</w:t>
        </w:r>
        <w:r w:rsidR="00A81D90">
          <w:rPr>
            <w:webHidden/>
          </w:rPr>
          <w:tab/>
        </w:r>
        <w:r w:rsidR="00A81D90">
          <w:rPr>
            <w:webHidden/>
          </w:rPr>
          <w:fldChar w:fldCharType="begin"/>
        </w:r>
        <w:r w:rsidR="00A81D90">
          <w:rPr>
            <w:webHidden/>
          </w:rPr>
          <w:instrText xml:space="preserve"> PAGEREF _Toc75791119 \h </w:instrText>
        </w:r>
        <w:r w:rsidR="00A81D90">
          <w:rPr>
            <w:webHidden/>
          </w:rPr>
        </w:r>
        <w:r w:rsidR="00A81D90">
          <w:rPr>
            <w:webHidden/>
          </w:rPr>
          <w:fldChar w:fldCharType="separate"/>
        </w:r>
        <w:r w:rsidR="00A81D90">
          <w:rPr>
            <w:webHidden/>
          </w:rPr>
          <w:t>28</w:t>
        </w:r>
        <w:r w:rsidR="00A81D90">
          <w:rPr>
            <w:webHidden/>
          </w:rPr>
          <w:fldChar w:fldCharType="end"/>
        </w:r>
      </w:hyperlink>
    </w:p>
    <w:p w14:paraId="18E46410" w14:textId="77777777" w:rsidR="00A81D90" w:rsidRDefault="00CB6909">
      <w:pPr>
        <w:pStyle w:val="Verzeichnis4"/>
        <w:tabs>
          <w:tab w:val="left" w:pos="1843"/>
          <w:tab w:val="right" w:leader="dot" w:pos="8494"/>
        </w:tabs>
        <w:rPr>
          <w:rFonts w:eastAsiaTheme="minorEastAsia" w:cstheme="minorBidi"/>
          <w:b w:val="0"/>
          <w:noProof/>
          <w:sz w:val="22"/>
          <w:szCs w:val="22"/>
          <w:lang w:eastAsia="de-CH"/>
        </w:rPr>
      </w:pPr>
      <w:hyperlink w:anchor="_Toc75791120" w:history="1">
        <w:r w:rsidR="00A81D90" w:rsidRPr="008B7423">
          <w:rPr>
            <w:rStyle w:val="Hyperlink"/>
            <w:noProof/>
            <w:lang w:val="rm-CH"/>
            <w14:scene3d>
              <w14:camera w14:prst="orthographicFront"/>
              <w14:lightRig w14:rig="threePt" w14:dir="t">
                <w14:rot w14:lat="0" w14:lon="0" w14:rev="0"/>
              </w14:lightRig>
            </w14:scene3d>
          </w:rPr>
          <w:t>b)</w:t>
        </w:r>
        <w:r w:rsidR="00A81D90">
          <w:rPr>
            <w:rFonts w:eastAsiaTheme="minorEastAsia" w:cstheme="minorBidi"/>
            <w:b w:val="0"/>
            <w:noProof/>
            <w:sz w:val="22"/>
            <w:szCs w:val="22"/>
            <w:lang w:eastAsia="de-CH"/>
          </w:rPr>
          <w:tab/>
        </w:r>
        <w:r w:rsidR="00A81D90" w:rsidRPr="008B7423">
          <w:rPr>
            <w:rStyle w:val="Hyperlink"/>
            <w:noProof/>
            <w:lang w:val="rm-CH"/>
          </w:rPr>
          <w:t>Prescripziuns da zonas</w:t>
        </w:r>
        <w:r w:rsidR="00A81D90">
          <w:rPr>
            <w:noProof/>
            <w:webHidden/>
          </w:rPr>
          <w:tab/>
        </w:r>
        <w:r w:rsidR="00A81D90">
          <w:rPr>
            <w:noProof/>
            <w:webHidden/>
          </w:rPr>
          <w:fldChar w:fldCharType="begin"/>
        </w:r>
        <w:r w:rsidR="00A81D90">
          <w:rPr>
            <w:noProof/>
            <w:webHidden/>
          </w:rPr>
          <w:instrText xml:space="preserve"> PAGEREF _Toc75791120 \h </w:instrText>
        </w:r>
        <w:r w:rsidR="00A81D90">
          <w:rPr>
            <w:noProof/>
            <w:webHidden/>
          </w:rPr>
        </w:r>
        <w:r w:rsidR="00A81D90">
          <w:rPr>
            <w:noProof/>
            <w:webHidden/>
          </w:rPr>
          <w:fldChar w:fldCharType="separate"/>
        </w:r>
        <w:r w:rsidR="00A81D90">
          <w:rPr>
            <w:noProof/>
            <w:webHidden/>
          </w:rPr>
          <w:t>28</w:t>
        </w:r>
        <w:r w:rsidR="00A81D90">
          <w:rPr>
            <w:noProof/>
            <w:webHidden/>
          </w:rPr>
          <w:fldChar w:fldCharType="end"/>
        </w:r>
      </w:hyperlink>
    </w:p>
    <w:p w14:paraId="0CDF82A5" w14:textId="77777777" w:rsidR="00A81D90" w:rsidRDefault="00CB6909">
      <w:pPr>
        <w:pStyle w:val="Verzeichnis5"/>
        <w:rPr>
          <w:rFonts w:eastAsiaTheme="minorEastAsia" w:cstheme="minorBidi"/>
          <w:b w:val="0"/>
          <w:sz w:val="22"/>
          <w:szCs w:val="22"/>
          <w:lang w:eastAsia="de-CH"/>
        </w:rPr>
      </w:pPr>
      <w:hyperlink w:anchor="_Toc75791121" w:history="1">
        <w:r w:rsidR="00A81D90" w:rsidRPr="008B7423">
          <w:rPr>
            <w:rStyle w:val="Hyperlink"/>
            <w:lang w:val="rm-CH"/>
          </w:rPr>
          <w:t>Art. 33</w:t>
        </w:r>
        <w:r w:rsidR="00A81D90">
          <w:rPr>
            <w:rFonts w:eastAsiaTheme="minorEastAsia" w:cstheme="minorBidi"/>
            <w:b w:val="0"/>
            <w:sz w:val="22"/>
            <w:szCs w:val="22"/>
            <w:lang w:eastAsia="de-CH"/>
          </w:rPr>
          <w:tab/>
        </w:r>
        <w:r w:rsidR="00A81D90" w:rsidRPr="008B7423">
          <w:rPr>
            <w:rStyle w:val="Hyperlink"/>
            <w:lang w:val="rm-CH"/>
          </w:rPr>
          <w:t>Zona dal center</w:t>
        </w:r>
        <w:r w:rsidR="00A81D90">
          <w:rPr>
            <w:webHidden/>
          </w:rPr>
          <w:tab/>
        </w:r>
        <w:r w:rsidR="00A81D90">
          <w:rPr>
            <w:webHidden/>
          </w:rPr>
          <w:fldChar w:fldCharType="begin"/>
        </w:r>
        <w:r w:rsidR="00A81D90">
          <w:rPr>
            <w:webHidden/>
          </w:rPr>
          <w:instrText xml:space="preserve"> PAGEREF _Toc75791121 \h </w:instrText>
        </w:r>
        <w:r w:rsidR="00A81D90">
          <w:rPr>
            <w:webHidden/>
          </w:rPr>
        </w:r>
        <w:r w:rsidR="00A81D90">
          <w:rPr>
            <w:webHidden/>
          </w:rPr>
          <w:fldChar w:fldCharType="separate"/>
        </w:r>
        <w:r w:rsidR="00A81D90">
          <w:rPr>
            <w:webHidden/>
          </w:rPr>
          <w:t>28</w:t>
        </w:r>
        <w:r w:rsidR="00A81D90">
          <w:rPr>
            <w:webHidden/>
          </w:rPr>
          <w:fldChar w:fldCharType="end"/>
        </w:r>
      </w:hyperlink>
    </w:p>
    <w:p w14:paraId="75A3BCB2" w14:textId="77777777" w:rsidR="00A81D90" w:rsidRDefault="00CB6909">
      <w:pPr>
        <w:pStyle w:val="Verzeichnis5"/>
        <w:rPr>
          <w:rFonts w:eastAsiaTheme="minorEastAsia" w:cstheme="minorBidi"/>
          <w:b w:val="0"/>
          <w:sz w:val="22"/>
          <w:szCs w:val="22"/>
          <w:lang w:eastAsia="de-CH"/>
        </w:rPr>
      </w:pPr>
      <w:hyperlink w:anchor="_Toc75791122" w:history="1">
        <w:r w:rsidR="00A81D90" w:rsidRPr="008B7423">
          <w:rPr>
            <w:rStyle w:val="Hyperlink"/>
            <w:lang w:val="rm-CH"/>
          </w:rPr>
          <w:t>Art. 34</w:t>
        </w:r>
        <w:r w:rsidR="00A81D90">
          <w:rPr>
            <w:rFonts w:eastAsiaTheme="minorEastAsia" w:cstheme="minorBidi"/>
            <w:b w:val="0"/>
            <w:sz w:val="22"/>
            <w:szCs w:val="22"/>
            <w:lang w:eastAsia="de-CH"/>
          </w:rPr>
          <w:tab/>
        </w:r>
        <w:r w:rsidR="00A81D90" w:rsidRPr="008B7423">
          <w:rPr>
            <w:rStyle w:val="Hyperlink"/>
            <w:lang w:val="rm-CH"/>
          </w:rPr>
          <w:t>Zona centrala</w:t>
        </w:r>
        <w:r w:rsidR="00A81D90">
          <w:rPr>
            <w:webHidden/>
          </w:rPr>
          <w:tab/>
        </w:r>
        <w:r w:rsidR="00A81D90">
          <w:rPr>
            <w:webHidden/>
          </w:rPr>
          <w:fldChar w:fldCharType="begin"/>
        </w:r>
        <w:r w:rsidR="00A81D90">
          <w:rPr>
            <w:webHidden/>
          </w:rPr>
          <w:instrText xml:space="preserve"> PAGEREF _Toc75791122 \h </w:instrText>
        </w:r>
        <w:r w:rsidR="00A81D90">
          <w:rPr>
            <w:webHidden/>
          </w:rPr>
        </w:r>
        <w:r w:rsidR="00A81D90">
          <w:rPr>
            <w:webHidden/>
          </w:rPr>
          <w:fldChar w:fldCharType="separate"/>
        </w:r>
        <w:r w:rsidR="00A81D90">
          <w:rPr>
            <w:webHidden/>
          </w:rPr>
          <w:t>29</w:t>
        </w:r>
        <w:r w:rsidR="00A81D90">
          <w:rPr>
            <w:webHidden/>
          </w:rPr>
          <w:fldChar w:fldCharType="end"/>
        </w:r>
      </w:hyperlink>
    </w:p>
    <w:p w14:paraId="258AE0D1" w14:textId="77777777" w:rsidR="00A81D90" w:rsidRDefault="00CB6909">
      <w:pPr>
        <w:pStyle w:val="Verzeichnis5"/>
        <w:rPr>
          <w:rFonts w:eastAsiaTheme="minorEastAsia" w:cstheme="minorBidi"/>
          <w:b w:val="0"/>
          <w:sz w:val="22"/>
          <w:szCs w:val="22"/>
          <w:lang w:eastAsia="de-CH"/>
        </w:rPr>
      </w:pPr>
      <w:hyperlink w:anchor="_Toc75791123" w:history="1">
        <w:r w:rsidR="00A81D90" w:rsidRPr="008B7423">
          <w:rPr>
            <w:rStyle w:val="Hyperlink"/>
            <w:lang w:val="rm-CH"/>
          </w:rPr>
          <w:t>Art. 35</w:t>
        </w:r>
        <w:r w:rsidR="00A81D90">
          <w:rPr>
            <w:rFonts w:eastAsiaTheme="minorEastAsia" w:cstheme="minorBidi"/>
            <w:b w:val="0"/>
            <w:sz w:val="22"/>
            <w:szCs w:val="22"/>
            <w:lang w:eastAsia="de-CH"/>
          </w:rPr>
          <w:tab/>
        </w:r>
        <w:r w:rsidR="00A81D90" w:rsidRPr="008B7423">
          <w:rPr>
            <w:rStyle w:val="Hyperlink"/>
            <w:lang w:val="rm-CH"/>
          </w:rPr>
          <w:t>Zona dal center dal vitg [zona dal vitg]</w:t>
        </w:r>
        <w:r w:rsidR="00A81D90">
          <w:rPr>
            <w:webHidden/>
          </w:rPr>
          <w:tab/>
        </w:r>
        <w:r w:rsidR="00A81D90">
          <w:rPr>
            <w:webHidden/>
          </w:rPr>
          <w:fldChar w:fldCharType="begin"/>
        </w:r>
        <w:r w:rsidR="00A81D90">
          <w:rPr>
            <w:webHidden/>
          </w:rPr>
          <w:instrText xml:space="preserve"> PAGEREF _Toc75791123 \h </w:instrText>
        </w:r>
        <w:r w:rsidR="00A81D90">
          <w:rPr>
            <w:webHidden/>
          </w:rPr>
        </w:r>
        <w:r w:rsidR="00A81D90">
          <w:rPr>
            <w:webHidden/>
          </w:rPr>
          <w:fldChar w:fldCharType="separate"/>
        </w:r>
        <w:r w:rsidR="00A81D90">
          <w:rPr>
            <w:webHidden/>
          </w:rPr>
          <w:t>29</w:t>
        </w:r>
        <w:r w:rsidR="00A81D90">
          <w:rPr>
            <w:webHidden/>
          </w:rPr>
          <w:fldChar w:fldCharType="end"/>
        </w:r>
      </w:hyperlink>
    </w:p>
    <w:p w14:paraId="5BDF77FB" w14:textId="77777777" w:rsidR="00A81D90" w:rsidRDefault="00CB6909">
      <w:pPr>
        <w:pStyle w:val="Verzeichnis5"/>
        <w:rPr>
          <w:rFonts w:eastAsiaTheme="minorEastAsia" w:cstheme="minorBidi"/>
          <w:b w:val="0"/>
          <w:sz w:val="22"/>
          <w:szCs w:val="22"/>
          <w:lang w:eastAsia="de-CH"/>
        </w:rPr>
      </w:pPr>
      <w:hyperlink w:anchor="_Toc75791124" w:history="1">
        <w:r w:rsidR="00A81D90" w:rsidRPr="008B7423">
          <w:rPr>
            <w:rStyle w:val="Hyperlink"/>
            <w:lang w:val="rm-CH"/>
          </w:rPr>
          <w:t>Art. 36</w:t>
        </w:r>
        <w:r w:rsidR="00A81D90">
          <w:rPr>
            <w:rFonts w:eastAsiaTheme="minorEastAsia" w:cstheme="minorBidi"/>
            <w:b w:val="0"/>
            <w:sz w:val="22"/>
            <w:szCs w:val="22"/>
            <w:lang w:eastAsia="de-CH"/>
          </w:rPr>
          <w:tab/>
        </w:r>
        <w:r w:rsidR="00A81D90" w:rsidRPr="008B7423">
          <w:rPr>
            <w:rStyle w:val="Hyperlink"/>
            <w:lang w:val="rm-CH"/>
          </w:rPr>
          <w:t>Zona d'engrondiment dal center dal vitg [zona d'engrondiment dal vitg]</w:t>
        </w:r>
        <w:r w:rsidR="00A81D90">
          <w:rPr>
            <w:webHidden/>
          </w:rPr>
          <w:tab/>
        </w:r>
        <w:r w:rsidR="00A81D90">
          <w:rPr>
            <w:webHidden/>
          </w:rPr>
          <w:fldChar w:fldCharType="begin"/>
        </w:r>
        <w:r w:rsidR="00A81D90">
          <w:rPr>
            <w:webHidden/>
          </w:rPr>
          <w:instrText xml:space="preserve"> PAGEREF _Toc75791124 \h </w:instrText>
        </w:r>
        <w:r w:rsidR="00A81D90">
          <w:rPr>
            <w:webHidden/>
          </w:rPr>
        </w:r>
        <w:r w:rsidR="00A81D90">
          <w:rPr>
            <w:webHidden/>
          </w:rPr>
          <w:fldChar w:fldCharType="separate"/>
        </w:r>
        <w:r w:rsidR="00A81D90">
          <w:rPr>
            <w:webHidden/>
          </w:rPr>
          <w:t>29</w:t>
        </w:r>
        <w:r w:rsidR="00A81D90">
          <w:rPr>
            <w:webHidden/>
          </w:rPr>
          <w:fldChar w:fldCharType="end"/>
        </w:r>
      </w:hyperlink>
    </w:p>
    <w:p w14:paraId="270AD205" w14:textId="77777777" w:rsidR="00A81D90" w:rsidRDefault="00CB6909">
      <w:pPr>
        <w:pStyle w:val="Verzeichnis5"/>
        <w:rPr>
          <w:rFonts w:eastAsiaTheme="minorEastAsia" w:cstheme="minorBidi"/>
          <w:b w:val="0"/>
          <w:sz w:val="22"/>
          <w:szCs w:val="22"/>
          <w:lang w:eastAsia="de-CH"/>
        </w:rPr>
      </w:pPr>
      <w:hyperlink w:anchor="_Toc75791125" w:history="1">
        <w:r w:rsidR="00A81D90" w:rsidRPr="008B7423">
          <w:rPr>
            <w:rStyle w:val="Hyperlink"/>
            <w:lang w:val="rm-CH"/>
          </w:rPr>
          <w:t>Art. 37</w:t>
        </w:r>
        <w:r w:rsidR="00A81D90">
          <w:rPr>
            <w:rFonts w:eastAsiaTheme="minorEastAsia" w:cstheme="minorBidi"/>
            <w:b w:val="0"/>
            <w:sz w:val="22"/>
            <w:szCs w:val="22"/>
            <w:lang w:eastAsia="de-CH"/>
          </w:rPr>
          <w:tab/>
        </w:r>
        <w:r w:rsidR="00A81D90" w:rsidRPr="008B7423">
          <w:rPr>
            <w:rStyle w:val="Hyperlink"/>
            <w:lang w:val="rm-CH"/>
          </w:rPr>
          <w:t>Zona d'abitar</w:t>
        </w:r>
        <w:r w:rsidR="00A81D90">
          <w:rPr>
            <w:webHidden/>
          </w:rPr>
          <w:tab/>
        </w:r>
        <w:r w:rsidR="00A81D90">
          <w:rPr>
            <w:webHidden/>
          </w:rPr>
          <w:fldChar w:fldCharType="begin"/>
        </w:r>
        <w:r w:rsidR="00A81D90">
          <w:rPr>
            <w:webHidden/>
          </w:rPr>
          <w:instrText xml:space="preserve"> PAGEREF _Toc75791125 \h </w:instrText>
        </w:r>
        <w:r w:rsidR="00A81D90">
          <w:rPr>
            <w:webHidden/>
          </w:rPr>
        </w:r>
        <w:r w:rsidR="00A81D90">
          <w:rPr>
            <w:webHidden/>
          </w:rPr>
          <w:fldChar w:fldCharType="separate"/>
        </w:r>
        <w:r w:rsidR="00A81D90">
          <w:rPr>
            <w:webHidden/>
          </w:rPr>
          <w:t>29</w:t>
        </w:r>
        <w:r w:rsidR="00A81D90">
          <w:rPr>
            <w:webHidden/>
          </w:rPr>
          <w:fldChar w:fldCharType="end"/>
        </w:r>
      </w:hyperlink>
    </w:p>
    <w:p w14:paraId="6527CAA1" w14:textId="77777777" w:rsidR="00A81D90" w:rsidRDefault="00CB6909">
      <w:pPr>
        <w:pStyle w:val="Verzeichnis5"/>
        <w:rPr>
          <w:rFonts w:eastAsiaTheme="minorEastAsia" w:cstheme="minorBidi"/>
          <w:b w:val="0"/>
          <w:sz w:val="22"/>
          <w:szCs w:val="22"/>
          <w:lang w:eastAsia="de-CH"/>
        </w:rPr>
      </w:pPr>
      <w:hyperlink w:anchor="_Toc75791126" w:history="1">
        <w:r w:rsidR="00A81D90" w:rsidRPr="008B7423">
          <w:rPr>
            <w:rStyle w:val="Hyperlink"/>
            <w:lang w:val="rm-CH"/>
          </w:rPr>
          <w:t>Art. 38</w:t>
        </w:r>
        <w:r w:rsidR="00A81D90">
          <w:rPr>
            <w:rFonts w:eastAsiaTheme="minorEastAsia" w:cstheme="minorBidi"/>
            <w:b w:val="0"/>
            <w:sz w:val="22"/>
            <w:szCs w:val="22"/>
            <w:lang w:eastAsia="de-CH"/>
          </w:rPr>
          <w:tab/>
        </w:r>
        <w:r w:rsidR="00A81D90" w:rsidRPr="008B7423">
          <w:rPr>
            <w:rStyle w:val="Hyperlink"/>
            <w:lang w:val="rm-CH"/>
          </w:rPr>
          <w:t>Zona d'abitar maschadada</w:t>
        </w:r>
        <w:r w:rsidR="00A81D90">
          <w:rPr>
            <w:webHidden/>
          </w:rPr>
          <w:tab/>
        </w:r>
        <w:r w:rsidR="00A81D90">
          <w:rPr>
            <w:webHidden/>
          </w:rPr>
          <w:fldChar w:fldCharType="begin"/>
        </w:r>
        <w:r w:rsidR="00A81D90">
          <w:rPr>
            <w:webHidden/>
          </w:rPr>
          <w:instrText xml:space="preserve"> PAGEREF _Toc75791126 \h </w:instrText>
        </w:r>
        <w:r w:rsidR="00A81D90">
          <w:rPr>
            <w:webHidden/>
          </w:rPr>
        </w:r>
        <w:r w:rsidR="00A81D90">
          <w:rPr>
            <w:webHidden/>
          </w:rPr>
          <w:fldChar w:fldCharType="separate"/>
        </w:r>
        <w:r w:rsidR="00A81D90">
          <w:rPr>
            <w:webHidden/>
          </w:rPr>
          <w:t>30</w:t>
        </w:r>
        <w:r w:rsidR="00A81D90">
          <w:rPr>
            <w:webHidden/>
          </w:rPr>
          <w:fldChar w:fldCharType="end"/>
        </w:r>
      </w:hyperlink>
    </w:p>
    <w:p w14:paraId="429560E6" w14:textId="77777777" w:rsidR="00A81D90" w:rsidRDefault="00CB6909">
      <w:pPr>
        <w:pStyle w:val="Verzeichnis5"/>
        <w:rPr>
          <w:rFonts w:eastAsiaTheme="minorEastAsia" w:cstheme="minorBidi"/>
          <w:b w:val="0"/>
          <w:sz w:val="22"/>
          <w:szCs w:val="22"/>
          <w:lang w:eastAsia="de-CH"/>
        </w:rPr>
      </w:pPr>
      <w:hyperlink w:anchor="_Toc75791127" w:history="1">
        <w:r w:rsidR="00A81D90" w:rsidRPr="008B7423">
          <w:rPr>
            <w:rStyle w:val="Hyperlink"/>
            <w:lang w:val="rm-CH"/>
          </w:rPr>
          <w:t>Art. 39</w:t>
        </w:r>
        <w:r w:rsidR="00A81D90">
          <w:rPr>
            <w:rFonts w:eastAsiaTheme="minorEastAsia" w:cstheme="minorBidi"/>
            <w:b w:val="0"/>
            <w:sz w:val="22"/>
            <w:szCs w:val="22"/>
            <w:lang w:eastAsia="de-CH"/>
          </w:rPr>
          <w:tab/>
        </w:r>
        <w:r w:rsidR="00A81D90" w:rsidRPr="008B7423">
          <w:rPr>
            <w:rStyle w:val="Hyperlink"/>
            <w:lang w:val="rm-CH"/>
          </w:rPr>
          <w:t>Zona d'abitar maschadada</w:t>
        </w:r>
        <w:r w:rsidR="00A81D90">
          <w:rPr>
            <w:webHidden/>
          </w:rPr>
          <w:tab/>
        </w:r>
        <w:r w:rsidR="00A81D90">
          <w:rPr>
            <w:webHidden/>
          </w:rPr>
          <w:fldChar w:fldCharType="begin"/>
        </w:r>
        <w:r w:rsidR="00A81D90">
          <w:rPr>
            <w:webHidden/>
          </w:rPr>
          <w:instrText xml:space="preserve"> PAGEREF _Toc75791127 \h </w:instrText>
        </w:r>
        <w:r w:rsidR="00A81D90">
          <w:rPr>
            <w:webHidden/>
          </w:rPr>
        </w:r>
        <w:r w:rsidR="00A81D90">
          <w:rPr>
            <w:webHidden/>
          </w:rPr>
          <w:fldChar w:fldCharType="separate"/>
        </w:r>
        <w:r w:rsidR="00A81D90">
          <w:rPr>
            <w:webHidden/>
          </w:rPr>
          <w:t>30</w:t>
        </w:r>
        <w:r w:rsidR="00A81D90">
          <w:rPr>
            <w:webHidden/>
          </w:rPr>
          <w:fldChar w:fldCharType="end"/>
        </w:r>
      </w:hyperlink>
    </w:p>
    <w:p w14:paraId="77B32C4C" w14:textId="77777777" w:rsidR="00A81D90" w:rsidRDefault="00CB6909">
      <w:pPr>
        <w:pStyle w:val="Verzeichnis5"/>
        <w:rPr>
          <w:rFonts w:eastAsiaTheme="minorEastAsia" w:cstheme="minorBidi"/>
          <w:b w:val="0"/>
          <w:sz w:val="22"/>
          <w:szCs w:val="22"/>
          <w:lang w:eastAsia="de-CH"/>
        </w:rPr>
      </w:pPr>
      <w:hyperlink w:anchor="_Toc75791128" w:history="1">
        <w:r w:rsidR="00A81D90" w:rsidRPr="008B7423">
          <w:rPr>
            <w:rStyle w:val="Hyperlink"/>
            <w:lang w:val="rm-CH"/>
          </w:rPr>
          <w:t>Art. 40</w:t>
        </w:r>
        <w:r w:rsidR="00A81D90">
          <w:rPr>
            <w:rFonts w:eastAsiaTheme="minorEastAsia" w:cstheme="minorBidi"/>
            <w:b w:val="0"/>
            <w:sz w:val="22"/>
            <w:szCs w:val="22"/>
            <w:lang w:eastAsia="de-CH"/>
          </w:rPr>
          <w:tab/>
        </w:r>
        <w:r w:rsidR="00A81D90" w:rsidRPr="008B7423">
          <w:rPr>
            <w:rStyle w:val="Hyperlink"/>
            <w:lang w:val="rm-CH"/>
          </w:rPr>
          <w:t>Zona da mastergn [zona d'industria]</w:t>
        </w:r>
        <w:r w:rsidR="00A81D90">
          <w:rPr>
            <w:webHidden/>
          </w:rPr>
          <w:tab/>
        </w:r>
        <w:r w:rsidR="00A81D90">
          <w:rPr>
            <w:webHidden/>
          </w:rPr>
          <w:fldChar w:fldCharType="begin"/>
        </w:r>
        <w:r w:rsidR="00A81D90">
          <w:rPr>
            <w:webHidden/>
          </w:rPr>
          <w:instrText xml:space="preserve"> PAGEREF _Toc75791128 \h </w:instrText>
        </w:r>
        <w:r w:rsidR="00A81D90">
          <w:rPr>
            <w:webHidden/>
          </w:rPr>
        </w:r>
        <w:r w:rsidR="00A81D90">
          <w:rPr>
            <w:webHidden/>
          </w:rPr>
          <w:fldChar w:fldCharType="separate"/>
        </w:r>
        <w:r w:rsidR="00A81D90">
          <w:rPr>
            <w:webHidden/>
          </w:rPr>
          <w:t>30</w:t>
        </w:r>
        <w:r w:rsidR="00A81D90">
          <w:rPr>
            <w:webHidden/>
          </w:rPr>
          <w:fldChar w:fldCharType="end"/>
        </w:r>
      </w:hyperlink>
    </w:p>
    <w:p w14:paraId="2FB74A29" w14:textId="77777777" w:rsidR="00A81D90" w:rsidRDefault="00CB6909">
      <w:pPr>
        <w:pStyle w:val="Verzeichnis5"/>
        <w:rPr>
          <w:rFonts w:eastAsiaTheme="minorEastAsia" w:cstheme="minorBidi"/>
          <w:b w:val="0"/>
          <w:sz w:val="22"/>
          <w:szCs w:val="22"/>
          <w:lang w:eastAsia="de-CH"/>
        </w:rPr>
      </w:pPr>
      <w:hyperlink w:anchor="_Toc75791129" w:history="1">
        <w:r w:rsidR="00A81D90" w:rsidRPr="008B7423">
          <w:rPr>
            <w:rStyle w:val="Hyperlink"/>
            <w:lang w:val="rm-CH"/>
          </w:rPr>
          <w:t>Art. 41</w:t>
        </w:r>
        <w:r w:rsidR="00A81D90">
          <w:rPr>
            <w:rFonts w:eastAsiaTheme="minorEastAsia" w:cstheme="minorBidi"/>
            <w:b w:val="0"/>
            <w:sz w:val="22"/>
            <w:szCs w:val="22"/>
            <w:lang w:eastAsia="de-CH"/>
          </w:rPr>
          <w:tab/>
        </w:r>
        <w:r w:rsidR="00A81D90" w:rsidRPr="008B7423">
          <w:rPr>
            <w:rStyle w:val="Hyperlink"/>
            <w:lang w:val="rm-CH"/>
          </w:rPr>
          <w:t>Zona per plazzas da deposit [zona per transtgargiar material]</w:t>
        </w:r>
        <w:r w:rsidR="00A81D90">
          <w:rPr>
            <w:webHidden/>
          </w:rPr>
          <w:tab/>
        </w:r>
        <w:r w:rsidR="00A81D90">
          <w:rPr>
            <w:webHidden/>
          </w:rPr>
          <w:fldChar w:fldCharType="begin"/>
        </w:r>
        <w:r w:rsidR="00A81D90">
          <w:rPr>
            <w:webHidden/>
          </w:rPr>
          <w:instrText xml:space="preserve"> PAGEREF _Toc75791129 \h </w:instrText>
        </w:r>
        <w:r w:rsidR="00A81D90">
          <w:rPr>
            <w:webHidden/>
          </w:rPr>
        </w:r>
        <w:r w:rsidR="00A81D90">
          <w:rPr>
            <w:webHidden/>
          </w:rPr>
          <w:fldChar w:fldCharType="separate"/>
        </w:r>
        <w:r w:rsidR="00A81D90">
          <w:rPr>
            <w:webHidden/>
          </w:rPr>
          <w:t>30</w:t>
        </w:r>
        <w:r w:rsidR="00A81D90">
          <w:rPr>
            <w:webHidden/>
          </w:rPr>
          <w:fldChar w:fldCharType="end"/>
        </w:r>
      </w:hyperlink>
    </w:p>
    <w:p w14:paraId="25A4C5C3" w14:textId="77777777" w:rsidR="00A81D90" w:rsidRDefault="00CB6909">
      <w:pPr>
        <w:pStyle w:val="Verzeichnis5"/>
        <w:rPr>
          <w:rFonts w:eastAsiaTheme="minorEastAsia" w:cstheme="minorBidi"/>
          <w:b w:val="0"/>
          <w:sz w:val="22"/>
          <w:szCs w:val="22"/>
          <w:lang w:eastAsia="de-CH"/>
        </w:rPr>
      </w:pPr>
      <w:hyperlink w:anchor="_Toc75791130" w:history="1">
        <w:r w:rsidR="00A81D90" w:rsidRPr="008B7423">
          <w:rPr>
            <w:rStyle w:val="Hyperlink"/>
            <w:lang w:val="rm-CH"/>
          </w:rPr>
          <w:t>Art. 42</w:t>
        </w:r>
        <w:r w:rsidR="00A81D90">
          <w:rPr>
            <w:rFonts w:eastAsiaTheme="minorEastAsia" w:cstheme="minorBidi"/>
            <w:b w:val="0"/>
            <w:sz w:val="22"/>
            <w:szCs w:val="22"/>
            <w:lang w:eastAsia="de-CH"/>
          </w:rPr>
          <w:tab/>
        </w:r>
        <w:r w:rsidR="00A81D90" w:rsidRPr="008B7423">
          <w:rPr>
            <w:rStyle w:val="Hyperlink"/>
            <w:lang w:val="rm-CH"/>
          </w:rPr>
          <w:t>Tegnaplazza: Zona per hotels [zona da cura]</w:t>
        </w:r>
        <w:r w:rsidR="00A81D90">
          <w:rPr>
            <w:webHidden/>
          </w:rPr>
          <w:tab/>
        </w:r>
        <w:r w:rsidR="00A81D90">
          <w:rPr>
            <w:webHidden/>
          </w:rPr>
          <w:fldChar w:fldCharType="begin"/>
        </w:r>
        <w:r w:rsidR="00A81D90">
          <w:rPr>
            <w:webHidden/>
          </w:rPr>
          <w:instrText xml:space="preserve"> PAGEREF _Toc75791130 \h </w:instrText>
        </w:r>
        <w:r w:rsidR="00A81D90">
          <w:rPr>
            <w:webHidden/>
          </w:rPr>
        </w:r>
        <w:r w:rsidR="00A81D90">
          <w:rPr>
            <w:webHidden/>
          </w:rPr>
          <w:fldChar w:fldCharType="separate"/>
        </w:r>
        <w:r w:rsidR="00A81D90">
          <w:rPr>
            <w:webHidden/>
          </w:rPr>
          <w:t>31</w:t>
        </w:r>
        <w:r w:rsidR="00A81D90">
          <w:rPr>
            <w:webHidden/>
          </w:rPr>
          <w:fldChar w:fldCharType="end"/>
        </w:r>
      </w:hyperlink>
    </w:p>
    <w:p w14:paraId="3D438C87" w14:textId="77777777" w:rsidR="00A81D90" w:rsidRDefault="00CB6909">
      <w:pPr>
        <w:pStyle w:val="Verzeichnis5"/>
        <w:rPr>
          <w:rFonts w:eastAsiaTheme="minorEastAsia" w:cstheme="minorBidi"/>
          <w:b w:val="0"/>
          <w:sz w:val="22"/>
          <w:szCs w:val="22"/>
          <w:lang w:eastAsia="de-CH"/>
        </w:rPr>
      </w:pPr>
      <w:hyperlink w:anchor="_Toc75791131" w:history="1">
        <w:r w:rsidR="00A81D90" w:rsidRPr="008B7423">
          <w:rPr>
            <w:rStyle w:val="Hyperlink"/>
            <w:lang w:val="rm-CH"/>
          </w:rPr>
          <w:t>Art. 43</w:t>
        </w:r>
        <w:r w:rsidR="00A81D90">
          <w:rPr>
            <w:rFonts w:eastAsiaTheme="minorEastAsia" w:cstheme="minorBidi"/>
            <w:b w:val="0"/>
            <w:sz w:val="22"/>
            <w:szCs w:val="22"/>
            <w:lang w:eastAsia="de-CH"/>
          </w:rPr>
          <w:tab/>
        </w:r>
        <w:r w:rsidR="00A81D90" w:rsidRPr="008B7423">
          <w:rPr>
            <w:rStyle w:val="Hyperlink"/>
            <w:lang w:val="rm-CH"/>
          </w:rPr>
          <w:t>Zona per edifizis pitschens e per construcziuns annexas</w:t>
        </w:r>
        <w:r w:rsidR="00A81D90">
          <w:rPr>
            <w:webHidden/>
          </w:rPr>
          <w:tab/>
        </w:r>
        <w:r w:rsidR="00A81D90">
          <w:rPr>
            <w:webHidden/>
          </w:rPr>
          <w:fldChar w:fldCharType="begin"/>
        </w:r>
        <w:r w:rsidR="00A81D90">
          <w:rPr>
            <w:webHidden/>
          </w:rPr>
          <w:instrText xml:space="preserve"> PAGEREF _Toc75791131 \h </w:instrText>
        </w:r>
        <w:r w:rsidR="00A81D90">
          <w:rPr>
            <w:webHidden/>
          </w:rPr>
        </w:r>
        <w:r w:rsidR="00A81D90">
          <w:rPr>
            <w:webHidden/>
          </w:rPr>
          <w:fldChar w:fldCharType="separate"/>
        </w:r>
        <w:r w:rsidR="00A81D90">
          <w:rPr>
            <w:webHidden/>
          </w:rPr>
          <w:t>31</w:t>
        </w:r>
        <w:r w:rsidR="00A81D90">
          <w:rPr>
            <w:webHidden/>
          </w:rPr>
          <w:fldChar w:fldCharType="end"/>
        </w:r>
      </w:hyperlink>
    </w:p>
    <w:p w14:paraId="6372E3D8" w14:textId="77777777" w:rsidR="00A81D90" w:rsidRDefault="00CB6909">
      <w:pPr>
        <w:pStyle w:val="Verzeichnis5"/>
        <w:rPr>
          <w:rFonts w:eastAsiaTheme="minorEastAsia" w:cstheme="minorBidi"/>
          <w:b w:val="0"/>
          <w:sz w:val="22"/>
          <w:szCs w:val="22"/>
          <w:lang w:eastAsia="de-CH"/>
        </w:rPr>
      </w:pPr>
      <w:hyperlink w:anchor="_Toc75791132" w:history="1">
        <w:r w:rsidR="00A81D90" w:rsidRPr="008B7423">
          <w:rPr>
            <w:rStyle w:val="Hyperlink"/>
            <w:lang w:val="rm-CH"/>
          </w:rPr>
          <w:t>Art. 44</w:t>
        </w:r>
        <w:r w:rsidR="00A81D90">
          <w:rPr>
            <w:rFonts w:eastAsiaTheme="minorEastAsia" w:cstheme="minorBidi"/>
            <w:b w:val="0"/>
            <w:sz w:val="22"/>
            <w:szCs w:val="22"/>
            <w:lang w:eastAsia="de-CH"/>
          </w:rPr>
          <w:tab/>
        </w:r>
        <w:r w:rsidR="00A81D90" w:rsidRPr="008B7423">
          <w:rPr>
            <w:rStyle w:val="Hyperlink"/>
            <w:lang w:val="rm-CH"/>
          </w:rPr>
          <w:t>Zona per edifizis da sport e per stabiliments da sport</w:t>
        </w:r>
        <w:r w:rsidR="00A81D90">
          <w:rPr>
            <w:webHidden/>
          </w:rPr>
          <w:tab/>
        </w:r>
        <w:r w:rsidR="00A81D90">
          <w:rPr>
            <w:webHidden/>
          </w:rPr>
          <w:fldChar w:fldCharType="begin"/>
        </w:r>
        <w:r w:rsidR="00A81D90">
          <w:rPr>
            <w:webHidden/>
          </w:rPr>
          <w:instrText xml:space="preserve"> PAGEREF _Toc75791132 \h </w:instrText>
        </w:r>
        <w:r w:rsidR="00A81D90">
          <w:rPr>
            <w:webHidden/>
          </w:rPr>
        </w:r>
        <w:r w:rsidR="00A81D90">
          <w:rPr>
            <w:webHidden/>
          </w:rPr>
          <w:fldChar w:fldCharType="separate"/>
        </w:r>
        <w:r w:rsidR="00A81D90">
          <w:rPr>
            <w:webHidden/>
          </w:rPr>
          <w:t>31</w:t>
        </w:r>
        <w:r w:rsidR="00A81D90">
          <w:rPr>
            <w:webHidden/>
          </w:rPr>
          <w:fldChar w:fldCharType="end"/>
        </w:r>
      </w:hyperlink>
    </w:p>
    <w:p w14:paraId="499BB647" w14:textId="77777777" w:rsidR="00A81D90" w:rsidRDefault="00CB6909">
      <w:pPr>
        <w:pStyle w:val="Verzeichnis5"/>
        <w:rPr>
          <w:rFonts w:eastAsiaTheme="minorEastAsia" w:cstheme="minorBidi"/>
          <w:b w:val="0"/>
          <w:sz w:val="22"/>
          <w:szCs w:val="22"/>
          <w:lang w:eastAsia="de-CH"/>
        </w:rPr>
      </w:pPr>
      <w:hyperlink w:anchor="_Toc75791133" w:history="1">
        <w:r w:rsidR="00A81D90" w:rsidRPr="008B7423">
          <w:rPr>
            <w:rStyle w:val="Hyperlink"/>
            <w:lang w:val="rm-CH"/>
          </w:rPr>
          <w:t>Art. 45</w:t>
        </w:r>
        <w:r w:rsidR="00A81D90">
          <w:rPr>
            <w:rFonts w:eastAsiaTheme="minorEastAsia" w:cstheme="minorBidi"/>
            <w:b w:val="0"/>
            <w:sz w:val="22"/>
            <w:szCs w:val="22"/>
            <w:lang w:eastAsia="de-CH"/>
          </w:rPr>
          <w:tab/>
        </w:r>
        <w:r w:rsidR="00A81D90" w:rsidRPr="008B7423">
          <w:rPr>
            <w:rStyle w:val="Hyperlink"/>
            <w:lang w:val="rm-CH"/>
          </w:rPr>
          <w:t>Zona da parcadi</w:t>
        </w:r>
        <w:r w:rsidR="00A81D90">
          <w:rPr>
            <w:webHidden/>
          </w:rPr>
          <w:tab/>
        </w:r>
        <w:r w:rsidR="00A81D90">
          <w:rPr>
            <w:webHidden/>
          </w:rPr>
          <w:fldChar w:fldCharType="begin"/>
        </w:r>
        <w:r w:rsidR="00A81D90">
          <w:rPr>
            <w:webHidden/>
          </w:rPr>
          <w:instrText xml:space="preserve"> PAGEREF _Toc75791133 \h </w:instrText>
        </w:r>
        <w:r w:rsidR="00A81D90">
          <w:rPr>
            <w:webHidden/>
          </w:rPr>
        </w:r>
        <w:r w:rsidR="00A81D90">
          <w:rPr>
            <w:webHidden/>
          </w:rPr>
          <w:fldChar w:fldCharType="separate"/>
        </w:r>
        <w:r w:rsidR="00A81D90">
          <w:rPr>
            <w:webHidden/>
          </w:rPr>
          <w:t>31</w:t>
        </w:r>
        <w:r w:rsidR="00A81D90">
          <w:rPr>
            <w:webHidden/>
          </w:rPr>
          <w:fldChar w:fldCharType="end"/>
        </w:r>
      </w:hyperlink>
    </w:p>
    <w:p w14:paraId="75AC8F57" w14:textId="77777777" w:rsidR="00A81D90" w:rsidRDefault="00CB6909">
      <w:pPr>
        <w:pStyle w:val="Verzeichnis5"/>
        <w:rPr>
          <w:rFonts w:eastAsiaTheme="minorEastAsia" w:cstheme="minorBidi"/>
          <w:b w:val="0"/>
          <w:sz w:val="22"/>
          <w:szCs w:val="22"/>
          <w:lang w:eastAsia="de-CH"/>
        </w:rPr>
      </w:pPr>
      <w:hyperlink w:anchor="_Toc75791134" w:history="1">
        <w:r w:rsidR="00A81D90" w:rsidRPr="008B7423">
          <w:rPr>
            <w:rStyle w:val="Hyperlink"/>
            <w:lang w:val="rm-CH"/>
          </w:rPr>
          <w:t>Art. 46</w:t>
        </w:r>
        <w:r w:rsidR="00A81D90">
          <w:rPr>
            <w:rFonts w:eastAsiaTheme="minorEastAsia" w:cstheme="minorBidi"/>
            <w:b w:val="0"/>
            <w:sz w:val="22"/>
            <w:szCs w:val="22"/>
            <w:lang w:eastAsia="de-CH"/>
          </w:rPr>
          <w:tab/>
        </w:r>
        <w:r w:rsidR="00A81D90" w:rsidRPr="008B7423">
          <w:rPr>
            <w:rStyle w:val="Hyperlink"/>
            <w:lang w:val="rm-CH"/>
          </w:rPr>
          <w:t>Zona d'ierts</w:t>
        </w:r>
        <w:r w:rsidR="00A81D90">
          <w:rPr>
            <w:webHidden/>
          </w:rPr>
          <w:tab/>
        </w:r>
        <w:r w:rsidR="00A81D90">
          <w:rPr>
            <w:webHidden/>
          </w:rPr>
          <w:fldChar w:fldCharType="begin"/>
        </w:r>
        <w:r w:rsidR="00A81D90">
          <w:rPr>
            <w:webHidden/>
          </w:rPr>
          <w:instrText xml:space="preserve"> PAGEREF _Toc75791134 \h </w:instrText>
        </w:r>
        <w:r w:rsidR="00A81D90">
          <w:rPr>
            <w:webHidden/>
          </w:rPr>
        </w:r>
        <w:r w:rsidR="00A81D90">
          <w:rPr>
            <w:webHidden/>
          </w:rPr>
          <w:fldChar w:fldCharType="separate"/>
        </w:r>
        <w:r w:rsidR="00A81D90">
          <w:rPr>
            <w:webHidden/>
          </w:rPr>
          <w:t>31</w:t>
        </w:r>
        <w:r w:rsidR="00A81D90">
          <w:rPr>
            <w:webHidden/>
          </w:rPr>
          <w:fldChar w:fldCharType="end"/>
        </w:r>
      </w:hyperlink>
    </w:p>
    <w:p w14:paraId="7803FCBB" w14:textId="77777777" w:rsidR="00A81D90" w:rsidRDefault="00CB6909">
      <w:pPr>
        <w:pStyle w:val="Verzeichnis3"/>
        <w:rPr>
          <w:rFonts w:eastAsiaTheme="minorEastAsia" w:cstheme="minorBidi"/>
          <w:b w:val="0"/>
          <w:noProof/>
          <w:sz w:val="22"/>
          <w:szCs w:val="22"/>
          <w:lang w:eastAsia="de-CH"/>
        </w:rPr>
      </w:pPr>
      <w:hyperlink w:anchor="_Toc75791135" w:history="1">
        <w:r w:rsidR="00A81D90" w:rsidRPr="008B7423">
          <w:rPr>
            <w:rStyle w:val="Hyperlink"/>
            <w:noProof/>
            <w:lang w:val="rm-CH"/>
          </w:rPr>
          <w:t>C.</w:t>
        </w:r>
        <w:r w:rsidR="00A81D90">
          <w:rPr>
            <w:rFonts w:eastAsiaTheme="minorEastAsia" w:cstheme="minorBidi"/>
            <w:b w:val="0"/>
            <w:noProof/>
            <w:sz w:val="22"/>
            <w:szCs w:val="22"/>
            <w:lang w:eastAsia="de-CH"/>
          </w:rPr>
          <w:tab/>
        </w:r>
        <w:r w:rsidR="00A81D90" w:rsidRPr="008B7423">
          <w:rPr>
            <w:rStyle w:val="Hyperlink"/>
            <w:noProof/>
            <w:lang w:val="rm-CH"/>
          </w:rPr>
          <w:t>Zonas d'agricultura</w:t>
        </w:r>
        <w:r w:rsidR="00A81D90">
          <w:rPr>
            <w:noProof/>
            <w:webHidden/>
          </w:rPr>
          <w:tab/>
        </w:r>
        <w:r w:rsidR="00A81D90">
          <w:rPr>
            <w:noProof/>
            <w:webHidden/>
          </w:rPr>
          <w:fldChar w:fldCharType="begin"/>
        </w:r>
        <w:r w:rsidR="00A81D90">
          <w:rPr>
            <w:noProof/>
            <w:webHidden/>
          </w:rPr>
          <w:instrText xml:space="preserve"> PAGEREF _Toc75791135 \h </w:instrText>
        </w:r>
        <w:r w:rsidR="00A81D90">
          <w:rPr>
            <w:noProof/>
            <w:webHidden/>
          </w:rPr>
        </w:r>
        <w:r w:rsidR="00A81D90">
          <w:rPr>
            <w:noProof/>
            <w:webHidden/>
          </w:rPr>
          <w:fldChar w:fldCharType="separate"/>
        </w:r>
        <w:r w:rsidR="00A81D90">
          <w:rPr>
            <w:noProof/>
            <w:webHidden/>
          </w:rPr>
          <w:t>31</w:t>
        </w:r>
        <w:r w:rsidR="00A81D90">
          <w:rPr>
            <w:noProof/>
            <w:webHidden/>
          </w:rPr>
          <w:fldChar w:fldCharType="end"/>
        </w:r>
      </w:hyperlink>
    </w:p>
    <w:p w14:paraId="4C038326" w14:textId="77777777" w:rsidR="00A81D90" w:rsidRDefault="00CB6909">
      <w:pPr>
        <w:pStyle w:val="Verzeichnis5"/>
        <w:rPr>
          <w:rFonts w:eastAsiaTheme="minorEastAsia" w:cstheme="minorBidi"/>
          <w:b w:val="0"/>
          <w:sz w:val="22"/>
          <w:szCs w:val="22"/>
          <w:lang w:eastAsia="de-CH"/>
        </w:rPr>
      </w:pPr>
      <w:hyperlink w:anchor="_Toc75791136" w:history="1">
        <w:r w:rsidR="00A81D90" w:rsidRPr="008B7423">
          <w:rPr>
            <w:rStyle w:val="Hyperlink"/>
            <w:lang w:val="rm-CH"/>
          </w:rPr>
          <w:t>Art. 47</w:t>
        </w:r>
        <w:r w:rsidR="00A81D90">
          <w:rPr>
            <w:rFonts w:eastAsiaTheme="minorEastAsia" w:cstheme="minorBidi"/>
            <w:b w:val="0"/>
            <w:sz w:val="22"/>
            <w:szCs w:val="22"/>
            <w:lang w:eastAsia="de-CH"/>
          </w:rPr>
          <w:tab/>
        </w:r>
        <w:r w:rsidR="00A81D90" w:rsidRPr="008B7423">
          <w:rPr>
            <w:rStyle w:val="Hyperlink"/>
            <w:lang w:val="rm-CH"/>
          </w:rPr>
          <w:t>Zona d'agricultura intensiva</w:t>
        </w:r>
        <w:r w:rsidR="00A81D90">
          <w:rPr>
            <w:webHidden/>
          </w:rPr>
          <w:tab/>
        </w:r>
        <w:r w:rsidR="00A81D90">
          <w:rPr>
            <w:webHidden/>
          </w:rPr>
          <w:fldChar w:fldCharType="begin"/>
        </w:r>
        <w:r w:rsidR="00A81D90">
          <w:rPr>
            <w:webHidden/>
          </w:rPr>
          <w:instrText xml:space="preserve"> PAGEREF _Toc75791136 \h </w:instrText>
        </w:r>
        <w:r w:rsidR="00A81D90">
          <w:rPr>
            <w:webHidden/>
          </w:rPr>
        </w:r>
        <w:r w:rsidR="00A81D90">
          <w:rPr>
            <w:webHidden/>
          </w:rPr>
          <w:fldChar w:fldCharType="separate"/>
        </w:r>
        <w:r w:rsidR="00A81D90">
          <w:rPr>
            <w:webHidden/>
          </w:rPr>
          <w:t>31</w:t>
        </w:r>
        <w:r w:rsidR="00A81D90">
          <w:rPr>
            <w:webHidden/>
          </w:rPr>
          <w:fldChar w:fldCharType="end"/>
        </w:r>
      </w:hyperlink>
    </w:p>
    <w:p w14:paraId="3DCB3454" w14:textId="77777777" w:rsidR="00A81D90" w:rsidRDefault="00CB6909">
      <w:pPr>
        <w:pStyle w:val="Verzeichnis5"/>
        <w:rPr>
          <w:rFonts w:eastAsiaTheme="minorEastAsia" w:cstheme="minorBidi"/>
          <w:b w:val="0"/>
          <w:sz w:val="22"/>
          <w:szCs w:val="22"/>
          <w:lang w:eastAsia="de-CH"/>
        </w:rPr>
      </w:pPr>
      <w:hyperlink w:anchor="_Toc75791137" w:history="1">
        <w:r w:rsidR="00A81D90" w:rsidRPr="008B7423">
          <w:rPr>
            <w:rStyle w:val="Hyperlink"/>
            <w:lang w:val="rm-CH"/>
          </w:rPr>
          <w:t>Art. 48</w:t>
        </w:r>
        <w:r w:rsidR="00A81D90">
          <w:rPr>
            <w:rFonts w:eastAsiaTheme="minorEastAsia" w:cstheme="minorBidi"/>
            <w:b w:val="0"/>
            <w:sz w:val="22"/>
            <w:szCs w:val="22"/>
            <w:lang w:eastAsia="de-CH"/>
          </w:rPr>
          <w:tab/>
        </w:r>
        <w:r w:rsidR="00A81D90" w:rsidRPr="008B7423">
          <w:rPr>
            <w:rStyle w:val="Hyperlink"/>
            <w:lang w:val="rm-CH"/>
          </w:rPr>
          <w:t>Zona per edifizis agriculs</w:t>
        </w:r>
        <w:r w:rsidR="00A81D90">
          <w:rPr>
            <w:webHidden/>
          </w:rPr>
          <w:tab/>
        </w:r>
        <w:r w:rsidR="00A81D90">
          <w:rPr>
            <w:webHidden/>
          </w:rPr>
          <w:fldChar w:fldCharType="begin"/>
        </w:r>
        <w:r w:rsidR="00A81D90">
          <w:rPr>
            <w:webHidden/>
          </w:rPr>
          <w:instrText xml:space="preserve"> PAGEREF _Toc75791137 \h </w:instrText>
        </w:r>
        <w:r w:rsidR="00A81D90">
          <w:rPr>
            <w:webHidden/>
          </w:rPr>
        </w:r>
        <w:r w:rsidR="00A81D90">
          <w:rPr>
            <w:webHidden/>
          </w:rPr>
          <w:fldChar w:fldCharType="separate"/>
        </w:r>
        <w:r w:rsidR="00A81D90">
          <w:rPr>
            <w:webHidden/>
          </w:rPr>
          <w:t>31</w:t>
        </w:r>
        <w:r w:rsidR="00A81D90">
          <w:rPr>
            <w:webHidden/>
          </w:rPr>
          <w:fldChar w:fldCharType="end"/>
        </w:r>
      </w:hyperlink>
    </w:p>
    <w:p w14:paraId="37A34718" w14:textId="77777777" w:rsidR="00A81D90" w:rsidRDefault="00CB6909">
      <w:pPr>
        <w:pStyle w:val="Verzeichnis5"/>
        <w:rPr>
          <w:rFonts w:eastAsiaTheme="minorEastAsia" w:cstheme="minorBidi"/>
          <w:b w:val="0"/>
          <w:sz w:val="22"/>
          <w:szCs w:val="22"/>
          <w:lang w:eastAsia="de-CH"/>
        </w:rPr>
      </w:pPr>
      <w:hyperlink w:anchor="_Toc75791138" w:history="1">
        <w:r w:rsidR="00A81D90" w:rsidRPr="008B7423">
          <w:rPr>
            <w:rStyle w:val="Hyperlink"/>
            <w:lang w:val="rm-CH"/>
          </w:rPr>
          <w:t>Art. 49</w:t>
        </w:r>
        <w:r w:rsidR="00A81D90">
          <w:rPr>
            <w:rFonts w:eastAsiaTheme="minorEastAsia" w:cstheme="minorBidi"/>
            <w:b w:val="0"/>
            <w:sz w:val="22"/>
            <w:szCs w:val="22"/>
            <w:lang w:eastAsia="de-CH"/>
          </w:rPr>
          <w:tab/>
        </w:r>
        <w:r w:rsidR="00A81D90" w:rsidRPr="008B7423">
          <w:rPr>
            <w:rStyle w:val="Hyperlink"/>
            <w:lang w:val="rm-CH"/>
          </w:rPr>
          <w:t>Zona da viticultura</w:t>
        </w:r>
        <w:r w:rsidR="00A81D90">
          <w:rPr>
            <w:webHidden/>
          </w:rPr>
          <w:tab/>
        </w:r>
        <w:r w:rsidR="00A81D90">
          <w:rPr>
            <w:webHidden/>
          </w:rPr>
          <w:fldChar w:fldCharType="begin"/>
        </w:r>
        <w:r w:rsidR="00A81D90">
          <w:rPr>
            <w:webHidden/>
          </w:rPr>
          <w:instrText xml:space="preserve"> PAGEREF _Toc75791138 \h </w:instrText>
        </w:r>
        <w:r w:rsidR="00A81D90">
          <w:rPr>
            <w:webHidden/>
          </w:rPr>
        </w:r>
        <w:r w:rsidR="00A81D90">
          <w:rPr>
            <w:webHidden/>
          </w:rPr>
          <w:fldChar w:fldCharType="separate"/>
        </w:r>
        <w:r w:rsidR="00A81D90">
          <w:rPr>
            <w:webHidden/>
          </w:rPr>
          <w:t>32</w:t>
        </w:r>
        <w:r w:rsidR="00A81D90">
          <w:rPr>
            <w:webHidden/>
          </w:rPr>
          <w:fldChar w:fldCharType="end"/>
        </w:r>
      </w:hyperlink>
    </w:p>
    <w:p w14:paraId="0DEB2FA0" w14:textId="77777777" w:rsidR="00A81D90" w:rsidRDefault="00CB6909">
      <w:pPr>
        <w:pStyle w:val="Verzeichnis3"/>
        <w:rPr>
          <w:rFonts w:eastAsiaTheme="minorEastAsia" w:cstheme="minorBidi"/>
          <w:b w:val="0"/>
          <w:noProof/>
          <w:sz w:val="22"/>
          <w:szCs w:val="22"/>
          <w:lang w:eastAsia="de-CH"/>
        </w:rPr>
      </w:pPr>
      <w:hyperlink w:anchor="_Toc75791139" w:history="1">
        <w:r w:rsidR="00A81D90" w:rsidRPr="008B7423">
          <w:rPr>
            <w:rStyle w:val="Hyperlink"/>
            <w:noProof/>
            <w:lang w:val="rm-CH"/>
          </w:rPr>
          <w:t>D.</w:t>
        </w:r>
        <w:r w:rsidR="00A81D90">
          <w:rPr>
            <w:rFonts w:eastAsiaTheme="minorEastAsia" w:cstheme="minorBidi"/>
            <w:b w:val="0"/>
            <w:noProof/>
            <w:sz w:val="22"/>
            <w:szCs w:val="22"/>
            <w:lang w:eastAsia="de-CH"/>
          </w:rPr>
          <w:tab/>
        </w:r>
        <w:r w:rsidR="00A81D90" w:rsidRPr="008B7423">
          <w:rPr>
            <w:rStyle w:val="Hyperlink"/>
            <w:noProof/>
            <w:lang w:val="rm-CH"/>
          </w:rPr>
          <w:t>Zonas da protecziun</w:t>
        </w:r>
        <w:r w:rsidR="00A81D90">
          <w:rPr>
            <w:noProof/>
            <w:webHidden/>
          </w:rPr>
          <w:tab/>
        </w:r>
        <w:r w:rsidR="00A81D90">
          <w:rPr>
            <w:noProof/>
            <w:webHidden/>
          </w:rPr>
          <w:fldChar w:fldCharType="begin"/>
        </w:r>
        <w:r w:rsidR="00A81D90">
          <w:rPr>
            <w:noProof/>
            <w:webHidden/>
          </w:rPr>
          <w:instrText xml:space="preserve"> PAGEREF _Toc75791139 \h </w:instrText>
        </w:r>
        <w:r w:rsidR="00A81D90">
          <w:rPr>
            <w:noProof/>
            <w:webHidden/>
          </w:rPr>
        </w:r>
        <w:r w:rsidR="00A81D90">
          <w:rPr>
            <w:noProof/>
            <w:webHidden/>
          </w:rPr>
          <w:fldChar w:fldCharType="separate"/>
        </w:r>
        <w:r w:rsidR="00A81D90">
          <w:rPr>
            <w:noProof/>
            <w:webHidden/>
          </w:rPr>
          <w:t>32</w:t>
        </w:r>
        <w:r w:rsidR="00A81D90">
          <w:rPr>
            <w:noProof/>
            <w:webHidden/>
          </w:rPr>
          <w:fldChar w:fldCharType="end"/>
        </w:r>
      </w:hyperlink>
    </w:p>
    <w:p w14:paraId="128EC0AE" w14:textId="77777777" w:rsidR="00A81D90" w:rsidRDefault="00CB6909">
      <w:pPr>
        <w:pStyle w:val="Verzeichnis5"/>
        <w:rPr>
          <w:rFonts w:eastAsiaTheme="minorEastAsia" w:cstheme="minorBidi"/>
          <w:b w:val="0"/>
          <w:sz w:val="22"/>
          <w:szCs w:val="22"/>
          <w:lang w:eastAsia="de-CH"/>
        </w:rPr>
      </w:pPr>
      <w:hyperlink w:anchor="_Toc75791140" w:history="1">
        <w:r w:rsidR="00A81D90" w:rsidRPr="008B7423">
          <w:rPr>
            <w:rStyle w:val="Hyperlink"/>
            <w:lang w:val="rm-CH"/>
          </w:rPr>
          <w:t>Art. 50</w:t>
        </w:r>
        <w:r w:rsidR="00A81D90">
          <w:rPr>
            <w:rFonts w:eastAsiaTheme="minorEastAsia" w:cstheme="minorBidi"/>
            <w:b w:val="0"/>
            <w:sz w:val="22"/>
            <w:szCs w:val="22"/>
            <w:lang w:eastAsia="de-CH"/>
          </w:rPr>
          <w:tab/>
        </w:r>
        <w:r w:rsidR="00A81D90" w:rsidRPr="008B7423">
          <w:rPr>
            <w:rStyle w:val="Hyperlink"/>
            <w:lang w:val="rm-CH"/>
          </w:rPr>
          <w:t>Zona da paus per la selvaschina</w:t>
        </w:r>
        <w:r w:rsidR="00A81D90">
          <w:rPr>
            <w:webHidden/>
          </w:rPr>
          <w:tab/>
        </w:r>
        <w:r w:rsidR="00A81D90">
          <w:rPr>
            <w:webHidden/>
          </w:rPr>
          <w:fldChar w:fldCharType="begin"/>
        </w:r>
        <w:r w:rsidR="00A81D90">
          <w:rPr>
            <w:webHidden/>
          </w:rPr>
          <w:instrText xml:space="preserve"> PAGEREF _Toc75791140 \h </w:instrText>
        </w:r>
        <w:r w:rsidR="00A81D90">
          <w:rPr>
            <w:webHidden/>
          </w:rPr>
        </w:r>
        <w:r w:rsidR="00A81D90">
          <w:rPr>
            <w:webHidden/>
          </w:rPr>
          <w:fldChar w:fldCharType="separate"/>
        </w:r>
        <w:r w:rsidR="00A81D90">
          <w:rPr>
            <w:webHidden/>
          </w:rPr>
          <w:t>32</w:t>
        </w:r>
        <w:r w:rsidR="00A81D90">
          <w:rPr>
            <w:webHidden/>
          </w:rPr>
          <w:fldChar w:fldCharType="end"/>
        </w:r>
      </w:hyperlink>
    </w:p>
    <w:p w14:paraId="0982857E" w14:textId="77777777" w:rsidR="00A81D90" w:rsidRDefault="00CB6909">
      <w:pPr>
        <w:pStyle w:val="Verzeichnis5"/>
        <w:rPr>
          <w:rFonts w:eastAsiaTheme="minorEastAsia" w:cstheme="minorBidi"/>
          <w:b w:val="0"/>
          <w:sz w:val="22"/>
          <w:szCs w:val="22"/>
          <w:lang w:eastAsia="de-CH"/>
        </w:rPr>
      </w:pPr>
      <w:hyperlink w:anchor="_Toc75791141" w:history="1">
        <w:r w:rsidR="00A81D90" w:rsidRPr="008B7423">
          <w:rPr>
            <w:rStyle w:val="Hyperlink"/>
            <w:lang w:val="rm-CH"/>
          </w:rPr>
          <w:t>Art. 51</w:t>
        </w:r>
        <w:r w:rsidR="00A81D90">
          <w:rPr>
            <w:rFonts w:eastAsiaTheme="minorEastAsia" w:cstheme="minorBidi"/>
            <w:b w:val="0"/>
            <w:sz w:val="22"/>
            <w:szCs w:val="22"/>
            <w:lang w:eastAsia="de-CH"/>
          </w:rPr>
          <w:tab/>
        </w:r>
        <w:r w:rsidR="00A81D90" w:rsidRPr="008B7423">
          <w:rPr>
            <w:rStyle w:val="Hyperlink"/>
            <w:lang w:val="rm-CH"/>
          </w:rPr>
          <w:t>Zona corridor da selvaschina</w:t>
        </w:r>
        <w:r w:rsidR="00A81D90">
          <w:rPr>
            <w:webHidden/>
          </w:rPr>
          <w:tab/>
        </w:r>
        <w:r w:rsidR="00A81D90">
          <w:rPr>
            <w:webHidden/>
          </w:rPr>
          <w:fldChar w:fldCharType="begin"/>
        </w:r>
        <w:r w:rsidR="00A81D90">
          <w:rPr>
            <w:webHidden/>
          </w:rPr>
          <w:instrText xml:space="preserve"> PAGEREF _Toc75791141 \h </w:instrText>
        </w:r>
        <w:r w:rsidR="00A81D90">
          <w:rPr>
            <w:webHidden/>
          </w:rPr>
        </w:r>
        <w:r w:rsidR="00A81D90">
          <w:rPr>
            <w:webHidden/>
          </w:rPr>
          <w:fldChar w:fldCharType="separate"/>
        </w:r>
        <w:r w:rsidR="00A81D90">
          <w:rPr>
            <w:webHidden/>
          </w:rPr>
          <w:t>32</w:t>
        </w:r>
        <w:r w:rsidR="00A81D90">
          <w:rPr>
            <w:webHidden/>
          </w:rPr>
          <w:fldChar w:fldCharType="end"/>
        </w:r>
      </w:hyperlink>
    </w:p>
    <w:p w14:paraId="6F47E1AD" w14:textId="77777777" w:rsidR="00A81D90" w:rsidRDefault="00CB6909">
      <w:pPr>
        <w:pStyle w:val="Verzeichnis5"/>
        <w:rPr>
          <w:rFonts w:eastAsiaTheme="minorEastAsia" w:cstheme="minorBidi"/>
          <w:b w:val="0"/>
          <w:sz w:val="22"/>
          <w:szCs w:val="22"/>
          <w:lang w:eastAsia="de-CH"/>
        </w:rPr>
      </w:pPr>
      <w:hyperlink w:anchor="_Toc75791142" w:history="1">
        <w:r w:rsidR="00A81D90" w:rsidRPr="008B7423">
          <w:rPr>
            <w:rStyle w:val="Hyperlink"/>
            <w:lang w:val="rm-CH"/>
          </w:rPr>
          <w:t>Art. 52</w:t>
        </w:r>
        <w:r w:rsidR="00A81D90">
          <w:rPr>
            <w:rFonts w:eastAsiaTheme="minorEastAsia" w:cstheme="minorBidi"/>
            <w:b w:val="0"/>
            <w:sz w:val="22"/>
            <w:szCs w:val="22"/>
            <w:lang w:eastAsia="de-CH"/>
          </w:rPr>
          <w:tab/>
        </w:r>
        <w:r w:rsidR="00A81D90" w:rsidRPr="008B7423">
          <w:rPr>
            <w:rStyle w:val="Hyperlink"/>
            <w:lang w:val="rm-CH"/>
          </w:rPr>
          <w:t>Zona da lieus sitgs</w:t>
        </w:r>
        <w:r w:rsidR="00A81D90">
          <w:rPr>
            <w:webHidden/>
          </w:rPr>
          <w:tab/>
        </w:r>
        <w:r w:rsidR="00A81D90">
          <w:rPr>
            <w:webHidden/>
          </w:rPr>
          <w:fldChar w:fldCharType="begin"/>
        </w:r>
        <w:r w:rsidR="00A81D90">
          <w:rPr>
            <w:webHidden/>
          </w:rPr>
          <w:instrText xml:space="preserve"> PAGEREF _Toc75791142 \h </w:instrText>
        </w:r>
        <w:r w:rsidR="00A81D90">
          <w:rPr>
            <w:webHidden/>
          </w:rPr>
        </w:r>
        <w:r w:rsidR="00A81D90">
          <w:rPr>
            <w:webHidden/>
          </w:rPr>
          <w:fldChar w:fldCharType="separate"/>
        </w:r>
        <w:r w:rsidR="00A81D90">
          <w:rPr>
            <w:webHidden/>
          </w:rPr>
          <w:t>32</w:t>
        </w:r>
        <w:r w:rsidR="00A81D90">
          <w:rPr>
            <w:webHidden/>
          </w:rPr>
          <w:fldChar w:fldCharType="end"/>
        </w:r>
      </w:hyperlink>
    </w:p>
    <w:p w14:paraId="33A99ED0" w14:textId="77777777" w:rsidR="00A81D90" w:rsidRDefault="00CB6909">
      <w:pPr>
        <w:pStyle w:val="Verzeichnis5"/>
        <w:rPr>
          <w:rFonts w:eastAsiaTheme="minorEastAsia" w:cstheme="minorBidi"/>
          <w:b w:val="0"/>
          <w:sz w:val="22"/>
          <w:szCs w:val="22"/>
          <w:lang w:eastAsia="de-CH"/>
        </w:rPr>
      </w:pPr>
      <w:hyperlink w:anchor="_Toc75791143" w:history="1">
        <w:r w:rsidR="00A81D90" w:rsidRPr="008B7423">
          <w:rPr>
            <w:rStyle w:val="Hyperlink"/>
            <w:lang w:val="rm-CH"/>
          </w:rPr>
          <w:t>Art. 53</w:t>
        </w:r>
        <w:r w:rsidR="00A81D90">
          <w:rPr>
            <w:rFonts w:eastAsiaTheme="minorEastAsia" w:cstheme="minorBidi"/>
            <w:b w:val="0"/>
            <w:sz w:val="22"/>
            <w:szCs w:val="22"/>
            <w:lang w:eastAsia="de-CH"/>
          </w:rPr>
          <w:tab/>
        </w:r>
        <w:r w:rsidR="00A81D90" w:rsidRPr="008B7423">
          <w:rPr>
            <w:rStyle w:val="Hyperlink"/>
            <w:lang w:val="rm-CH"/>
          </w:rPr>
          <w:t>Zona per areals prioritars (lieus sitgs)</w:t>
        </w:r>
        <w:r w:rsidR="00A81D90">
          <w:rPr>
            <w:webHidden/>
          </w:rPr>
          <w:tab/>
        </w:r>
        <w:r w:rsidR="00A81D90">
          <w:rPr>
            <w:webHidden/>
          </w:rPr>
          <w:fldChar w:fldCharType="begin"/>
        </w:r>
        <w:r w:rsidR="00A81D90">
          <w:rPr>
            <w:webHidden/>
          </w:rPr>
          <w:instrText xml:space="preserve"> PAGEREF _Toc75791143 \h </w:instrText>
        </w:r>
        <w:r w:rsidR="00A81D90">
          <w:rPr>
            <w:webHidden/>
          </w:rPr>
        </w:r>
        <w:r w:rsidR="00A81D90">
          <w:rPr>
            <w:webHidden/>
          </w:rPr>
          <w:fldChar w:fldCharType="separate"/>
        </w:r>
        <w:r w:rsidR="00A81D90">
          <w:rPr>
            <w:webHidden/>
          </w:rPr>
          <w:t>33</w:t>
        </w:r>
        <w:r w:rsidR="00A81D90">
          <w:rPr>
            <w:webHidden/>
          </w:rPr>
          <w:fldChar w:fldCharType="end"/>
        </w:r>
      </w:hyperlink>
    </w:p>
    <w:p w14:paraId="0D3E59DF" w14:textId="77777777" w:rsidR="00A81D90" w:rsidRDefault="00CB6909">
      <w:pPr>
        <w:pStyle w:val="Verzeichnis3"/>
        <w:rPr>
          <w:rFonts w:eastAsiaTheme="minorEastAsia" w:cstheme="minorBidi"/>
          <w:b w:val="0"/>
          <w:noProof/>
          <w:sz w:val="22"/>
          <w:szCs w:val="22"/>
          <w:lang w:eastAsia="de-CH"/>
        </w:rPr>
      </w:pPr>
      <w:hyperlink w:anchor="_Toc75791144" w:history="1">
        <w:r w:rsidR="00A81D90" w:rsidRPr="008B7423">
          <w:rPr>
            <w:rStyle w:val="Hyperlink"/>
            <w:noProof/>
            <w:lang w:val="rm-CH"/>
          </w:rPr>
          <w:t>E.</w:t>
        </w:r>
        <w:r w:rsidR="00A81D90">
          <w:rPr>
            <w:rFonts w:eastAsiaTheme="minorEastAsia" w:cstheme="minorBidi"/>
            <w:b w:val="0"/>
            <w:noProof/>
            <w:sz w:val="22"/>
            <w:szCs w:val="22"/>
            <w:lang w:eastAsia="de-CH"/>
          </w:rPr>
          <w:tab/>
        </w:r>
        <w:r w:rsidR="00A81D90" w:rsidRPr="008B7423">
          <w:rPr>
            <w:rStyle w:val="Hyperlink"/>
            <w:noProof/>
            <w:lang w:val="rm-CH"/>
          </w:rPr>
          <w:t>Ulteriuras zonas</w:t>
        </w:r>
        <w:r w:rsidR="00A81D90">
          <w:rPr>
            <w:noProof/>
            <w:webHidden/>
          </w:rPr>
          <w:tab/>
        </w:r>
        <w:r w:rsidR="00A81D90">
          <w:rPr>
            <w:noProof/>
            <w:webHidden/>
          </w:rPr>
          <w:fldChar w:fldCharType="begin"/>
        </w:r>
        <w:r w:rsidR="00A81D90">
          <w:rPr>
            <w:noProof/>
            <w:webHidden/>
          </w:rPr>
          <w:instrText xml:space="preserve"> PAGEREF _Toc75791144 \h </w:instrText>
        </w:r>
        <w:r w:rsidR="00A81D90">
          <w:rPr>
            <w:noProof/>
            <w:webHidden/>
          </w:rPr>
        </w:r>
        <w:r w:rsidR="00A81D90">
          <w:rPr>
            <w:noProof/>
            <w:webHidden/>
          </w:rPr>
          <w:fldChar w:fldCharType="separate"/>
        </w:r>
        <w:r w:rsidR="00A81D90">
          <w:rPr>
            <w:noProof/>
            <w:webHidden/>
          </w:rPr>
          <w:t>33</w:t>
        </w:r>
        <w:r w:rsidR="00A81D90">
          <w:rPr>
            <w:noProof/>
            <w:webHidden/>
          </w:rPr>
          <w:fldChar w:fldCharType="end"/>
        </w:r>
      </w:hyperlink>
    </w:p>
    <w:p w14:paraId="2C0A7E5B" w14:textId="77777777" w:rsidR="00A81D90" w:rsidRDefault="00CB6909">
      <w:pPr>
        <w:pStyle w:val="Verzeichnis5"/>
        <w:rPr>
          <w:rFonts w:eastAsiaTheme="minorEastAsia" w:cstheme="minorBidi"/>
          <w:b w:val="0"/>
          <w:sz w:val="22"/>
          <w:szCs w:val="22"/>
          <w:lang w:eastAsia="de-CH"/>
        </w:rPr>
      </w:pPr>
      <w:hyperlink w:anchor="_Toc75791145" w:history="1">
        <w:r w:rsidR="00A81D90" w:rsidRPr="008B7423">
          <w:rPr>
            <w:rStyle w:val="Hyperlink"/>
            <w:lang w:val="rm-CH"/>
          </w:rPr>
          <w:t>Art. 54</w:t>
        </w:r>
        <w:r w:rsidR="00A81D90">
          <w:rPr>
            <w:rFonts w:eastAsiaTheme="minorEastAsia" w:cstheme="minorBidi"/>
            <w:b w:val="0"/>
            <w:sz w:val="22"/>
            <w:szCs w:val="22"/>
            <w:lang w:eastAsia="de-CH"/>
          </w:rPr>
          <w:tab/>
        </w:r>
        <w:r w:rsidR="00A81D90" w:rsidRPr="008B7423">
          <w:rPr>
            <w:rStyle w:val="Hyperlink"/>
            <w:lang w:val="rm-CH"/>
          </w:rPr>
          <w:t>Zona per il sport d'enviern</w:t>
        </w:r>
        <w:r w:rsidR="00A81D90">
          <w:rPr>
            <w:webHidden/>
          </w:rPr>
          <w:tab/>
        </w:r>
        <w:r w:rsidR="00A81D90">
          <w:rPr>
            <w:webHidden/>
          </w:rPr>
          <w:fldChar w:fldCharType="begin"/>
        </w:r>
        <w:r w:rsidR="00A81D90">
          <w:rPr>
            <w:webHidden/>
          </w:rPr>
          <w:instrText xml:space="preserve"> PAGEREF _Toc75791145 \h </w:instrText>
        </w:r>
        <w:r w:rsidR="00A81D90">
          <w:rPr>
            <w:webHidden/>
          </w:rPr>
        </w:r>
        <w:r w:rsidR="00A81D90">
          <w:rPr>
            <w:webHidden/>
          </w:rPr>
          <w:fldChar w:fldCharType="separate"/>
        </w:r>
        <w:r w:rsidR="00A81D90">
          <w:rPr>
            <w:webHidden/>
          </w:rPr>
          <w:t>33</w:t>
        </w:r>
        <w:r w:rsidR="00A81D90">
          <w:rPr>
            <w:webHidden/>
          </w:rPr>
          <w:fldChar w:fldCharType="end"/>
        </w:r>
      </w:hyperlink>
    </w:p>
    <w:p w14:paraId="299E2155" w14:textId="77777777" w:rsidR="00A81D90" w:rsidRDefault="00CB6909">
      <w:pPr>
        <w:pStyle w:val="Verzeichnis5"/>
        <w:rPr>
          <w:rFonts w:eastAsiaTheme="minorEastAsia" w:cstheme="minorBidi"/>
          <w:b w:val="0"/>
          <w:sz w:val="22"/>
          <w:szCs w:val="22"/>
          <w:lang w:eastAsia="de-CH"/>
        </w:rPr>
      </w:pPr>
      <w:hyperlink w:anchor="_Toc75791146" w:history="1">
        <w:r w:rsidR="00A81D90" w:rsidRPr="008B7423">
          <w:rPr>
            <w:rStyle w:val="Hyperlink"/>
            <w:lang w:val="rm-CH"/>
          </w:rPr>
          <w:t>Art. 55</w:t>
        </w:r>
        <w:r w:rsidR="00A81D90">
          <w:rPr>
            <w:rFonts w:eastAsiaTheme="minorEastAsia" w:cstheme="minorBidi"/>
            <w:b w:val="0"/>
            <w:sz w:val="22"/>
            <w:szCs w:val="22"/>
            <w:lang w:eastAsia="de-CH"/>
          </w:rPr>
          <w:tab/>
        </w:r>
        <w:r w:rsidR="00A81D90" w:rsidRPr="008B7423">
          <w:rPr>
            <w:rStyle w:val="Hyperlink"/>
            <w:lang w:val="rm-CH"/>
          </w:rPr>
          <w:t>Zona per il diever da sport e da temp liber</w:t>
        </w:r>
        <w:r w:rsidR="00A81D90">
          <w:rPr>
            <w:webHidden/>
          </w:rPr>
          <w:tab/>
        </w:r>
        <w:r w:rsidR="00A81D90">
          <w:rPr>
            <w:webHidden/>
          </w:rPr>
          <w:fldChar w:fldCharType="begin"/>
        </w:r>
        <w:r w:rsidR="00A81D90">
          <w:rPr>
            <w:webHidden/>
          </w:rPr>
          <w:instrText xml:space="preserve"> PAGEREF _Toc75791146 \h </w:instrText>
        </w:r>
        <w:r w:rsidR="00A81D90">
          <w:rPr>
            <w:webHidden/>
          </w:rPr>
        </w:r>
        <w:r w:rsidR="00A81D90">
          <w:rPr>
            <w:webHidden/>
          </w:rPr>
          <w:fldChar w:fldCharType="separate"/>
        </w:r>
        <w:r w:rsidR="00A81D90">
          <w:rPr>
            <w:webHidden/>
          </w:rPr>
          <w:t>33</w:t>
        </w:r>
        <w:r w:rsidR="00A81D90">
          <w:rPr>
            <w:webHidden/>
          </w:rPr>
          <w:fldChar w:fldCharType="end"/>
        </w:r>
      </w:hyperlink>
    </w:p>
    <w:p w14:paraId="32717D2A" w14:textId="77777777" w:rsidR="00A81D90" w:rsidRDefault="00CB6909">
      <w:pPr>
        <w:pStyle w:val="Verzeichnis5"/>
        <w:rPr>
          <w:rFonts w:eastAsiaTheme="minorEastAsia" w:cstheme="minorBidi"/>
          <w:b w:val="0"/>
          <w:sz w:val="22"/>
          <w:szCs w:val="22"/>
          <w:lang w:eastAsia="de-CH"/>
        </w:rPr>
      </w:pPr>
      <w:hyperlink w:anchor="_Toc75791147" w:history="1">
        <w:r w:rsidR="00A81D90" w:rsidRPr="008B7423">
          <w:rPr>
            <w:rStyle w:val="Hyperlink"/>
            <w:lang w:val="rm-CH"/>
          </w:rPr>
          <w:t>Art. 56</w:t>
        </w:r>
        <w:r w:rsidR="00A81D90">
          <w:rPr>
            <w:rFonts w:eastAsiaTheme="minorEastAsia" w:cstheme="minorBidi"/>
            <w:b w:val="0"/>
            <w:sz w:val="22"/>
            <w:szCs w:val="22"/>
            <w:lang w:eastAsia="de-CH"/>
          </w:rPr>
          <w:tab/>
        </w:r>
        <w:r w:rsidR="00A81D90" w:rsidRPr="008B7423">
          <w:rPr>
            <w:rStyle w:val="Hyperlink"/>
            <w:lang w:val="rm-CH"/>
          </w:rPr>
          <w:t>Zona da campadi</w:t>
        </w:r>
        <w:r w:rsidR="00A81D90">
          <w:rPr>
            <w:webHidden/>
          </w:rPr>
          <w:tab/>
        </w:r>
        <w:r w:rsidR="00A81D90">
          <w:rPr>
            <w:webHidden/>
          </w:rPr>
          <w:fldChar w:fldCharType="begin"/>
        </w:r>
        <w:r w:rsidR="00A81D90">
          <w:rPr>
            <w:webHidden/>
          </w:rPr>
          <w:instrText xml:space="preserve"> PAGEREF _Toc75791147 \h </w:instrText>
        </w:r>
        <w:r w:rsidR="00A81D90">
          <w:rPr>
            <w:webHidden/>
          </w:rPr>
        </w:r>
        <w:r w:rsidR="00A81D90">
          <w:rPr>
            <w:webHidden/>
          </w:rPr>
          <w:fldChar w:fldCharType="separate"/>
        </w:r>
        <w:r w:rsidR="00A81D90">
          <w:rPr>
            <w:webHidden/>
          </w:rPr>
          <w:t>34</w:t>
        </w:r>
        <w:r w:rsidR="00A81D90">
          <w:rPr>
            <w:webHidden/>
          </w:rPr>
          <w:fldChar w:fldCharType="end"/>
        </w:r>
      </w:hyperlink>
    </w:p>
    <w:p w14:paraId="46DB9271" w14:textId="77777777" w:rsidR="00A81D90" w:rsidRDefault="00CB6909">
      <w:pPr>
        <w:pStyle w:val="Verzeichnis4"/>
        <w:tabs>
          <w:tab w:val="left" w:pos="1843"/>
          <w:tab w:val="right" w:leader="dot" w:pos="8494"/>
        </w:tabs>
        <w:rPr>
          <w:rFonts w:eastAsiaTheme="minorEastAsia" w:cstheme="minorBidi"/>
          <w:b w:val="0"/>
          <w:noProof/>
          <w:sz w:val="22"/>
          <w:szCs w:val="22"/>
          <w:lang w:eastAsia="de-CH"/>
        </w:rPr>
      </w:pPr>
      <w:hyperlink w:anchor="_Toc75791148" w:history="1">
        <w:r w:rsidR="00A81D90" w:rsidRPr="008B7423">
          <w:rPr>
            <w:rStyle w:val="Hyperlink"/>
            <w:noProof/>
            <w:lang w:val="rm-CH"/>
            <w14:scene3d>
              <w14:camera w14:prst="orthographicFront"/>
              <w14:lightRig w14:rig="threePt" w14:dir="t">
                <w14:rot w14:lat="0" w14:lon="0" w14:rev="0"/>
              </w14:lightRig>
            </w14:scene3d>
          </w:rPr>
          <w:t>b)</w:t>
        </w:r>
        <w:r w:rsidR="00A81D90">
          <w:rPr>
            <w:rFonts w:eastAsiaTheme="minorEastAsia" w:cstheme="minorBidi"/>
            <w:b w:val="0"/>
            <w:noProof/>
            <w:sz w:val="22"/>
            <w:szCs w:val="22"/>
            <w:lang w:eastAsia="de-CH"/>
          </w:rPr>
          <w:tab/>
        </w:r>
        <w:r w:rsidR="00A81D90" w:rsidRPr="008B7423">
          <w:rPr>
            <w:rStyle w:val="Hyperlink"/>
            <w:noProof/>
            <w:lang w:val="rm-CH"/>
          </w:rPr>
          <w:t>Explotaziun, utilisaziun e deposit da material</w:t>
        </w:r>
        <w:r w:rsidR="00A81D90">
          <w:rPr>
            <w:noProof/>
            <w:webHidden/>
          </w:rPr>
          <w:tab/>
        </w:r>
        <w:r w:rsidR="00A81D90">
          <w:rPr>
            <w:noProof/>
            <w:webHidden/>
          </w:rPr>
          <w:fldChar w:fldCharType="begin"/>
        </w:r>
        <w:r w:rsidR="00A81D90">
          <w:rPr>
            <w:noProof/>
            <w:webHidden/>
          </w:rPr>
          <w:instrText xml:space="preserve"> PAGEREF _Toc75791148 \h </w:instrText>
        </w:r>
        <w:r w:rsidR="00A81D90">
          <w:rPr>
            <w:noProof/>
            <w:webHidden/>
          </w:rPr>
        </w:r>
        <w:r w:rsidR="00A81D90">
          <w:rPr>
            <w:noProof/>
            <w:webHidden/>
          </w:rPr>
          <w:fldChar w:fldCharType="separate"/>
        </w:r>
        <w:r w:rsidR="00A81D90">
          <w:rPr>
            <w:noProof/>
            <w:webHidden/>
          </w:rPr>
          <w:t>34</w:t>
        </w:r>
        <w:r w:rsidR="00A81D90">
          <w:rPr>
            <w:noProof/>
            <w:webHidden/>
          </w:rPr>
          <w:fldChar w:fldCharType="end"/>
        </w:r>
      </w:hyperlink>
    </w:p>
    <w:p w14:paraId="708DDF40" w14:textId="77777777" w:rsidR="00A81D90" w:rsidRDefault="00CB6909">
      <w:pPr>
        <w:pStyle w:val="Verzeichnis5"/>
        <w:rPr>
          <w:rFonts w:eastAsiaTheme="minorEastAsia" w:cstheme="minorBidi"/>
          <w:b w:val="0"/>
          <w:sz w:val="22"/>
          <w:szCs w:val="22"/>
          <w:lang w:eastAsia="de-CH"/>
        </w:rPr>
      </w:pPr>
      <w:hyperlink w:anchor="_Toc75791149" w:history="1">
        <w:r w:rsidR="00A81D90" w:rsidRPr="008B7423">
          <w:rPr>
            <w:rStyle w:val="Hyperlink"/>
            <w:lang w:val="rm-CH"/>
          </w:rPr>
          <w:t>Art. 57</w:t>
        </w:r>
        <w:r w:rsidR="00A81D90">
          <w:rPr>
            <w:rFonts w:eastAsiaTheme="minorEastAsia" w:cstheme="minorBidi"/>
            <w:b w:val="0"/>
            <w:sz w:val="22"/>
            <w:szCs w:val="22"/>
            <w:lang w:eastAsia="de-CH"/>
          </w:rPr>
          <w:tab/>
        </w:r>
        <w:r w:rsidR="00A81D90" w:rsidRPr="008B7423">
          <w:rPr>
            <w:rStyle w:val="Hyperlink"/>
            <w:lang w:val="rm-CH"/>
          </w:rPr>
          <w:t>Zona d'explotaziun da material</w:t>
        </w:r>
        <w:r w:rsidR="00A81D90">
          <w:rPr>
            <w:webHidden/>
          </w:rPr>
          <w:tab/>
        </w:r>
        <w:r w:rsidR="00A81D90">
          <w:rPr>
            <w:webHidden/>
          </w:rPr>
          <w:fldChar w:fldCharType="begin"/>
        </w:r>
        <w:r w:rsidR="00A81D90">
          <w:rPr>
            <w:webHidden/>
          </w:rPr>
          <w:instrText xml:space="preserve"> PAGEREF _Toc75791149 \h </w:instrText>
        </w:r>
        <w:r w:rsidR="00A81D90">
          <w:rPr>
            <w:webHidden/>
          </w:rPr>
        </w:r>
        <w:r w:rsidR="00A81D90">
          <w:rPr>
            <w:webHidden/>
          </w:rPr>
          <w:fldChar w:fldCharType="separate"/>
        </w:r>
        <w:r w:rsidR="00A81D90">
          <w:rPr>
            <w:webHidden/>
          </w:rPr>
          <w:t>34</w:t>
        </w:r>
        <w:r w:rsidR="00A81D90">
          <w:rPr>
            <w:webHidden/>
          </w:rPr>
          <w:fldChar w:fldCharType="end"/>
        </w:r>
      </w:hyperlink>
    </w:p>
    <w:p w14:paraId="0DBA912A" w14:textId="77777777" w:rsidR="00A81D90" w:rsidRDefault="00CB6909">
      <w:pPr>
        <w:pStyle w:val="Verzeichnis5"/>
        <w:rPr>
          <w:rFonts w:eastAsiaTheme="minorEastAsia" w:cstheme="minorBidi"/>
          <w:b w:val="0"/>
          <w:sz w:val="22"/>
          <w:szCs w:val="22"/>
          <w:lang w:eastAsia="de-CH"/>
        </w:rPr>
      </w:pPr>
      <w:hyperlink w:anchor="_Toc75791150" w:history="1">
        <w:r w:rsidR="00A81D90" w:rsidRPr="008B7423">
          <w:rPr>
            <w:rStyle w:val="Hyperlink"/>
            <w:lang w:val="rm-CH"/>
          </w:rPr>
          <w:t>Art. 58</w:t>
        </w:r>
        <w:r w:rsidR="00A81D90">
          <w:rPr>
            <w:rFonts w:eastAsiaTheme="minorEastAsia" w:cstheme="minorBidi"/>
            <w:b w:val="0"/>
            <w:sz w:val="22"/>
            <w:szCs w:val="22"/>
            <w:lang w:eastAsia="de-CH"/>
          </w:rPr>
          <w:tab/>
        </w:r>
        <w:r w:rsidR="00A81D90" w:rsidRPr="008B7423">
          <w:rPr>
            <w:rStyle w:val="Hyperlink"/>
            <w:lang w:val="rm-CH"/>
          </w:rPr>
          <w:t>Zona per la gestiun da material</w:t>
        </w:r>
        <w:r w:rsidR="00A81D90">
          <w:rPr>
            <w:webHidden/>
          </w:rPr>
          <w:tab/>
        </w:r>
        <w:r w:rsidR="00A81D90">
          <w:rPr>
            <w:webHidden/>
          </w:rPr>
          <w:fldChar w:fldCharType="begin"/>
        </w:r>
        <w:r w:rsidR="00A81D90">
          <w:rPr>
            <w:webHidden/>
          </w:rPr>
          <w:instrText xml:space="preserve"> PAGEREF _Toc75791150 \h </w:instrText>
        </w:r>
        <w:r w:rsidR="00A81D90">
          <w:rPr>
            <w:webHidden/>
          </w:rPr>
        </w:r>
        <w:r w:rsidR="00A81D90">
          <w:rPr>
            <w:webHidden/>
          </w:rPr>
          <w:fldChar w:fldCharType="separate"/>
        </w:r>
        <w:r w:rsidR="00A81D90">
          <w:rPr>
            <w:webHidden/>
          </w:rPr>
          <w:t>34</w:t>
        </w:r>
        <w:r w:rsidR="00A81D90">
          <w:rPr>
            <w:webHidden/>
          </w:rPr>
          <w:fldChar w:fldCharType="end"/>
        </w:r>
      </w:hyperlink>
    </w:p>
    <w:p w14:paraId="495FB5EC" w14:textId="77777777" w:rsidR="00A81D90" w:rsidRDefault="00CB6909">
      <w:pPr>
        <w:pStyle w:val="Verzeichnis5"/>
        <w:rPr>
          <w:rFonts w:eastAsiaTheme="minorEastAsia" w:cstheme="minorBidi"/>
          <w:b w:val="0"/>
          <w:sz w:val="22"/>
          <w:szCs w:val="22"/>
          <w:lang w:eastAsia="de-CH"/>
        </w:rPr>
      </w:pPr>
      <w:hyperlink w:anchor="_Toc75791151" w:history="1">
        <w:r w:rsidR="00A81D90" w:rsidRPr="008B7423">
          <w:rPr>
            <w:rStyle w:val="Hyperlink"/>
            <w:lang w:val="rm-CH"/>
          </w:rPr>
          <w:t>Art. 59</w:t>
        </w:r>
        <w:r w:rsidR="00A81D90">
          <w:rPr>
            <w:rFonts w:eastAsiaTheme="minorEastAsia" w:cstheme="minorBidi"/>
            <w:b w:val="0"/>
            <w:sz w:val="22"/>
            <w:szCs w:val="22"/>
            <w:lang w:eastAsia="de-CH"/>
          </w:rPr>
          <w:tab/>
        </w:r>
        <w:r w:rsidR="00A81D90" w:rsidRPr="008B7423">
          <w:rPr>
            <w:rStyle w:val="Hyperlink"/>
            <w:lang w:val="rm-CH"/>
          </w:rPr>
          <w:t>Zona per deponias</w:t>
        </w:r>
        <w:r w:rsidR="00A81D90">
          <w:rPr>
            <w:webHidden/>
          </w:rPr>
          <w:tab/>
        </w:r>
        <w:r w:rsidR="00A81D90">
          <w:rPr>
            <w:webHidden/>
          </w:rPr>
          <w:fldChar w:fldCharType="begin"/>
        </w:r>
        <w:r w:rsidR="00A81D90">
          <w:rPr>
            <w:webHidden/>
          </w:rPr>
          <w:instrText xml:space="preserve"> PAGEREF _Toc75791151 \h </w:instrText>
        </w:r>
        <w:r w:rsidR="00A81D90">
          <w:rPr>
            <w:webHidden/>
          </w:rPr>
        </w:r>
        <w:r w:rsidR="00A81D90">
          <w:rPr>
            <w:webHidden/>
          </w:rPr>
          <w:fldChar w:fldCharType="separate"/>
        </w:r>
        <w:r w:rsidR="00A81D90">
          <w:rPr>
            <w:webHidden/>
          </w:rPr>
          <w:t>34</w:t>
        </w:r>
        <w:r w:rsidR="00A81D90">
          <w:rPr>
            <w:webHidden/>
          </w:rPr>
          <w:fldChar w:fldCharType="end"/>
        </w:r>
      </w:hyperlink>
    </w:p>
    <w:p w14:paraId="77D30B61" w14:textId="77777777" w:rsidR="00A81D90" w:rsidRDefault="00CB6909">
      <w:pPr>
        <w:pStyle w:val="Verzeichnis2"/>
        <w:rPr>
          <w:rFonts w:eastAsiaTheme="minorEastAsia" w:cstheme="minorBidi"/>
          <w:b w:val="0"/>
          <w:bCs w:val="0"/>
          <w:sz w:val="22"/>
          <w:szCs w:val="22"/>
          <w:lang w:eastAsia="de-CH"/>
        </w:rPr>
      </w:pPr>
      <w:hyperlink w:anchor="_Toc75791152" w:history="1">
        <w:r w:rsidR="00A81D90" w:rsidRPr="008B7423">
          <w:rPr>
            <w:rStyle w:val="Hyperlink"/>
            <w:lang w:val="rm-CH"/>
          </w:rPr>
          <w:t>5.</w:t>
        </w:r>
        <w:r w:rsidR="00A81D90">
          <w:rPr>
            <w:rFonts w:eastAsiaTheme="minorEastAsia" w:cstheme="minorBidi"/>
            <w:b w:val="0"/>
            <w:bCs w:val="0"/>
            <w:sz w:val="22"/>
            <w:szCs w:val="22"/>
            <w:lang w:eastAsia="de-CH"/>
          </w:rPr>
          <w:tab/>
        </w:r>
        <w:r w:rsidR="00A81D90" w:rsidRPr="008B7423">
          <w:rPr>
            <w:rStyle w:val="Hyperlink"/>
            <w:lang w:val="rm-CH"/>
          </w:rPr>
          <w:t>Plan general da furmaziun</w:t>
        </w:r>
        <w:r w:rsidR="00A81D90">
          <w:rPr>
            <w:webHidden/>
          </w:rPr>
          <w:tab/>
        </w:r>
        <w:r w:rsidR="00A81D90">
          <w:rPr>
            <w:webHidden/>
          </w:rPr>
          <w:fldChar w:fldCharType="begin"/>
        </w:r>
        <w:r w:rsidR="00A81D90">
          <w:rPr>
            <w:webHidden/>
          </w:rPr>
          <w:instrText xml:space="preserve"> PAGEREF _Toc75791152 \h </w:instrText>
        </w:r>
        <w:r w:rsidR="00A81D90">
          <w:rPr>
            <w:webHidden/>
          </w:rPr>
        </w:r>
        <w:r w:rsidR="00A81D90">
          <w:rPr>
            <w:webHidden/>
          </w:rPr>
          <w:fldChar w:fldCharType="separate"/>
        </w:r>
        <w:r w:rsidR="00A81D90">
          <w:rPr>
            <w:webHidden/>
          </w:rPr>
          <w:t>35</w:t>
        </w:r>
        <w:r w:rsidR="00A81D90">
          <w:rPr>
            <w:webHidden/>
          </w:rPr>
          <w:fldChar w:fldCharType="end"/>
        </w:r>
      </w:hyperlink>
    </w:p>
    <w:p w14:paraId="7668709C" w14:textId="77777777" w:rsidR="00A81D90" w:rsidRDefault="00CB6909">
      <w:pPr>
        <w:pStyle w:val="Verzeichnis3"/>
        <w:rPr>
          <w:rFonts w:eastAsiaTheme="minorEastAsia" w:cstheme="minorBidi"/>
          <w:b w:val="0"/>
          <w:noProof/>
          <w:sz w:val="22"/>
          <w:szCs w:val="22"/>
          <w:lang w:eastAsia="de-CH"/>
        </w:rPr>
      </w:pPr>
      <w:hyperlink w:anchor="_Toc75791153" w:history="1">
        <w:r w:rsidR="00A81D90" w:rsidRPr="008B7423">
          <w:rPr>
            <w:rStyle w:val="Hyperlink"/>
            <w:noProof/>
            <w:lang w:val="rm-CH"/>
          </w:rPr>
          <w:t>A.</w:t>
        </w:r>
        <w:r w:rsidR="00A81D90">
          <w:rPr>
            <w:rFonts w:eastAsiaTheme="minorEastAsia" w:cstheme="minorBidi"/>
            <w:b w:val="0"/>
            <w:noProof/>
            <w:sz w:val="22"/>
            <w:szCs w:val="22"/>
            <w:lang w:eastAsia="de-CH"/>
          </w:rPr>
          <w:tab/>
        </w:r>
        <w:r w:rsidR="00A81D90" w:rsidRPr="008B7423">
          <w:rPr>
            <w:rStyle w:val="Hyperlink"/>
            <w:noProof/>
            <w:lang w:val="rm-CH"/>
          </w:rPr>
          <w:t>En general</w:t>
        </w:r>
        <w:r w:rsidR="00A81D90">
          <w:rPr>
            <w:noProof/>
            <w:webHidden/>
          </w:rPr>
          <w:tab/>
        </w:r>
        <w:r w:rsidR="00A81D90">
          <w:rPr>
            <w:noProof/>
            <w:webHidden/>
          </w:rPr>
          <w:fldChar w:fldCharType="begin"/>
        </w:r>
        <w:r w:rsidR="00A81D90">
          <w:rPr>
            <w:noProof/>
            <w:webHidden/>
          </w:rPr>
          <w:instrText xml:space="preserve"> PAGEREF _Toc75791153 \h </w:instrText>
        </w:r>
        <w:r w:rsidR="00A81D90">
          <w:rPr>
            <w:noProof/>
            <w:webHidden/>
          </w:rPr>
        </w:r>
        <w:r w:rsidR="00A81D90">
          <w:rPr>
            <w:noProof/>
            <w:webHidden/>
          </w:rPr>
          <w:fldChar w:fldCharType="separate"/>
        </w:r>
        <w:r w:rsidR="00A81D90">
          <w:rPr>
            <w:noProof/>
            <w:webHidden/>
          </w:rPr>
          <w:t>35</w:t>
        </w:r>
        <w:r w:rsidR="00A81D90">
          <w:rPr>
            <w:noProof/>
            <w:webHidden/>
          </w:rPr>
          <w:fldChar w:fldCharType="end"/>
        </w:r>
      </w:hyperlink>
    </w:p>
    <w:p w14:paraId="1FB511ED" w14:textId="77777777" w:rsidR="00A81D90" w:rsidRDefault="00CB6909">
      <w:pPr>
        <w:pStyle w:val="Verzeichnis5"/>
        <w:rPr>
          <w:rFonts w:eastAsiaTheme="minorEastAsia" w:cstheme="minorBidi"/>
          <w:b w:val="0"/>
          <w:sz w:val="22"/>
          <w:szCs w:val="22"/>
          <w:lang w:eastAsia="de-CH"/>
        </w:rPr>
      </w:pPr>
      <w:hyperlink w:anchor="_Toc75791154" w:history="1">
        <w:r w:rsidR="00A81D90" w:rsidRPr="008B7423">
          <w:rPr>
            <w:rStyle w:val="Hyperlink"/>
            <w:lang w:val="rm-CH"/>
          </w:rPr>
          <w:t>Art. 60</w:t>
        </w:r>
        <w:r w:rsidR="00A81D90">
          <w:rPr>
            <w:rFonts w:eastAsiaTheme="minorEastAsia" w:cstheme="minorBidi"/>
            <w:b w:val="0"/>
            <w:sz w:val="22"/>
            <w:szCs w:val="22"/>
            <w:lang w:eastAsia="de-CH"/>
          </w:rPr>
          <w:tab/>
        </w:r>
        <w:r w:rsidR="00A81D90" w:rsidRPr="008B7423">
          <w:rPr>
            <w:rStyle w:val="Hyperlink"/>
            <w:lang w:val="rm-CH"/>
          </w:rPr>
          <w:t>Determinaziuns</w:t>
        </w:r>
        <w:r w:rsidR="00A81D90">
          <w:rPr>
            <w:webHidden/>
          </w:rPr>
          <w:tab/>
        </w:r>
        <w:r w:rsidR="00A81D90">
          <w:rPr>
            <w:webHidden/>
          </w:rPr>
          <w:fldChar w:fldCharType="begin"/>
        </w:r>
        <w:r w:rsidR="00A81D90">
          <w:rPr>
            <w:webHidden/>
          </w:rPr>
          <w:instrText xml:space="preserve"> PAGEREF _Toc75791154 \h </w:instrText>
        </w:r>
        <w:r w:rsidR="00A81D90">
          <w:rPr>
            <w:webHidden/>
          </w:rPr>
        </w:r>
        <w:r w:rsidR="00A81D90">
          <w:rPr>
            <w:webHidden/>
          </w:rPr>
          <w:fldChar w:fldCharType="separate"/>
        </w:r>
        <w:r w:rsidR="00A81D90">
          <w:rPr>
            <w:webHidden/>
          </w:rPr>
          <w:t>35</w:t>
        </w:r>
        <w:r w:rsidR="00A81D90">
          <w:rPr>
            <w:webHidden/>
          </w:rPr>
          <w:fldChar w:fldCharType="end"/>
        </w:r>
      </w:hyperlink>
    </w:p>
    <w:p w14:paraId="007D7151" w14:textId="77777777" w:rsidR="00A81D90" w:rsidRDefault="00CB6909">
      <w:pPr>
        <w:pStyle w:val="Verzeichnis3"/>
        <w:rPr>
          <w:rFonts w:eastAsiaTheme="minorEastAsia" w:cstheme="minorBidi"/>
          <w:b w:val="0"/>
          <w:noProof/>
          <w:sz w:val="22"/>
          <w:szCs w:val="22"/>
          <w:lang w:eastAsia="de-CH"/>
        </w:rPr>
      </w:pPr>
      <w:hyperlink w:anchor="_Toc75791155" w:history="1">
        <w:r w:rsidR="00A81D90" w:rsidRPr="008B7423">
          <w:rPr>
            <w:rStyle w:val="Hyperlink"/>
            <w:noProof/>
            <w:lang w:val="rm-CH"/>
          </w:rPr>
          <w:t>B.</w:t>
        </w:r>
        <w:r w:rsidR="00A81D90">
          <w:rPr>
            <w:rFonts w:eastAsiaTheme="minorEastAsia" w:cstheme="minorBidi"/>
            <w:b w:val="0"/>
            <w:noProof/>
            <w:sz w:val="22"/>
            <w:szCs w:val="22"/>
            <w:lang w:eastAsia="de-CH"/>
          </w:rPr>
          <w:tab/>
        </w:r>
        <w:r w:rsidR="00A81D90" w:rsidRPr="008B7423">
          <w:rPr>
            <w:rStyle w:val="Hyperlink"/>
            <w:noProof/>
            <w:lang w:val="rm-CH"/>
          </w:rPr>
          <w:t>Areals da furmaziun en l'abitadi</w:t>
        </w:r>
        <w:r w:rsidR="00A81D90">
          <w:rPr>
            <w:noProof/>
            <w:webHidden/>
          </w:rPr>
          <w:tab/>
        </w:r>
        <w:r w:rsidR="00A81D90">
          <w:rPr>
            <w:noProof/>
            <w:webHidden/>
          </w:rPr>
          <w:fldChar w:fldCharType="begin"/>
        </w:r>
        <w:r w:rsidR="00A81D90">
          <w:rPr>
            <w:noProof/>
            <w:webHidden/>
          </w:rPr>
          <w:instrText xml:space="preserve"> PAGEREF _Toc75791155 \h </w:instrText>
        </w:r>
        <w:r w:rsidR="00A81D90">
          <w:rPr>
            <w:noProof/>
            <w:webHidden/>
          </w:rPr>
        </w:r>
        <w:r w:rsidR="00A81D90">
          <w:rPr>
            <w:noProof/>
            <w:webHidden/>
          </w:rPr>
          <w:fldChar w:fldCharType="separate"/>
        </w:r>
        <w:r w:rsidR="00A81D90">
          <w:rPr>
            <w:noProof/>
            <w:webHidden/>
          </w:rPr>
          <w:t>35</w:t>
        </w:r>
        <w:r w:rsidR="00A81D90">
          <w:rPr>
            <w:noProof/>
            <w:webHidden/>
          </w:rPr>
          <w:fldChar w:fldCharType="end"/>
        </w:r>
      </w:hyperlink>
    </w:p>
    <w:p w14:paraId="6770D716" w14:textId="77777777" w:rsidR="00A81D90" w:rsidRDefault="00CB6909">
      <w:pPr>
        <w:pStyle w:val="Verzeichnis5"/>
        <w:rPr>
          <w:rFonts w:eastAsiaTheme="minorEastAsia" w:cstheme="minorBidi"/>
          <w:b w:val="0"/>
          <w:sz w:val="22"/>
          <w:szCs w:val="22"/>
          <w:lang w:eastAsia="de-CH"/>
        </w:rPr>
      </w:pPr>
      <w:hyperlink w:anchor="_Toc75791156" w:history="1">
        <w:r w:rsidR="00A81D90" w:rsidRPr="008B7423">
          <w:rPr>
            <w:rStyle w:val="Hyperlink"/>
            <w:lang w:val="rm-CH"/>
          </w:rPr>
          <w:t>Art. 61</w:t>
        </w:r>
        <w:r w:rsidR="00A81D90">
          <w:rPr>
            <w:rFonts w:eastAsiaTheme="minorEastAsia" w:cstheme="minorBidi"/>
            <w:b w:val="0"/>
            <w:sz w:val="22"/>
            <w:szCs w:val="22"/>
            <w:lang w:eastAsia="de-CH"/>
          </w:rPr>
          <w:tab/>
        </w:r>
        <w:r w:rsidR="00A81D90" w:rsidRPr="008B7423">
          <w:rPr>
            <w:rStyle w:val="Hyperlink"/>
            <w:lang w:val="rm-CH"/>
          </w:rPr>
          <w:t>Areal che sto avair ina cussegliaziun da furmaziun</w:t>
        </w:r>
        <w:r w:rsidR="00A81D90">
          <w:rPr>
            <w:webHidden/>
          </w:rPr>
          <w:tab/>
        </w:r>
        <w:r w:rsidR="00A81D90">
          <w:rPr>
            <w:webHidden/>
          </w:rPr>
          <w:fldChar w:fldCharType="begin"/>
        </w:r>
        <w:r w:rsidR="00A81D90">
          <w:rPr>
            <w:webHidden/>
          </w:rPr>
          <w:instrText xml:space="preserve"> PAGEREF _Toc75791156 \h </w:instrText>
        </w:r>
        <w:r w:rsidR="00A81D90">
          <w:rPr>
            <w:webHidden/>
          </w:rPr>
        </w:r>
        <w:r w:rsidR="00A81D90">
          <w:rPr>
            <w:webHidden/>
          </w:rPr>
          <w:fldChar w:fldCharType="separate"/>
        </w:r>
        <w:r w:rsidR="00A81D90">
          <w:rPr>
            <w:webHidden/>
          </w:rPr>
          <w:t>35</w:t>
        </w:r>
        <w:r w:rsidR="00A81D90">
          <w:rPr>
            <w:webHidden/>
          </w:rPr>
          <w:fldChar w:fldCharType="end"/>
        </w:r>
      </w:hyperlink>
    </w:p>
    <w:p w14:paraId="6EF85CB4" w14:textId="77777777" w:rsidR="00A81D90" w:rsidRDefault="00CB6909">
      <w:pPr>
        <w:pStyle w:val="Verzeichnis5"/>
        <w:rPr>
          <w:rFonts w:eastAsiaTheme="minorEastAsia" w:cstheme="minorBidi"/>
          <w:b w:val="0"/>
          <w:sz w:val="22"/>
          <w:szCs w:val="22"/>
          <w:lang w:eastAsia="de-CH"/>
        </w:rPr>
      </w:pPr>
      <w:hyperlink w:anchor="_Toc75791157" w:history="1">
        <w:r w:rsidR="00A81D90" w:rsidRPr="008B7423">
          <w:rPr>
            <w:rStyle w:val="Hyperlink"/>
            <w:lang w:val="rm-CH"/>
          </w:rPr>
          <w:t>Art. 62</w:t>
        </w:r>
        <w:r w:rsidR="00A81D90">
          <w:rPr>
            <w:rFonts w:eastAsiaTheme="minorEastAsia" w:cstheme="minorBidi"/>
            <w:b w:val="0"/>
            <w:sz w:val="22"/>
            <w:szCs w:val="22"/>
            <w:lang w:eastAsia="de-CH"/>
          </w:rPr>
          <w:tab/>
        </w:r>
        <w:r w:rsidR="00A81D90" w:rsidRPr="008B7423">
          <w:rPr>
            <w:rStyle w:val="Hyperlink"/>
            <w:lang w:val="rm-CH"/>
          </w:rPr>
          <w:t>Areal da protecziun</w:t>
        </w:r>
        <w:r w:rsidR="00A81D90">
          <w:rPr>
            <w:webHidden/>
          </w:rPr>
          <w:tab/>
        </w:r>
        <w:r w:rsidR="00A81D90">
          <w:rPr>
            <w:webHidden/>
          </w:rPr>
          <w:fldChar w:fldCharType="begin"/>
        </w:r>
        <w:r w:rsidR="00A81D90">
          <w:rPr>
            <w:webHidden/>
          </w:rPr>
          <w:instrText xml:space="preserve"> PAGEREF _Toc75791157 \h </w:instrText>
        </w:r>
        <w:r w:rsidR="00A81D90">
          <w:rPr>
            <w:webHidden/>
          </w:rPr>
        </w:r>
        <w:r w:rsidR="00A81D90">
          <w:rPr>
            <w:webHidden/>
          </w:rPr>
          <w:fldChar w:fldCharType="separate"/>
        </w:r>
        <w:r w:rsidR="00A81D90">
          <w:rPr>
            <w:webHidden/>
          </w:rPr>
          <w:t>35</w:t>
        </w:r>
        <w:r w:rsidR="00A81D90">
          <w:rPr>
            <w:webHidden/>
          </w:rPr>
          <w:fldChar w:fldCharType="end"/>
        </w:r>
      </w:hyperlink>
    </w:p>
    <w:p w14:paraId="49095868" w14:textId="77777777" w:rsidR="00A81D90" w:rsidRDefault="00CB6909">
      <w:pPr>
        <w:pStyle w:val="Verzeichnis5"/>
        <w:rPr>
          <w:rFonts w:eastAsiaTheme="minorEastAsia" w:cstheme="minorBidi"/>
          <w:b w:val="0"/>
          <w:sz w:val="22"/>
          <w:szCs w:val="22"/>
          <w:lang w:eastAsia="de-CH"/>
        </w:rPr>
      </w:pPr>
      <w:hyperlink w:anchor="_Toc75791158" w:history="1">
        <w:r w:rsidR="00A81D90" w:rsidRPr="008B7423">
          <w:rPr>
            <w:rStyle w:val="Hyperlink"/>
            <w:lang w:val="rm-CH"/>
          </w:rPr>
          <w:t>Art. 63</w:t>
        </w:r>
        <w:r w:rsidR="00A81D90">
          <w:rPr>
            <w:rFonts w:eastAsiaTheme="minorEastAsia" w:cstheme="minorBidi"/>
            <w:b w:val="0"/>
            <w:sz w:val="22"/>
            <w:szCs w:val="22"/>
            <w:lang w:eastAsia="de-CH"/>
          </w:rPr>
          <w:tab/>
        </w:r>
        <w:r w:rsidR="00A81D90" w:rsidRPr="008B7423">
          <w:rPr>
            <w:rStyle w:val="Hyperlink"/>
            <w:lang w:val="rm-CH"/>
          </w:rPr>
          <w:t>Areal da mantegniment</w:t>
        </w:r>
        <w:r w:rsidR="00A81D90">
          <w:rPr>
            <w:webHidden/>
          </w:rPr>
          <w:tab/>
        </w:r>
        <w:r w:rsidR="00A81D90">
          <w:rPr>
            <w:webHidden/>
          </w:rPr>
          <w:fldChar w:fldCharType="begin"/>
        </w:r>
        <w:r w:rsidR="00A81D90">
          <w:rPr>
            <w:webHidden/>
          </w:rPr>
          <w:instrText xml:space="preserve"> PAGEREF _Toc75791158 \h </w:instrText>
        </w:r>
        <w:r w:rsidR="00A81D90">
          <w:rPr>
            <w:webHidden/>
          </w:rPr>
        </w:r>
        <w:r w:rsidR="00A81D90">
          <w:rPr>
            <w:webHidden/>
          </w:rPr>
          <w:fldChar w:fldCharType="separate"/>
        </w:r>
        <w:r w:rsidR="00A81D90">
          <w:rPr>
            <w:webHidden/>
          </w:rPr>
          <w:t>35</w:t>
        </w:r>
        <w:r w:rsidR="00A81D90">
          <w:rPr>
            <w:webHidden/>
          </w:rPr>
          <w:fldChar w:fldCharType="end"/>
        </w:r>
      </w:hyperlink>
    </w:p>
    <w:p w14:paraId="069160BB" w14:textId="77777777" w:rsidR="00A81D90" w:rsidRDefault="00CB6909">
      <w:pPr>
        <w:pStyle w:val="Verzeichnis5"/>
        <w:rPr>
          <w:rFonts w:eastAsiaTheme="minorEastAsia" w:cstheme="minorBidi"/>
          <w:b w:val="0"/>
          <w:sz w:val="22"/>
          <w:szCs w:val="22"/>
          <w:lang w:eastAsia="de-CH"/>
        </w:rPr>
      </w:pPr>
      <w:hyperlink w:anchor="_Toc75791159" w:history="1">
        <w:r w:rsidR="00A81D90" w:rsidRPr="008B7423">
          <w:rPr>
            <w:rStyle w:val="Hyperlink"/>
            <w:lang w:val="rm-CH"/>
          </w:rPr>
          <w:t>Art. 64</w:t>
        </w:r>
        <w:r w:rsidR="00A81D90">
          <w:rPr>
            <w:rFonts w:eastAsiaTheme="minorEastAsia" w:cstheme="minorBidi"/>
            <w:b w:val="0"/>
            <w:sz w:val="22"/>
            <w:szCs w:val="22"/>
            <w:lang w:eastAsia="de-CH"/>
          </w:rPr>
          <w:tab/>
        </w:r>
        <w:r w:rsidR="00A81D90" w:rsidRPr="008B7423">
          <w:rPr>
            <w:rStyle w:val="Hyperlink"/>
            <w:lang w:val="rm-CH"/>
          </w:rPr>
          <w:t>Areal dal svilup a l'intern</w:t>
        </w:r>
        <w:r w:rsidR="00A81D90">
          <w:rPr>
            <w:webHidden/>
          </w:rPr>
          <w:tab/>
        </w:r>
        <w:r w:rsidR="00A81D90">
          <w:rPr>
            <w:webHidden/>
          </w:rPr>
          <w:fldChar w:fldCharType="begin"/>
        </w:r>
        <w:r w:rsidR="00A81D90">
          <w:rPr>
            <w:webHidden/>
          </w:rPr>
          <w:instrText xml:space="preserve"> PAGEREF _Toc75791159 \h </w:instrText>
        </w:r>
        <w:r w:rsidR="00A81D90">
          <w:rPr>
            <w:webHidden/>
          </w:rPr>
        </w:r>
        <w:r w:rsidR="00A81D90">
          <w:rPr>
            <w:webHidden/>
          </w:rPr>
          <w:fldChar w:fldCharType="separate"/>
        </w:r>
        <w:r w:rsidR="00A81D90">
          <w:rPr>
            <w:webHidden/>
          </w:rPr>
          <w:t>36</w:t>
        </w:r>
        <w:r w:rsidR="00A81D90">
          <w:rPr>
            <w:webHidden/>
          </w:rPr>
          <w:fldChar w:fldCharType="end"/>
        </w:r>
      </w:hyperlink>
    </w:p>
    <w:p w14:paraId="12389C56" w14:textId="77777777" w:rsidR="00A81D90" w:rsidRDefault="00CB6909">
      <w:pPr>
        <w:pStyle w:val="Verzeichnis5"/>
        <w:rPr>
          <w:rFonts w:eastAsiaTheme="minorEastAsia" w:cstheme="minorBidi"/>
          <w:b w:val="0"/>
          <w:sz w:val="22"/>
          <w:szCs w:val="22"/>
          <w:lang w:eastAsia="de-CH"/>
        </w:rPr>
      </w:pPr>
      <w:hyperlink w:anchor="_Toc75791160" w:history="1">
        <w:r w:rsidR="00A81D90" w:rsidRPr="008B7423">
          <w:rPr>
            <w:rStyle w:val="Hyperlink"/>
            <w:lang w:val="rm-CH"/>
          </w:rPr>
          <w:t>Art. 65</w:t>
        </w:r>
        <w:r w:rsidR="00A81D90">
          <w:rPr>
            <w:rFonts w:eastAsiaTheme="minorEastAsia" w:cstheme="minorBidi"/>
            <w:b w:val="0"/>
            <w:sz w:val="22"/>
            <w:szCs w:val="22"/>
            <w:lang w:eastAsia="de-CH"/>
          </w:rPr>
          <w:tab/>
        </w:r>
        <w:r w:rsidR="00A81D90" w:rsidRPr="008B7423">
          <w:rPr>
            <w:rStyle w:val="Hyperlink"/>
            <w:lang w:val="rm-CH"/>
          </w:rPr>
          <w:t>Areal da tegnair liber</w:t>
        </w:r>
        <w:r w:rsidR="00A81D90">
          <w:rPr>
            <w:webHidden/>
          </w:rPr>
          <w:tab/>
        </w:r>
        <w:r w:rsidR="00A81D90">
          <w:rPr>
            <w:webHidden/>
          </w:rPr>
          <w:fldChar w:fldCharType="begin"/>
        </w:r>
        <w:r w:rsidR="00A81D90">
          <w:rPr>
            <w:webHidden/>
          </w:rPr>
          <w:instrText xml:space="preserve"> PAGEREF _Toc75791160 \h </w:instrText>
        </w:r>
        <w:r w:rsidR="00A81D90">
          <w:rPr>
            <w:webHidden/>
          </w:rPr>
        </w:r>
        <w:r w:rsidR="00A81D90">
          <w:rPr>
            <w:webHidden/>
          </w:rPr>
          <w:fldChar w:fldCharType="separate"/>
        </w:r>
        <w:r w:rsidR="00A81D90">
          <w:rPr>
            <w:webHidden/>
          </w:rPr>
          <w:t>36</w:t>
        </w:r>
        <w:r w:rsidR="00A81D90">
          <w:rPr>
            <w:webHidden/>
          </w:rPr>
          <w:fldChar w:fldCharType="end"/>
        </w:r>
      </w:hyperlink>
    </w:p>
    <w:p w14:paraId="20D23DC6" w14:textId="77777777" w:rsidR="00A81D90" w:rsidRDefault="00CB6909">
      <w:pPr>
        <w:pStyle w:val="Verzeichnis5"/>
        <w:rPr>
          <w:rFonts w:eastAsiaTheme="minorEastAsia" w:cstheme="minorBidi"/>
          <w:b w:val="0"/>
          <w:sz w:val="22"/>
          <w:szCs w:val="22"/>
          <w:lang w:eastAsia="de-CH"/>
        </w:rPr>
      </w:pPr>
      <w:hyperlink w:anchor="_Toc75791161" w:history="1">
        <w:r w:rsidR="00A81D90" w:rsidRPr="008B7423">
          <w:rPr>
            <w:rStyle w:val="Hyperlink"/>
            <w:lang w:val="rm-CH"/>
          </w:rPr>
          <w:t>Art. 66</w:t>
        </w:r>
        <w:r w:rsidR="00A81D90">
          <w:rPr>
            <w:rFonts w:eastAsiaTheme="minorEastAsia" w:cstheme="minorBidi"/>
            <w:b w:val="0"/>
            <w:sz w:val="22"/>
            <w:szCs w:val="22"/>
            <w:lang w:eastAsia="de-CH"/>
          </w:rPr>
          <w:tab/>
        </w:r>
        <w:r w:rsidR="00A81D90" w:rsidRPr="008B7423">
          <w:rPr>
            <w:rStyle w:val="Hyperlink"/>
            <w:lang w:val="rm-CH"/>
          </w:rPr>
          <w:t>Transferiment da l'utilisaziun</w:t>
        </w:r>
        <w:r w:rsidR="00A81D90">
          <w:rPr>
            <w:webHidden/>
          </w:rPr>
          <w:tab/>
        </w:r>
        <w:r w:rsidR="00A81D90">
          <w:rPr>
            <w:webHidden/>
          </w:rPr>
          <w:fldChar w:fldCharType="begin"/>
        </w:r>
        <w:r w:rsidR="00A81D90">
          <w:rPr>
            <w:webHidden/>
          </w:rPr>
          <w:instrText xml:space="preserve"> PAGEREF _Toc75791161 \h </w:instrText>
        </w:r>
        <w:r w:rsidR="00A81D90">
          <w:rPr>
            <w:webHidden/>
          </w:rPr>
        </w:r>
        <w:r w:rsidR="00A81D90">
          <w:rPr>
            <w:webHidden/>
          </w:rPr>
          <w:fldChar w:fldCharType="separate"/>
        </w:r>
        <w:r w:rsidR="00A81D90">
          <w:rPr>
            <w:webHidden/>
          </w:rPr>
          <w:t>36</w:t>
        </w:r>
        <w:r w:rsidR="00A81D90">
          <w:rPr>
            <w:webHidden/>
          </w:rPr>
          <w:fldChar w:fldCharType="end"/>
        </w:r>
      </w:hyperlink>
    </w:p>
    <w:p w14:paraId="3C98A70D" w14:textId="77777777" w:rsidR="00A81D90" w:rsidRDefault="00CB6909">
      <w:pPr>
        <w:pStyle w:val="Verzeichnis3"/>
        <w:rPr>
          <w:rFonts w:eastAsiaTheme="minorEastAsia" w:cstheme="minorBidi"/>
          <w:b w:val="0"/>
          <w:noProof/>
          <w:sz w:val="22"/>
          <w:szCs w:val="22"/>
          <w:lang w:eastAsia="de-CH"/>
        </w:rPr>
      </w:pPr>
      <w:hyperlink w:anchor="_Toc75791162" w:history="1">
        <w:r w:rsidR="00A81D90" w:rsidRPr="008B7423">
          <w:rPr>
            <w:rStyle w:val="Hyperlink"/>
            <w:noProof/>
            <w:lang w:val="rm-CH"/>
          </w:rPr>
          <w:t>C.</w:t>
        </w:r>
        <w:r w:rsidR="00A81D90">
          <w:rPr>
            <w:rFonts w:eastAsiaTheme="minorEastAsia" w:cstheme="minorBidi"/>
            <w:b w:val="0"/>
            <w:noProof/>
            <w:sz w:val="22"/>
            <w:szCs w:val="22"/>
            <w:lang w:eastAsia="de-CH"/>
          </w:rPr>
          <w:tab/>
        </w:r>
        <w:r w:rsidR="00A81D90" w:rsidRPr="008B7423">
          <w:rPr>
            <w:rStyle w:val="Hyperlink"/>
            <w:noProof/>
            <w:lang w:val="rm-CH"/>
          </w:rPr>
          <w:t>Areals da furmaziun en la cuntrada</w:t>
        </w:r>
        <w:r w:rsidR="00A81D90">
          <w:rPr>
            <w:noProof/>
            <w:webHidden/>
          </w:rPr>
          <w:tab/>
        </w:r>
        <w:r w:rsidR="00A81D90">
          <w:rPr>
            <w:noProof/>
            <w:webHidden/>
          </w:rPr>
          <w:fldChar w:fldCharType="begin"/>
        </w:r>
        <w:r w:rsidR="00A81D90">
          <w:rPr>
            <w:noProof/>
            <w:webHidden/>
          </w:rPr>
          <w:instrText xml:space="preserve"> PAGEREF _Toc75791162 \h </w:instrText>
        </w:r>
        <w:r w:rsidR="00A81D90">
          <w:rPr>
            <w:noProof/>
            <w:webHidden/>
          </w:rPr>
        </w:r>
        <w:r w:rsidR="00A81D90">
          <w:rPr>
            <w:noProof/>
            <w:webHidden/>
          </w:rPr>
          <w:fldChar w:fldCharType="separate"/>
        </w:r>
        <w:r w:rsidR="00A81D90">
          <w:rPr>
            <w:noProof/>
            <w:webHidden/>
          </w:rPr>
          <w:t>36</w:t>
        </w:r>
        <w:r w:rsidR="00A81D90">
          <w:rPr>
            <w:noProof/>
            <w:webHidden/>
          </w:rPr>
          <w:fldChar w:fldCharType="end"/>
        </w:r>
      </w:hyperlink>
    </w:p>
    <w:p w14:paraId="474D7A8F" w14:textId="77777777" w:rsidR="00A81D90" w:rsidRDefault="00CB6909">
      <w:pPr>
        <w:pStyle w:val="Verzeichnis5"/>
        <w:rPr>
          <w:rFonts w:eastAsiaTheme="minorEastAsia" w:cstheme="minorBidi"/>
          <w:b w:val="0"/>
          <w:sz w:val="22"/>
          <w:szCs w:val="22"/>
          <w:lang w:eastAsia="de-CH"/>
        </w:rPr>
      </w:pPr>
      <w:hyperlink w:anchor="_Toc75791163" w:history="1">
        <w:r w:rsidR="00A81D90" w:rsidRPr="008B7423">
          <w:rPr>
            <w:rStyle w:val="Hyperlink"/>
            <w:lang w:val="rm-CH"/>
          </w:rPr>
          <w:t>Art. 67</w:t>
        </w:r>
        <w:r w:rsidR="00A81D90">
          <w:rPr>
            <w:rFonts w:eastAsiaTheme="minorEastAsia" w:cstheme="minorBidi"/>
            <w:b w:val="0"/>
            <w:sz w:val="22"/>
            <w:szCs w:val="22"/>
            <w:lang w:eastAsia="de-CH"/>
          </w:rPr>
          <w:tab/>
        </w:r>
        <w:r w:rsidR="00A81D90" w:rsidRPr="008B7423">
          <w:rPr>
            <w:rStyle w:val="Hyperlink"/>
            <w:lang w:val="rm-CH"/>
          </w:rPr>
          <w:t>Areal cun in scumond da construcziun</w:t>
        </w:r>
        <w:r w:rsidR="00A81D90">
          <w:rPr>
            <w:webHidden/>
          </w:rPr>
          <w:tab/>
        </w:r>
        <w:r w:rsidR="00A81D90">
          <w:rPr>
            <w:webHidden/>
          </w:rPr>
          <w:fldChar w:fldCharType="begin"/>
        </w:r>
        <w:r w:rsidR="00A81D90">
          <w:rPr>
            <w:webHidden/>
          </w:rPr>
          <w:instrText xml:space="preserve"> PAGEREF _Toc75791163 \h </w:instrText>
        </w:r>
        <w:r w:rsidR="00A81D90">
          <w:rPr>
            <w:webHidden/>
          </w:rPr>
        </w:r>
        <w:r w:rsidR="00A81D90">
          <w:rPr>
            <w:webHidden/>
          </w:rPr>
          <w:fldChar w:fldCharType="separate"/>
        </w:r>
        <w:r w:rsidR="00A81D90">
          <w:rPr>
            <w:webHidden/>
          </w:rPr>
          <w:t>36</w:t>
        </w:r>
        <w:r w:rsidR="00A81D90">
          <w:rPr>
            <w:webHidden/>
          </w:rPr>
          <w:fldChar w:fldCharType="end"/>
        </w:r>
      </w:hyperlink>
    </w:p>
    <w:p w14:paraId="02639BD1" w14:textId="77777777" w:rsidR="00A81D90" w:rsidRDefault="00CB6909">
      <w:pPr>
        <w:pStyle w:val="Verzeichnis5"/>
        <w:rPr>
          <w:rFonts w:eastAsiaTheme="minorEastAsia" w:cstheme="minorBidi"/>
          <w:b w:val="0"/>
          <w:sz w:val="22"/>
          <w:szCs w:val="22"/>
          <w:lang w:eastAsia="de-CH"/>
        </w:rPr>
      </w:pPr>
      <w:hyperlink w:anchor="_Toc75791164" w:history="1">
        <w:r w:rsidR="00A81D90" w:rsidRPr="008B7423">
          <w:rPr>
            <w:rStyle w:val="Hyperlink"/>
            <w:lang w:val="rm-CH"/>
          </w:rPr>
          <w:t>Art. 68</w:t>
        </w:r>
        <w:r w:rsidR="00A81D90">
          <w:rPr>
            <w:rFonts w:eastAsiaTheme="minorEastAsia" w:cstheme="minorBidi"/>
            <w:b w:val="0"/>
            <w:sz w:val="22"/>
            <w:szCs w:val="22"/>
            <w:lang w:eastAsia="de-CH"/>
          </w:rPr>
          <w:tab/>
        </w:r>
        <w:r w:rsidR="00A81D90" w:rsidRPr="008B7423">
          <w:rPr>
            <w:rStyle w:val="Hyperlink"/>
            <w:lang w:val="rm-CH"/>
          </w:rPr>
          <w:t>Areal cun restricziuns d'utilisaziun</w:t>
        </w:r>
        <w:r w:rsidR="00A81D90">
          <w:rPr>
            <w:webHidden/>
          </w:rPr>
          <w:tab/>
        </w:r>
        <w:r w:rsidR="00A81D90">
          <w:rPr>
            <w:webHidden/>
          </w:rPr>
          <w:fldChar w:fldCharType="begin"/>
        </w:r>
        <w:r w:rsidR="00A81D90">
          <w:rPr>
            <w:webHidden/>
          </w:rPr>
          <w:instrText xml:space="preserve"> PAGEREF _Toc75791164 \h </w:instrText>
        </w:r>
        <w:r w:rsidR="00A81D90">
          <w:rPr>
            <w:webHidden/>
          </w:rPr>
        </w:r>
        <w:r w:rsidR="00A81D90">
          <w:rPr>
            <w:webHidden/>
          </w:rPr>
          <w:fldChar w:fldCharType="separate"/>
        </w:r>
        <w:r w:rsidR="00A81D90">
          <w:rPr>
            <w:webHidden/>
          </w:rPr>
          <w:t>36</w:t>
        </w:r>
        <w:r w:rsidR="00A81D90">
          <w:rPr>
            <w:webHidden/>
          </w:rPr>
          <w:fldChar w:fldCharType="end"/>
        </w:r>
      </w:hyperlink>
    </w:p>
    <w:p w14:paraId="425D4890" w14:textId="77777777" w:rsidR="00A81D90" w:rsidRDefault="00CB6909">
      <w:pPr>
        <w:pStyle w:val="Verzeichnis3"/>
        <w:rPr>
          <w:rFonts w:eastAsiaTheme="minorEastAsia" w:cstheme="minorBidi"/>
          <w:b w:val="0"/>
          <w:noProof/>
          <w:sz w:val="22"/>
          <w:szCs w:val="22"/>
          <w:lang w:eastAsia="de-CH"/>
        </w:rPr>
      </w:pPr>
      <w:hyperlink w:anchor="_Toc75791165" w:history="1">
        <w:r w:rsidR="00A81D90" w:rsidRPr="008B7423">
          <w:rPr>
            <w:rStyle w:val="Hyperlink"/>
            <w:noProof/>
            <w:lang w:val="rm-CH"/>
          </w:rPr>
          <w:t>D.</w:t>
        </w:r>
        <w:r w:rsidR="00A81D90">
          <w:rPr>
            <w:rFonts w:eastAsiaTheme="minorEastAsia" w:cstheme="minorBidi"/>
            <w:b w:val="0"/>
            <w:noProof/>
            <w:sz w:val="22"/>
            <w:szCs w:val="22"/>
            <w:lang w:eastAsia="de-CH"/>
          </w:rPr>
          <w:tab/>
        </w:r>
        <w:r w:rsidR="00A81D90" w:rsidRPr="008B7423">
          <w:rPr>
            <w:rStyle w:val="Hyperlink"/>
            <w:noProof/>
            <w:lang w:val="rm-CH"/>
          </w:rPr>
          <w:t>Objects da furmaziun</w:t>
        </w:r>
        <w:r w:rsidR="00A81D90">
          <w:rPr>
            <w:noProof/>
            <w:webHidden/>
          </w:rPr>
          <w:tab/>
        </w:r>
        <w:r w:rsidR="00A81D90">
          <w:rPr>
            <w:noProof/>
            <w:webHidden/>
          </w:rPr>
          <w:fldChar w:fldCharType="begin"/>
        </w:r>
        <w:r w:rsidR="00A81D90">
          <w:rPr>
            <w:noProof/>
            <w:webHidden/>
          </w:rPr>
          <w:instrText xml:space="preserve"> PAGEREF _Toc75791165 \h </w:instrText>
        </w:r>
        <w:r w:rsidR="00A81D90">
          <w:rPr>
            <w:noProof/>
            <w:webHidden/>
          </w:rPr>
        </w:r>
        <w:r w:rsidR="00A81D90">
          <w:rPr>
            <w:noProof/>
            <w:webHidden/>
          </w:rPr>
          <w:fldChar w:fldCharType="separate"/>
        </w:r>
        <w:r w:rsidR="00A81D90">
          <w:rPr>
            <w:noProof/>
            <w:webHidden/>
          </w:rPr>
          <w:t>37</w:t>
        </w:r>
        <w:r w:rsidR="00A81D90">
          <w:rPr>
            <w:noProof/>
            <w:webHidden/>
          </w:rPr>
          <w:fldChar w:fldCharType="end"/>
        </w:r>
      </w:hyperlink>
    </w:p>
    <w:p w14:paraId="0FB59987" w14:textId="77777777" w:rsidR="00A81D90" w:rsidRDefault="00CB6909">
      <w:pPr>
        <w:pStyle w:val="Verzeichnis5"/>
        <w:rPr>
          <w:rFonts w:eastAsiaTheme="minorEastAsia" w:cstheme="minorBidi"/>
          <w:b w:val="0"/>
          <w:sz w:val="22"/>
          <w:szCs w:val="22"/>
          <w:lang w:eastAsia="de-CH"/>
        </w:rPr>
      </w:pPr>
      <w:hyperlink w:anchor="_Toc75791166" w:history="1">
        <w:r w:rsidR="00A81D90" w:rsidRPr="008B7423">
          <w:rPr>
            <w:rStyle w:val="Hyperlink"/>
            <w:lang w:val="rm-CH"/>
          </w:rPr>
          <w:t>Art. 69</w:t>
        </w:r>
        <w:r w:rsidR="00A81D90">
          <w:rPr>
            <w:rFonts w:eastAsiaTheme="minorEastAsia" w:cstheme="minorBidi"/>
            <w:b w:val="0"/>
            <w:sz w:val="22"/>
            <w:szCs w:val="22"/>
            <w:lang w:eastAsia="de-CH"/>
          </w:rPr>
          <w:tab/>
        </w:r>
        <w:r w:rsidR="00A81D90" w:rsidRPr="008B7423">
          <w:rPr>
            <w:rStyle w:val="Hyperlink"/>
            <w:lang w:val="rm-CH"/>
          </w:rPr>
          <w:t>Edifizis e stabiliments prezius</w:t>
        </w:r>
        <w:r w:rsidR="00A81D90">
          <w:rPr>
            <w:webHidden/>
          </w:rPr>
          <w:tab/>
        </w:r>
        <w:r w:rsidR="00A81D90">
          <w:rPr>
            <w:webHidden/>
          </w:rPr>
          <w:fldChar w:fldCharType="begin"/>
        </w:r>
        <w:r w:rsidR="00A81D90">
          <w:rPr>
            <w:webHidden/>
          </w:rPr>
          <w:instrText xml:space="preserve"> PAGEREF _Toc75791166 \h </w:instrText>
        </w:r>
        <w:r w:rsidR="00A81D90">
          <w:rPr>
            <w:webHidden/>
          </w:rPr>
        </w:r>
        <w:r w:rsidR="00A81D90">
          <w:rPr>
            <w:webHidden/>
          </w:rPr>
          <w:fldChar w:fldCharType="separate"/>
        </w:r>
        <w:r w:rsidR="00A81D90">
          <w:rPr>
            <w:webHidden/>
          </w:rPr>
          <w:t>37</w:t>
        </w:r>
        <w:r w:rsidR="00A81D90">
          <w:rPr>
            <w:webHidden/>
          </w:rPr>
          <w:fldChar w:fldCharType="end"/>
        </w:r>
      </w:hyperlink>
    </w:p>
    <w:p w14:paraId="44CF9906" w14:textId="77777777" w:rsidR="00A81D90" w:rsidRDefault="00CB6909">
      <w:pPr>
        <w:pStyle w:val="Verzeichnis5"/>
        <w:rPr>
          <w:rFonts w:eastAsiaTheme="minorEastAsia" w:cstheme="minorBidi"/>
          <w:b w:val="0"/>
          <w:sz w:val="22"/>
          <w:szCs w:val="22"/>
          <w:lang w:eastAsia="de-CH"/>
        </w:rPr>
      </w:pPr>
      <w:hyperlink w:anchor="_Toc75791167" w:history="1">
        <w:r w:rsidR="00A81D90" w:rsidRPr="008B7423">
          <w:rPr>
            <w:rStyle w:val="Hyperlink"/>
            <w:lang w:val="rm-CH"/>
          </w:rPr>
          <w:t>Art. 70</w:t>
        </w:r>
        <w:r w:rsidR="00A81D90">
          <w:rPr>
            <w:rFonts w:eastAsiaTheme="minorEastAsia" w:cstheme="minorBidi"/>
            <w:b w:val="0"/>
            <w:sz w:val="22"/>
            <w:szCs w:val="22"/>
            <w:lang w:eastAsia="de-CH"/>
          </w:rPr>
          <w:tab/>
        </w:r>
        <w:r w:rsidR="00A81D90" w:rsidRPr="008B7423">
          <w:rPr>
            <w:rStyle w:val="Hyperlink"/>
            <w:lang w:val="rm-CH"/>
          </w:rPr>
          <w:t>Objects natirals e culturals prezius</w:t>
        </w:r>
        <w:r w:rsidR="00A81D90">
          <w:rPr>
            <w:webHidden/>
          </w:rPr>
          <w:tab/>
        </w:r>
        <w:r w:rsidR="00A81D90">
          <w:rPr>
            <w:webHidden/>
          </w:rPr>
          <w:fldChar w:fldCharType="begin"/>
        </w:r>
        <w:r w:rsidR="00A81D90">
          <w:rPr>
            <w:webHidden/>
          </w:rPr>
          <w:instrText xml:space="preserve"> PAGEREF _Toc75791167 \h </w:instrText>
        </w:r>
        <w:r w:rsidR="00A81D90">
          <w:rPr>
            <w:webHidden/>
          </w:rPr>
        </w:r>
        <w:r w:rsidR="00A81D90">
          <w:rPr>
            <w:webHidden/>
          </w:rPr>
          <w:fldChar w:fldCharType="separate"/>
        </w:r>
        <w:r w:rsidR="00A81D90">
          <w:rPr>
            <w:webHidden/>
          </w:rPr>
          <w:t>38</w:t>
        </w:r>
        <w:r w:rsidR="00A81D90">
          <w:rPr>
            <w:webHidden/>
          </w:rPr>
          <w:fldChar w:fldCharType="end"/>
        </w:r>
      </w:hyperlink>
    </w:p>
    <w:p w14:paraId="6B2E51DF" w14:textId="77777777" w:rsidR="00A81D90" w:rsidRDefault="00CB6909">
      <w:pPr>
        <w:pStyle w:val="Verzeichnis5"/>
        <w:rPr>
          <w:rFonts w:eastAsiaTheme="minorEastAsia" w:cstheme="minorBidi"/>
          <w:b w:val="0"/>
          <w:sz w:val="22"/>
          <w:szCs w:val="22"/>
          <w:lang w:eastAsia="de-CH"/>
        </w:rPr>
      </w:pPr>
      <w:hyperlink w:anchor="_Toc75791168" w:history="1">
        <w:r w:rsidR="00A81D90" w:rsidRPr="008B7423">
          <w:rPr>
            <w:rStyle w:val="Hyperlink"/>
            <w:lang w:val="rm-CH"/>
          </w:rPr>
          <w:t>Art. 71</w:t>
        </w:r>
        <w:r w:rsidR="00A81D90">
          <w:rPr>
            <w:rFonts w:eastAsiaTheme="minorEastAsia" w:cstheme="minorBidi"/>
            <w:b w:val="0"/>
            <w:sz w:val="22"/>
            <w:szCs w:val="22"/>
            <w:lang w:eastAsia="de-CH"/>
          </w:rPr>
          <w:tab/>
        </w:r>
        <w:r w:rsidR="00A81D90" w:rsidRPr="008B7423">
          <w:rPr>
            <w:rStyle w:val="Hyperlink"/>
            <w:lang w:val="rm-CH"/>
          </w:rPr>
          <w:t>Lingias da construcziun per la furmaziun architectonica</w:t>
        </w:r>
        <w:r w:rsidR="00A81D90">
          <w:rPr>
            <w:webHidden/>
          </w:rPr>
          <w:tab/>
        </w:r>
        <w:r w:rsidR="00A81D90">
          <w:rPr>
            <w:webHidden/>
          </w:rPr>
          <w:fldChar w:fldCharType="begin"/>
        </w:r>
        <w:r w:rsidR="00A81D90">
          <w:rPr>
            <w:webHidden/>
          </w:rPr>
          <w:instrText xml:space="preserve"> PAGEREF _Toc75791168 \h </w:instrText>
        </w:r>
        <w:r w:rsidR="00A81D90">
          <w:rPr>
            <w:webHidden/>
          </w:rPr>
        </w:r>
        <w:r w:rsidR="00A81D90">
          <w:rPr>
            <w:webHidden/>
          </w:rPr>
          <w:fldChar w:fldCharType="separate"/>
        </w:r>
        <w:r w:rsidR="00A81D90">
          <w:rPr>
            <w:webHidden/>
          </w:rPr>
          <w:t>38</w:t>
        </w:r>
        <w:r w:rsidR="00A81D90">
          <w:rPr>
            <w:webHidden/>
          </w:rPr>
          <w:fldChar w:fldCharType="end"/>
        </w:r>
      </w:hyperlink>
    </w:p>
    <w:p w14:paraId="6B07B7EB" w14:textId="77777777" w:rsidR="00A81D90" w:rsidRDefault="00CB6909">
      <w:pPr>
        <w:pStyle w:val="Verzeichnis3"/>
        <w:rPr>
          <w:rFonts w:eastAsiaTheme="minorEastAsia" w:cstheme="minorBidi"/>
          <w:b w:val="0"/>
          <w:noProof/>
          <w:sz w:val="22"/>
          <w:szCs w:val="22"/>
          <w:lang w:eastAsia="de-CH"/>
        </w:rPr>
      </w:pPr>
      <w:hyperlink w:anchor="_Toc75791169" w:history="1">
        <w:r w:rsidR="00A81D90" w:rsidRPr="008B7423">
          <w:rPr>
            <w:rStyle w:val="Hyperlink"/>
            <w:noProof/>
            <w:lang w:val="rm-CH"/>
          </w:rPr>
          <w:t>E.</w:t>
        </w:r>
        <w:r w:rsidR="00A81D90">
          <w:rPr>
            <w:rFonts w:eastAsiaTheme="minorEastAsia" w:cstheme="minorBidi"/>
            <w:b w:val="0"/>
            <w:noProof/>
            <w:sz w:val="22"/>
            <w:szCs w:val="22"/>
            <w:lang w:eastAsia="de-CH"/>
          </w:rPr>
          <w:tab/>
        </w:r>
        <w:r w:rsidR="00A81D90" w:rsidRPr="008B7423">
          <w:rPr>
            <w:rStyle w:val="Hyperlink"/>
            <w:noProof/>
            <w:lang w:val="rm-CH"/>
          </w:rPr>
          <w:t>Prescripziuns da furmaziun</w:t>
        </w:r>
        <w:r w:rsidR="00A81D90">
          <w:rPr>
            <w:noProof/>
            <w:webHidden/>
          </w:rPr>
          <w:tab/>
        </w:r>
        <w:r w:rsidR="00A81D90">
          <w:rPr>
            <w:noProof/>
            <w:webHidden/>
          </w:rPr>
          <w:fldChar w:fldCharType="begin"/>
        </w:r>
        <w:r w:rsidR="00A81D90">
          <w:rPr>
            <w:noProof/>
            <w:webHidden/>
          </w:rPr>
          <w:instrText xml:space="preserve"> PAGEREF _Toc75791169 \h </w:instrText>
        </w:r>
        <w:r w:rsidR="00A81D90">
          <w:rPr>
            <w:noProof/>
            <w:webHidden/>
          </w:rPr>
        </w:r>
        <w:r w:rsidR="00A81D90">
          <w:rPr>
            <w:noProof/>
            <w:webHidden/>
          </w:rPr>
          <w:fldChar w:fldCharType="separate"/>
        </w:r>
        <w:r w:rsidR="00A81D90">
          <w:rPr>
            <w:noProof/>
            <w:webHidden/>
          </w:rPr>
          <w:t>38</w:t>
        </w:r>
        <w:r w:rsidR="00A81D90">
          <w:rPr>
            <w:noProof/>
            <w:webHidden/>
          </w:rPr>
          <w:fldChar w:fldCharType="end"/>
        </w:r>
      </w:hyperlink>
    </w:p>
    <w:p w14:paraId="22279F65" w14:textId="77777777" w:rsidR="00A81D90" w:rsidRDefault="00CB6909">
      <w:pPr>
        <w:pStyle w:val="Verzeichnis2"/>
        <w:rPr>
          <w:rFonts w:eastAsiaTheme="minorEastAsia" w:cstheme="minorBidi"/>
          <w:b w:val="0"/>
          <w:bCs w:val="0"/>
          <w:sz w:val="22"/>
          <w:szCs w:val="22"/>
          <w:lang w:eastAsia="de-CH"/>
        </w:rPr>
      </w:pPr>
      <w:hyperlink w:anchor="_Toc75791170" w:history="1">
        <w:r w:rsidR="00A81D90" w:rsidRPr="008B7423">
          <w:rPr>
            <w:rStyle w:val="Hyperlink"/>
            <w:lang w:val="rm-CH"/>
          </w:rPr>
          <w:t>6.</w:t>
        </w:r>
        <w:r w:rsidR="00A81D90">
          <w:rPr>
            <w:rFonts w:eastAsiaTheme="minorEastAsia" w:cstheme="minorBidi"/>
            <w:b w:val="0"/>
            <w:bCs w:val="0"/>
            <w:sz w:val="22"/>
            <w:szCs w:val="22"/>
            <w:lang w:eastAsia="de-CH"/>
          </w:rPr>
          <w:tab/>
        </w:r>
        <w:r w:rsidR="00A81D90" w:rsidRPr="008B7423">
          <w:rPr>
            <w:rStyle w:val="Hyperlink"/>
            <w:lang w:val="rm-CH"/>
          </w:rPr>
          <w:t>6. Plan general d'avertura</w:t>
        </w:r>
        <w:r w:rsidR="00A81D90">
          <w:rPr>
            <w:webHidden/>
          </w:rPr>
          <w:tab/>
        </w:r>
        <w:r w:rsidR="00A81D90">
          <w:rPr>
            <w:webHidden/>
          </w:rPr>
          <w:fldChar w:fldCharType="begin"/>
        </w:r>
        <w:r w:rsidR="00A81D90">
          <w:rPr>
            <w:webHidden/>
          </w:rPr>
          <w:instrText xml:space="preserve"> PAGEREF _Toc75791170 \h </w:instrText>
        </w:r>
        <w:r w:rsidR="00A81D90">
          <w:rPr>
            <w:webHidden/>
          </w:rPr>
        </w:r>
        <w:r w:rsidR="00A81D90">
          <w:rPr>
            <w:webHidden/>
          </w:rPr>
          <w:fldChar w:fldCharType="separate"/>
        </w:r>
        <w:r w:rsidR="00A81D90">
          <w:rPr>
            <w:webHidden/>
          </w:rPr>
          <w:t>39</w:t>
        </w:r>
        <w:r w:rsidR="00A81D90">
          <w:rPr>
            <w:webHidden/>
          </w:rPr>
          <w:fldChar w:fldCharType="end"/>
        </w:r>
      </w:hyperlink>
    </w:p>
    <w:p w14:paraId="651AA441" w14:textId="77777777" w:rsidR="00A81D90" w:rsidRDefault="00CB6909">
      <w:pPr>
        <w:pStyle w:val="Verzeichnis3"/>
        <w:rPr>
          <w:rFonts w:eastAsiaTheme="minorEastAsia" w:cstheme="minorBidi"/>
          <w:b w:val="0"/>
          <w:noProof/>
          <w:sz w:val="22"/>
          <w:szCs w:val="22"/>
          <w:lang w:eastAsia="de-CH"/>
        </w:rPr>
      </w:pPr>
      <w:hyperlink w:anchor="_Toc75791171" w:history="1">
        <w:r w:rsidR="00A81D90" w:rsidRPr="008B7423">
          <w:rPr>
            <w:rStyle w:val="Hyperlink"/>
            <w:noProof/>
            <w:lang w:val="rm-CH"/>
          </w:rPr>
          <w:t>A.</w:t>
        </w:r>
        <w:r w:rsidR="00A81D90">
          <w:rPr>
            <w:rFonts w:eastAsiaTheme="minorEastAsia" w:cstheme="minorBidi"/>
            <w:b w:val="0"/>
            <w:noProof/>
            <w:sz w:val="22"/>
            <w:szCs w:val="22"/>
            <w:lang w:eastAsia="de-CH"/>
          </w:rPr>
          <w:tab/>
        </w:r>
        <w:r w:rsidR="00A81D90" w:rsidRPr="008B7423">
          <w:rPr>
            <w:rStyle w:val="Hyperlink"/>
            <w:noProof/>
            <w:lang w:val="rm-CH"/>
          </w:rPr>
          <w:t>En general</w:t>
        </w:r>
        <w:r w:rsidR="00A81D90">
          <w:rPr>
            <w:noProof/>
            <w:webHidden/>
          </w:rPr>
          <w:tab/>
        </w:r>
        <w:r w:rsidR="00A81D90">
          <w:rPr>
            <w:noProof/>
            <w:webHidden/>
          </w:rPr>
          <w:fldChar w:fldCharType="begin"/>
        </w:r>
        <w:r w:rsidR="00A81D90">
          <w:rPr>
            <w:noProof/>
            <w:webHidden/>
          </w:rPr>
          <w:instrText xml:space="preserve"> PAGEREF _Toc75791171 \h </w:instrText>
        </w:r>
        <w:r w:rsidR="00A81D90">
          <w:rPr>
            <w:noProof/>
            <w:webHidden/>
          </w:rPr>
        </w:r>
        <w:r w:rsidR="00A81D90">
          <w:rPr>
            <w:noProof/>
            <w:webHidden/>
          </w:rPr>
          <w:fldChar w:fldCharType="separate"/>
        </w:r>
        <w:r w:rsidR="00A81D90">
          <w:rPr>
            <w:noProof/>
            <w:webHidden/>
          </w:rPr>
          <w:t>39</w:t>
        </w:r>
        <w:r w:rsidR="00A81D90">
          <w:rPr>
            <w:noProof/>
            <w:webHidden/>
          </w:rPr>
          <w:fldChar w:fldCharType="end"/>
        </w:r>
      </w:hyperlink>
    </w:p>
    <w:p w14:paraId="4A1C4527" w14:textId="77777777" w:rsidR="00A81D90" w:rsidRDefault="00CB6909">
      <w:pPr>
        <w:pStyle w:val="Verzeichnis5"/>
        <w:rPr>
          <w:rFonts w:eastAsiaTheme="minorEastAsia" w:cstheme="minorBidi"/>
          <w:b w:val="0"/>
          <w:sz w:val="22"/>
          <w:szCs w:val="22"/>
          <w:lang w:eastAsia="de-CH"/>
        </w:rPr>
      </w:pPr>
      <w:hyperlink w:anchor="_Toc75791172" w:history="1">
        <w:r w:rsidR="00A81D90" w:rsidRPr="008B7423">
          <w:rPr>
            <w:rStyle w:val="Hyperlink"/>
            <w:lang w:val="rm-CH"/>
          </w:rPr>
          <w:t>Art. 72</w:t>
        </w:r>
        <w:r w:rsidR="00A81D90">
          <w:rPr>
            <w:rFonts w:eastAsiaTheme="minorEastAsia" w:cstheme="minorBidi"/>
            <w:b w:val="0"/>
            <w:sz w:val="22"/>
            <w:szCs w:val="22"/>
            <w:lang w:eastAsia="de-CH"/>
          </w:rPr>
          <w:tab/>
        </w:r>
        <w:r w:rsidR="00A81D90" w:rsidRPr="008B7423">
          <w:rPr>
            <w:rStyle w:val="Hyperlink"/>
            <w:lang w:val="rm-CH"/>
          </w:rPr>
          <w:t>Determinaziuns</w:t>
        </w:r>
        <w:r w:rsidR="00A81D90">
          <w:rPr>
            <w:webHidden/>
          </w:rPr>
          <w:tab/>
        </w:r>
        <w:r w:rsidR="00A81D90">
          <w:rPr>
            <w:webHidden/>
          </w:rPr>
          <w:fldChar w:fldCharType="begin"/>
        </w:r>
        <w:r w:rsidR="00A81D90">
          <w:rPr>
            <w:webHidden/>
          </w:rPr>
          <w:instrText xml:space="preserve"> PAGEREF _Toc75791172 \h </w:instrText>
        </w:r>
        <w:r w:rsidR="00A81D90">
          <w:rPr>
            <w:webHidden/>
          </w:rPr>
        </w:r>
        <w:r w:rsidR="00A81D90">
          <w:rPr>
            <w:webHidden/>
          </w:rPr>
          <w:fldChar w:fldCharType="separate"/>
        </w:r>
        <w:r w:rsidR="00A81D90">
          <w:rPr>
            <w:webHidden/>
          </w:rPr>
          <w:t>39</w:t>
        </w:r>
        <w:r w:rsidR="00A81D90">
          <w:rPr>
            <w:webHidden/>
          </w:rPr>
          <w:fldChar w:fldCharType="end"/>
        </w:r>
      </w:hyperlink>
    </w:p>
    <w:p w14:paraId="3995C674" w14:textId="77777777" w:rsidR="00A81D90" w:rsidRDefault="00CB6909">
      <w:pPr>
        <w:pStyle w:val="Verzeichnis3"/>
        <w:rPr>
          <w:rFonts w:eastAsiaTheme="minorEastAsia" w:cstheme="minorBidi"/>
          <w:b w:val="0"/>
          <w:noProof/>
          <w:sz w:val="22"/>
          <w:szCs w:val="22"/>
          <w:lang w:eastAsia="de-CH"/>
        </w:rPr>
      </w:pPr>
      <w:hyperlink w:anchor="_Toc75791173" w:history="1">
        <w:r w:rsidR="00A81D90" w:rsidRPr="008B7423">
          <w:rPr>
            <w:rStyle w:val="Hyperlink"/>
            <w:noProof/>
            <w:lang w:val="rm-CH"/>
          </w:rPr>
          <w:t>B.</w:t>
        </w:r>
        <w:r w:rsidR="00A81D90">
          <w:rPr>
            <w:rFonts w:eastAsiaTheme="minorEastAsia" w:cstheme="minorBidi"/>
            <w:b w:val="0"/>
            <w:noProof/>
            <w:sz w:val="22"/>
            <w:szCs w:val="22"/>
            <w:lang w:eastAsia="de-CH"/>
          </w:rPr>
          <w:tab/>
        </w:r>
        <w:r w:rsidR="00A81D90" w:rsidRPr="008B7423">
          <w:rPr>
            <w:rStyle w:val="Hyperlink"/>
            <w:noProof/>
            <w:lang w:val="rm-CH"/>
          </w:rPr>
          <w:t>Areals d'avertura</w:t>
        </w:r>
        <w:r w:rsidR="00A81D90">
          <w:rPr>
            <w:noProof/>
            <w:webHidden/>
          </w:rPr>
          <w:tab/>
        </w:r>
        <w:r w:rsidR="00A81D90">
          <w:rPr>
            <w:noProof/>
            <w:webHidden/>
          </w:rPr>
          <w:fldChar w:fldCharType="begin"/>
        </w:r>
        <w:r w:rsidR="00A81D90">
          <w:rPr>
            <w:noProof/>
            <w:webHidden/>
          </w:rPr>
          <w:instrText xml:space="preserve"> PAGEREF _Toc75791173 \h </w:instrText>
        </w:r>
        <w:r w:rsidR="00A81D90">
          <w:rPr>
            <w:noProof/>
            <w:webHidden/>
          </w:rPr>
        </w:r>
        <w:r w:rsidR="00A81D90">
          <w:rPr>
            <w:noProof/>
            <w:webHidden/>
          </w:rPr>
          <w:fldChar w:fldCharType="separate"/>
        </w:r>
        <w:r w:rsidR="00A81D90">
          <w:rPr>
            <w:noProof/>
            <w:webHidden/>
          </w:rPr>
          <w:t>39</w:t>
        </w:r>
        <w:r w:rsidR="00A81D90">
          <w:rPr>
            <w:noProof/>
            <w:webHidden/>
          </w:rPr>
          <w:fldChar w:fldCharType="end"/>
        </w:r>
      </w:hyperlink>
    </w:p>
    <w:p w14:paraId="41EB2F73" w14:textId="77777777" w:rsidR="00A81D90" w:rsidRDefault="00CB6909">
      <w:pPr>
        <w:pStyle w:val="Verzeichnis5"/>
        <w:rPr>
          <w:rFonts w:eastAsiaTheme="minorEastAsia" w:cstheme="minorBidi"/>
          <w:b w:val="0"/>
          <w:sz w:val="22"/>
          <w:szCs w:val="22"/>
          <w:lang w:eastAsia="de-CH"/>
        </w:rPr>
      </w:pPr>
      <w:hyperlink w:anchor="_Toc75791174" w:history="1">
        <w:r w:rsidR="00A81D90" w:rsidRPr="008B7423">
          <w:rPr>
            <w:rStyle w:val="Hyperlink"/>
            <w:lang w:val="rm-CH"/>
          </w:rPr>
          <w:t>Art. 73</w:t>
        </w:r>
        <w:r w:rsidR="00A81D90">
          <w:rPr>
            <w:rFonts w:eastAsiaTheme="minorEastAsia" w:cstheme="minorBidi"/>
            <w:b w:val="0"/>
            <w:sz w:val="22"/>
            <w:szCs w:val="22"/>
            <w:lang w:eastAsia="de-CH"/>
          </w:rPr>
          <w:tab/>
        </w:r>
        <w:r w:rsidR="00A81D90" w:rsidRPr="008B7423">
          <w:rPr>
            <w:rStyle w:val="Hyperlink"/>
            <w:lang w:val="rm-CH"/>
          </w:rPr>
          <w:t>Areal d'avertura privata</w:t>
        </w:r>
        <w:r w:rsidR="00A81D90">
          <w:rPr>
            <w:webHidden/>
          </w:rPr>
          <w:tab/>
        </w:r>
        <w:r w:rsidR="00A81D90">
          <w:rPr>
            <w:webHidden/>
          </w:rPr>
          <w:fldChar w:fldCharType="begin"/>
        </w:r>
        <w:r w:rsidR="00A81D90">
          <w:rPr>
            <w:webHidden/>
          </w:rPr>
          <w:instrText xml:space="preserve"> PAGEREF _Toc75791174 \h </w:instrText>
        </w:r>
        <w:r w:rsidR="00A81D90">
          <w:rPr>
            <w:webHidden/>
          </w:rPr>
        </w:r>
        <w:r w:rsidR="00A81D90">
          <w:rPr>
            <w:webHidden/>
          </w:rPr>
          <w:fldChar w:fldCharType="separate"/>
        </w:r>
        <w:r w:rsidR="00A81D90">
          <w:rPr>
            <w:webHidden/>
          </w:rPr>
          <w:t>39</w:t>
        </w:r>
        <w:r w:rsidR="00A81D90">
          <w:rPr>
            <w:webHidden/>
          </w:rPr>
          <w:fldChar w:fldCharType="end"/>
        </w:r>
      </w:hyperlink>
    </w:p>
    <w:p w14:paraId="76882A69" w14:textId="77777777" w:rsidR="00A81D90" w:rsidRDefault="00CB6909">
      <w:pPr>
        <w:pStyle w:val="Verzeichnis5"/>
        <w:rPr>
          <w:rFonts w:eastAsiaTheme="minorEastAsia" w:cstheme="minorBidi"/>
          <w:b w:val="0"/>
          <w:sz w:val="22"/>
          <w:szCs w:val="22"/>
          <w:lang w:eastAsia="de-CH"/>
        </w:rPr>
      </w:pPr>
      <w:hyperlink w:anchor="_Toc75791175" w:history="1">
        <w:r w:rsidR="00A81D90" w:rsidRPr="008B7423">
          <w:rPr>
            <w:rStyle w:val="Hyperlink"/>
            <w:lang w:val="rm-CH"/>
          </w:rPr>
          <w:t>Art. 74</w:t>
        </w:r>
        <w:r w:rsidR="00A81D90">
          <w:rPr>
            <w:rFonts w:eastAsiaTheme="minorEastAsia" w:cstheme="minorBidi"/>
            <w:b w:val="0"/>
            <w:sz w:val="22"/>
            <w:szCs w:val="22"/>
            <w:lang w:eastAsia="de-CH"/>
          </w:rPr>
          <w:tab/>
        </w:r>
        <w:r w:rsidR="00A81D90" w:rsidRPr="008B7423">
          <w:rPr>
            <w:rStyle w:val="Hyperlink"/>
            <w:lang w:val="rm-CH"/>
          </w:rPr>
          <w:t>Areal da traffic</w:t>
        </w:r>
        <w:r w:rsidR="00A81D90">
          <w:rPr>
            <w:webHidden/>
          </w:rPr>
          <w:tab/>
        </w:r>
        <w:r w:rsidR="00A81D90">
          <w:rPr>
            <w:webHidden/>
          </w:rPr>
          <w:fldChar w:fldCharType="begin"/>
        </w:r>
        <w:r w:rsidR="00A81D90">
          <w:rPr>
            <w:webHidden/>
          </w:rPr>
          <w:instrText xml:space="preserve"> PAGEREF _Toc75791175 \h </w:instrText>
        </w:r>
        <w:r w:rsidR="00A81D90">
          <w:rPr>
            <w:webHidden/>
          </w:rPr>
        </w:r>
        <w:r w:rsidR="00A81D90">
          <w:rPr>
            <w:webHidden/>
          </w:rPr>
          <w:fldChar w:fldCharType="separate"/>
        </w:r>
        <w:r w:rsidR="00A81D90">
          <w:rPr>
            <w:webHidden/>
          </w:rPr>
          <w:t>39</w:t>
        </w:r>
        <w:r w:rsidR="00A81D90">
          <w:rPr>
            <w:webHidden/>
          </w:rPr>
          <w:fldChar w:fldCharType="end"/>
        </w:r>
      </w:hyperlink>
    </w:p>
    <w:p w14:paraId="60D003F7" w14:textId="77777777" w:rsidR="00A81D90" w:rsidRDefault="00CB6909">
      <w:pPr>
        <w:pStyle w:val="Verzeichnis5"/>
        <w:rPr>
          <w:rFonts w:eastAsiaTheme="minorEastAsia" w:cstheme="minorBidi"/>
          <w:b w:val="0"/>
          <w:sz w:val="22"/>
          <w:szCs w:val="22"/>
          <w:lang w:eastAsia="de-CH"/>
        </w:rPr>
      </w:pPr>
      <w:hyperlink w:anchor="_Toc75791176" w:history="1">
        <w:r w:rsidR="00A81D90" w:rsidRPr="008B7423">
          <w:rPr>
            <w:rStyle w:val="Hyperlink"/>
            <w:lang w:val="rm-CH"/>
          </w:rPr>
          <w:t>Art. 75</w:t>
        </w:r>
        <w:r w:rsidR="00A81D90">
          <w:rPr>
            <w:rFonts w:eastAsiaTheme="minorEastAsia" w:cstheme="minorBidi"/>
            <w:b w:val="0"/>
            <w:sz w:val="22"/>
            <w:szCs w:val="22"/>
            <w:lang w:eastAsia="de-CH"/>
          </w:rPr>
          <w:tab/>
        </w:r>
        <w:r w:rsidR="00A81D90" w:rsidRPr="008B7423">
          <w:rPr>
            <w:rStyle w:val="Hyperlink"/>
            <w:lang w:val="rm-CH"/>
          </w:rPr>
          <w:t>Areal da provediment e da dismessa</w:t>
        </w:r>
        <w:r w:rsidR="00A81D90">
          <w:rPr>
            <w:webHidden/>
          </w:rPr>
          <w:tab/>
        </w:r>
        <w:r w:rsidR="00A81D90">
          <w:rPr>
            <w:webHidden/>
          </w:rPr>
          <w:fldChar w:fldCharType="begin"/>
        </w:r>
        <w:r w:rsidR="00A81D90">
          <w:rPr>
            <w:webHidden/>
          </w:rPr>
          <w:instrText xml:space="preserve"> PAGEREF _Toc75791176 \h </w:instrText>
        </w:r>
        <w:r w:rsidR="00A81D90">
          <w:rPr>
            <w:webHidden/>
          </w:rPr>
        </w:r>
        <w:r w:rsidR="00A81D90">
          <w:rPr>
            <w:webHidden/>
          </w:rPr>
          <w:fldChar w:fldCharType="separate"/>
        </w:r>
        <w:r w:rsidR="00A81D90">
          <w:rPr>
            <w:webHidden/>
          </w:rPr>
          <w:t>39</w:t>
        </w:r>
        <w:r w:rsidR="00A81D90">
          <w:rPr>
            <w:webHidden/>
          </w:rPr>
          <w:fldChar w:fldCharType="end"/>
        </w:r>
      </w:hyperlink>
    </w:p>
    <w:p w14:paraId="27350475" w14:textId="77777777" w:rsidR="00A81D90" w:rsidRDefault="00CB6909">
      <w:pPr>
        <w:pStyle w:val="Verzeichnis5"/>
        <w:rPr>
          <w:rFonts w:eastAsiaTheme="minorEastAsia" w:cstheme="minorBidi"/>
          <w:b w:val="0"/>
          <w:sz w:val="22"/>
          <w:szCs w:val="22"/>
          <w:lang w:eastAsia="de-CH"/>
        </w:rPr>
      </w:pPr>
      <w:hyperlink w:anchor="_Toc75791177" w:history="1">
        <w:r w:rsidR="00A81D90" w:rsidRPr="008B7423">
          <w:rPr>
            <w:rStyle w:val="Hyperlink"/>
            <w:lang w:val="rm-CH"/>
          </w:rPr>
          <w:t>Art. 76</w:t>
        </w:r>
        <w:r w:rsidR="00A81D90">
          <w:rPr>
            <w:rFonts w:eastAsiaTheme="minorEastAsia" w:cstheme="minorBidi"/>
            <w:b w:val="0"/>
            <w:sz w:val="22"/>
            <w:szCs w:val="22"/>
            <w:lang w:eastAsia="de-CH"/>
          </w:rPr>
          <w:tab/>
        </w:r>
        <w:r w:rsidR="00A81D90" w:rsidRPr="008B7423">
          <w:rPr>
            <w:rStyle w:val="Hyperlink"/>
            <w:lang w:val="rm-CH"/>
          </w:rPr>
          <w:t>Ulteriurs areals d'avertura</w:t>
        </w:r>
        <w:r w:rsidR="00A81D90">
          <w:rPr>
            <w:webHidden/>
          </w:rPr>
          <w:tab/>
        </w:r>
        <w:r w:rsidR="00A81D90">
          <w:rPr>
            <w:webHidden/>
          </w:rPr>
          <w:fldChar w:fldCharType="begin"/>
        </w:r>
        <w:r w:rsidR="00A81D90">
          <w:rPr>
            <w:webHidden/>
          </w:rPr>
          <w:instrText xml:space="preserve"> PAGEREF _Toc75791177 \h </w:instrText>
        </w:r>
        <w:r w:rsidR="00A81D90">
          <w:rPr>
            <w:webHidden/>
          </w:rPr>
        </w:r>
        <w:r w:rsidR="00A81D90">
          <w:rPr>
            <w:webHidden/>
          </w:rPr>
          <w:fldChar w:fldCharType="separate"/>
        </w:r>
        <w:r w:rsidR="00A81D90">
          <w:rPr>
            <w:webHidden/>
          </w:rPr>
          <w:t>39</w:t>
        </w:r>
        <w:r w:rsidR="00A81D90">
          <w:rPr>
            <w:webHidden/>
          </w:rPr>
          <w:fldChar w:fldCharType="end"/>
        </w:r>
      </w:hyperlink>
    </w:p>
    <w:p w14:paraId="37F8BB4B" w14:textId="77777777" w:rsidR="00A81D90" w:rsidRDefault="00CB6909">
      <w:pPr>
        <w:pStyle w:val="Verzeichnis3"/>
        <w:rPr>
          <w:rFonts w:eastAsiaTheme="minorEastAsia" w:cstheme="minorBidi"/>
          <w:b w:val="0"/>
          <w:noProof/>
          <w:sz w:val="22"/>
          <w:szCs w:val="22"/>
          <w:lang w:eastAsia="de-CH"/>
        </w:rPr>
      </w:pPr>
      <w:hyperlink w:anchor="_Toc75791178" w:history="1">
        <w:r w:rsidR="00A81D90" w:rsidRPr="008B7423">
          <w:rPr>
            <w:rStyle w:val="Hyperlink"/>
            <w:noProof/>
            <w:lang w:val="rm-CH"/>
          </w:rPr>
          <w:t>C.</w:t>
        </w:r>
        <w:r w:rsidR="00A81D90">
          <w:rPr>
            <w:rFonts w:eastAsiaTheme="minorEastAsia" w:cstheme="minorBidi"/>
            <w:b w:val="0"/>
            <w:noProof/>
            <w:sz w:val="22"/>
            <w:szCs w:val="22"/>
            <w:lang w:eastAsia="de-CH"/>
          </w:rPr>
          <w:tab/>
        </w:r>
        <w:r w:rsidR="00A81D90" w:rsidRPr="008B7423">
          <w:rPr>
            <w:rStyle w:val="Hyperlink"/>
            <w:noProof/>
            <w:lang w:val="rm-CH"/>
          </w:rPr>
          <w:t>Stabiliments d'avertura</w:t>
        </w:r>
        <w:r w:rsidR="00A81D90">
          <w:rPr>
            <w:noProof/>
            <w:webHidden/>
          </w:rPr>
          <w:tab/>
        </w:r>
        <w:r w:rsidR="00A81D90">
          <w:rPr>
            <w:noProof/>
            <w:webHidden/>
          </w:rPr>
          <w:fldChar w:fldCharType="begin"/>
        </w:r>
        <w:r w:rsidR="00A81D90">
          <w:rPr>
            <w:noProof/>
            <w:webHidden/>
          </w:rPr>
          <w:instrText xml:space="preserve"> PAGEREF _Toc75791178 \h </w:instrText>
        </w:r>
        <w:r w:rsidR="00A81D90">
          <w:rPr>
            <w:noProof/>
            <w:webHidden/>
          </w:rPr>
        </w:r>
        <w:r w:rsidR="00A81D90">
          <w:rPr>
            <w:noProof/>
            <w:webHidden/>
          </w:rPr>
          <w:fldChar w:fldCharType="separate"/>
        </w:r>
        <w:r w:rsidR="00A81D90">
          <w:rPr>
            <w:noProof/>
            <w:webHidden/>
          </w:rPr>
          <w:t>40</w:t>
        </w:r>
        <w:r w:rsidR="00A81D90">
          <w:rPr>
            <w:noProof/>
            <w:webHidden/>
          </w:rPr>
          <w:fldChar w:fldCharType="end"/>
        </w:r>
      </w:hyperlink>
    </w:p>
    <w:p w14:paraId="5C360E53" w14:textId="77777777" w:rsidR="00A81D90" w:rsidRDefault="00CB6909">
      <w:pPr>
        <w:pStyle w:val="Verzeichnis5"/>
        <w:rPr>
          <w:rFonts w:eastAsiaTheme="minorEastAsia" w:cstheme="minorBidi"/>
          <w:b w:val="0"/>
          <w:sz w:val="22"/>
          <w:szCs w:val="22"/>
          <w:lang w:eastAsia="de-CH"/>
        </w:rPr>
      </w:pPr>
      <w:hyperlink w:anchor="_Toc75791179" w:history="1">
        <w:r w:rsidR="00A81D90" w:rsidRPr="008B7423">
          <w:rPr>
            <w:rStyle w:val="Hyperlink"/>
            <w:lang w:val="rm-CH"/>
          </w:rPr>
          <w:t>Art. 77</w:t>
        </w:r>
        <w:r w:rsidR="00A81D90">
          <w:rPr>
            <w:rFonts w:eastAsiaTheme="minorEastAsia" w:cstheme="minorBidi"/>
            <w:b w:val="0"/>
            <w:sz w:val="22"/>
            <w:szCs w:val="22"/>
            <w:lang w:eastAsia="de-CH"/>
          </w:rPr>
          <w:tab/>
        </w:r>
        <w:r w:rsidR="00A81D90" w:rsidRPr="008B7423">
          <w:rPr>
            <w:rStyle w:val="Hyperlink"/>
            <w:lang w:val="rm-CH"/>
          </w:rPr>
          <w:t>En general</w:t>
        </w:r>
        <w:r w:rsidR="00A81D90">
          <w:rPr>
            <w:webHidden/>
          </w:rPr>
          <w:tab/>
        </w:r>
        <w:r w:rsidR="00A81D90">
          <w:rPr>
            <w:webHidden/>
          </w:rPr>
          <w:fldChar w:fldCharType="begin"/>
        </w:r>
        <w:r w:rsidR="00A81D90">
          <w:rPr>
            <w:webHidden/>
          </w:rPr>
          <w:instrText xml:space="preserve"> PAGEREF _Toc75791179 \h </w:instrText>
        </w:r>
        <w:r w:rsidR="00A81D90">
          <w:rPr>
            <w:webHidden/>
          </w:rPr>
        </w:r>
        <w:r w:rsidR="00A81D90">
          <w:rPr>
            <w:webHidden/>
          </w:rPr>
          <w:fldChar w:fldCharType="separate"/>
        </w:r>
        <w:r w:rsidR="00A81D90">
          <w:rPr>
            <w:webHidden/>
          </w:rPr>
          <w:t>40</w:t>
        </w:r>
        <w:r w:rsidR="00A81D90">
          <w:rPr>
            <w:webHidden/>
          </w:rPr>
          <w:fldChar w:fldCharType="end"/>
        </w:r>
      </w:hyperlink>
    </w:p>
    <w:p w14:paraId="20D07D71" w14:textId="77777777" w:rsidR="00A81D90" w:rsidRDefault="00CB6909">
      <w:pPr>
        <w:pStyle w:val="Verzeichnis5"/>
        <w:rPr>
          <w:rFonts w:eastAsiaTheme="minorEastAsia" w:cstheme="minorBidi"/>
          <w:b w:val="0"/>
          <w:sz w:val="22"/>
          <w:szCs w:val="22"/>
          <w:lang w:eastAsia="de-CH"/>
        </w:rPr>
      </w:pPr>
      <w:hyperlink w:anchor="_Toc75791180" w:history="1">
        <w:r w:rsidR="00A81D90" w:rsidRPr="008B7423">
          <w:rPr>
            <w:rStyle w:val="Hyperlink"/>
            <w:lang w:val="rm-CH"/>
          </w:rPr>
          <w:t>Art. 78</w:t>
        </w:r>
        <w:r w:rsidR="00A81D90">
          <w:rPr>
            <w:rFonts w:eastAsiaTheme="minorEastAsia" w:cstheme="minorBidi"/>
            <w:b w:val="0"/>
            <w:sz w:val="22"/>
            <w:szCs w:val="22"/>
            <w:lang w:eastAsia="de-CH"/>
          </w:rPr>
          <w:tab/>
        </w:r>
        <w:r w:rsidR="00A81D90" w:rsidRPr="008B7423">
          <w:rPr>
            <w:rStyle w:val="Hyperlink"/>
            <w:lang w:val="rm-CH"/>
          </w:rPr>
          <w:t>Vias da rimnada e d'avertura</w:t>
        </w:r>
        <w:r w:rsidR="00A81D90">
          <w:rPr>
            <w:webHidden/>
          </w:rPr>
          <w:tab/>
        </w:r>
        <w:r w:rsidR="00A81D90">
          <w:rPr>
            <w:webHidden/>
          </w:rPr>
          <w:fldChar w:fldCharType="begin"/>
        </w:r>
        <w:r w:rsidR="00A81D90">
          <w:rPr>
            <w:webHidden/>
          </w:rPr>
          <w:instrText xml:space="preserve"> PAGEREF _Toc75791180 \h </w:instrText>
        </w:r>
        <w:r w:rsidR="00A81D90">
          <w:rPr>
            <w:webHidden/>
          </w:rPr>
        </w:r>
        <w:r w:rsidR="00A81D90">
          <w:rPr>
            <w:webHidden/>
          </w:rPr>
          <w:fldChar w:fldCharType="separate"/>
        </w:r>
        <w:r w:rsidR="00A81D90">
          <w:rPr>
            <w:webHidden/>
          </w:rPr>
          <w:t>40</w:t>
        </w:r>
        <w:r w:rsidR="00A81D90">
          <w:rPr>
            <w:webHidden/>
          </w:rPr>
          <w:fldChar w:fldCharType="end"/>
        </w:r>
      </w:hyperlink>
    </w:p>
    <w:p w14:paraId="7969121E" w14:textId="77777777" w:rsidR="00A81D90" w:rsidRDefault="00CB6909">
      <w:pPr>
        <w:pStyle w:val="Verzeichnis5"/>
        <w:rPr>
          <w:rFonts w:eastAsiaTheme="minorEastAsia" w:cstheme="minorBidi"/>
          <w:b w:val="0"/>
          <w:sz w:val="22"/>
          <w:szCs w:val="22"/>
          <w:lang w:eastAsia="de-CH"/>
        </w:rPr>
      </w:pPr>
      <w:hyperlink w:anchor="_Toc75791181" w:history="1">
        <w:r w:rsidR="00A81D90" w:rsidRPr="008B7423">
          <w:rPr>
            <w:rStyle w:val="Hyperlink"/>
            <w:lang w:val="rm-CH"/>
          </w:rPr>
          <w:t>Art. 79</w:t>
        </w:r>
        <w:r w:rsidR="00A81D90">
          <w:rPr>
            <w:rFonts w:eastAsiaTheme="minorEastAsia" w:cstheme="minorBidi"/>
            <w:b w:val="0"/>
            <w:sz w:val="22"/>
            <w:szCs w:val="22"/>
            <w:lang w:eastAsia="de-CH"/>
          </w:rPr>
          <w:tab/>
        </w:r>
        <w:r w:rsidR="00A81D90" w:rsidRPr="008B7423">
          <w:rPr>
            <w:rStyle w:val="Hyperlink"/>
            <w:lang w:val="rm-CH"/>
          </w:rPr>
          <w:t>Vias da cultivaziun</w:t>
        </w:r>
        <w:r w:rsidR="00A81D90">
          <w:rPr>
            <w:webHidden/>
          </w:rPr>
          <w:tab/>
        </w:r>
        <w:r w:rsidR="00A81D90">
          <w:rPr>
            <w:webHidden/>
          </w:rPr>
          <w:fldChar w:fldCharType="begin"/>
        </w:r>
        <w:r w:rsidR="00A81D90">
          <w:rPr>
            <w:webHidden/>
          </w:rPr>
          <w:instrText xml:space="preserve"> PAGEREF _Toc75791181 \h </w:instrText>
        </w:r>
        <w:r w:rsidR="00A81D90">
          <w:rPr>
            <w:webHidden/>
          </w:rPr>
        </w:r>
        <w:r w:rsidR="00A81D90">
          <w:rPr>
            <w:webHidden/>
          </w:rPr>
          <w:fldChar w:fldCharType="separate"/>
        </w:r>
        <w:r w:rsidR="00A81D90">
          <w:rPr>
            <w:webHidden/>
          </w:rPr>
          <w:t>40</w:t>
        </w:r>
        <w:r w:rsidR="00A81D90">
          <w:rPr>
            <w:webHidden/>
          </w:rPr>
          <w:fldChar w:fldCharType="end"/>
        </w:r>
      </w:hyperlink>
    </w:p>
    <w:p w14:paraId="4EE90055" w14:textId="77777777" w:rsidR="00A81D90" w:rsidRDefault="00CB6909">
      <w:pPr>
        <w:pStyle w:val="Verzeichnis5"/>
        <w:rPr>
          <w:rFonts w:eastAsiaTheme="minorEastAsia" w:cstheme="minorBidi"/>
          <w:b w:val="0"/>
          <w:sz w:val="22"/>
          <w:szCs w:val="22"/>
          <w:lang w:eastAsia="de-CH"/>
        </w:rPr>
      </w:pPr>
      <w:hyperlink w:anchor="_Toc75791182" w:history="1">
        <w:r w:rsidR="00A81D90" w:rsidRPr="008B7423">
          <w:rPr>
            <w:rStyle w:val="Hyperlink"/>
            <w:lang w:val="rm-CH"/>
          </w:rPr>
          <w:t>Art. 80</w:t>
        </w:r>
        <w:r w:rsidR="00A81D90">
          <w:rPr>
            <w:rFonts w:eastAsiaTheme="minorEastAsia" w:cstheme="minorBidi"/>
            <w:b w:val="0"/>
            <w:sz w:val="22"/>
            <w:szCs w:val="22"/>
            <w:lang w:eastAsia="de-CH"/>
          </w:rPr>
          <w:tab/>
        </w:r>
        <w:r w:rsidR="00A81D90" w:rsidRPr="008B7423">
          <w:rPr>
            <w:rStyle w:val="Hyperlink"/>
            <w:lang w:val="rm-CH"/>
          </w:rPr>
          <w:t>Vias e sendas dal traffic betg motorisà</w:t>
        </w:r>
        <w:r w:rsidR="00A81D90">
          <w:rPr>
            <w:webHidden/>
          </w:rPr>
          <w:tab/>
        </w:r>
        <w:r w:rsidR="00A81D90">
          <w:rPr>
            <w:webHidden/>
          </w:rPr>
          <w:fldChar w:fldCharType="begin"/>
        </w:r>
        <w:r w:rsidR="00A81D90">
          <w:rPr>
            <w:webHidden/>
          </w:rPr>
          <w:instrText xml:space="preserve"> PAGEREF _Toc75791182 \h </w:instrText>
        </w:r>
        <w:r w:rsidR="00A81D90">
          <w:rPr>
            <w:webHidden/>
          </w:rPr>
        </w:r>
        <w:r w:rsidR="00A81D90">
          <w:rPr>
            <w:webHidden/>
          </w:rPr>
          <w:fldChar w:fldCharType="separate"/>
        </w:r>
        <w:r w:rsidR="00A81D90">
          <w:rPr>
            <w:webHidden/>
          </w:rPr>
          <w:t>40</w:t>
        </w:r>
        <w:r w:rsidR="00A81D90">
          <w:rPr>
            <w:webHidden/>
          </w:rPr>
          <w:fldChar w:fldCharType="end"/>
        </w:r>
      </w:hyperlink>
    </w:p>
    <w:p w14:paraId="5BBEAB66" w14:textId="77777777" w:rsidR="00A81D90" w:rsidRDefault="00CB6909">
      <w:pPr>
        <w:pStyle w:val="Verzeichnis5"/>
        <w:rPr>
          <w:rFonts w:eastAsiaTheme="minorEastAsia" w:cstheme="minorBidi"/>
          <w:b w:val="0"/>
          <w:sz w:val="22"/>
          <w:szCs w:val="22"/>
          <w:lang w:eastAsia="de-CH"/>
        </w:rPr>
      </w:pPr>
      <w:hyperlink w:anchor="_Toc75791183" w:history="1">
        <w:r w:rsidR="00A81D90" w:rsidRPr="008B7423">
          <w:rPr>
            <w:rStyle w:val="Hyperlink"/>
            <w:lang w:val="rm-CH"/>
          </w:rPr>
          <w:t>Art. 81</w:t>
        </w:r>
        <w:r w:rsidR="00A81D90">
          <w:rPr>
            <w:rFonts w:eastAsiaTheme="minorEastAsia" w:cstheme="minorBidi"/>
            <w:b w:val="0"/>
            <w:sz w:val="22"/>
            <w:szCs w:val="22"/>
            <w:lang w:eastAsia="de-CH"/>
          </w:rPr>
          <w:tab/>
        </w:r>
        <w:r w:rsidR="00A81D90" w:rsidRPr="008B7423">
          <w:rPr>
            <w:rStyle w:val="Hyperlink"/>
            <w:lang w:val="rm-CH"/>
          </w:rPr>
          <w:t>Stabiliments da parcar publics</w:t>
        </w:r>
        <w:r w:rsidR="00A81D90">
          <w:rPr>
            <w:webHidden/>
          </w:rPr>
          <w:tab/>
        </w:r>
        <w:r w:rsidR="00A81D90">
          <w:rPr>
            <w:webHidden/>
          </w:rPr>
          <w:fldChar w:fldCharType="begin"/>
        </w:r>
        <w:r w:rsidR="00A81D90">
          <w:rPr>
            <w:webHidden/>
          </w:rPr>
          <w:instrText xml:space="preserve"> PAGEREF _Toc75791183 \h </w:instrText>
        </w:r>
        <w:r w:rsidR="00A81D90">
          <w:rPr>
            <w:webHidden/>
          </w:rPr>
        </w:r>
        <w:r w:rsidR="00A81D90">
          <w:rPr>
            <w:webHidden/>
          </w:rPr>
          <w:fldChar w:fldCharType="separate"/>
        </w:r>
        <w:r w:rsidR="00A81D90">
          <w:rPr>
            <w:webHidden/>
          </w:rPr>
          <w:t>40</w:t>
        </w:r>
        <w:r w:rsidR="00A81D90">
          <w:rPr>
            <w:webHidden/>
          </w:rPr>
          <w:fldChar w:fldCharType="end"/>
        </w:r>
      </w:hyperlink>
    </w:p>
    <w:p w14:paraId="3CC23ED2" w14:textId="77777777" w:rsidR="00A81D90" w:rsidRDefault="00CB6909">
      <w:pPr>
        <w:pStyle w:val="Verzeichnis5"/>
        <w:rPr>
          <w:rFonts w:eastAsiaTheme="minorEastAsia" w:cstheme="minorBidi"/>
          <w:b w:val="0"/>
          <w:sz w:val="22"/>
          <w:szCs w:val="22"/>
          <w:lang w:eastAsia="de-CH"/>
        </w:rPr>
      </w:pPr>
      <w:hyperlink w:anchor="_Toc75791184" w:history="1">
        <w:r w:rsidR="00A81D90" w:rsidRPr="008B7423">
          <w:rPr>
            <w:rStyle w:val="Hyperlink"/>
            <w:lang w:val="rm-CH"/>
          </w:rPr>
          <w:t>Art. 82</w:t>
        </w:r>
        <w:r w:rsidR="00A81D90">
          <w:rPr>
            <w:rFonts w:eastAsiaTheme="minorEastAsia" w:cstheme="minorBidi"/>
            <w:b w:val="0"/>
            <w:sz w:val="22"/>
            <w:szCs w:val="22"/>
            <w:lang w:eastAsia="de-CH"/>
          </w:rPr>
          <w:tab/>
        </w:r>
        <w:r w:rsidR="00A81D90" w:rsidRPr="008B7423">
          <w:rPr>
            <w:rStyle w:val="Hyperlink"/>
            <w:lang w:val="rm-CH"/>
          </w:rPr>
          <w:t>Stabiliments da provediment e da dismessa</w:t>
        </w:r>
        <w:r w:rsidR="00A81D90">
          <w:rPr>
            <w:webHidden/>
          </w:rPr>
          <w:tab/>
        </w:r>
        <w:r w:rsidR="00A81D90">
          <w:rPr>
            <w:webHidden/>
          </w:rPr>
          <w:fldChar w:fldCharType="begin"/>
        </w:r>
        <w:r w:rsidR="00A81D90">
          <w:rPr>
            <w:webHidden/>
          </w:rPr>
          <w:instrText xml:space="preserve"> PAGEREF _Toc75791184 \h </w:instrText>
        </w:r>
        <w:r w:rsidR="00A81D90">
          <w:rPr>
            <w:webHidden/>
          </w:rPr>
        </w:r>
        <w:r w:rsidR="00A81D90">
          <w:rPr>
            <w:webHidden/>
          </w:rPr>
          <w:fldChar w:fldCharType="separate"/>
        </w:r>
        <w:r w:rsidR="00A81D90">
          <w:rPr>
            <w:webHidden/>
          </w:rPr>
          <w:t>41</w:t>
        </w:r>
        <w:r w:rsidR="00A81D90">
          <w:rPr>
            <w:webHidden/>
          </w:rPr>
          <w:fldChar w:fldCharType="end"/>
        </w:r>
      </w:hyperlink>
    </w:p>
    <w:p w14:paraId="02F0E52B" w14:textId="77777777" w:rsidR="00A81D90" w:rsidRDefault="00CB6909">
      <w:pPr>
        <w:pStyle w:val="Verzeichnis5"/>
        <w:rPr>
          <w:rFonts w:eastAsiaTheme="minorEastAsia" w:cstheme="minorBidi"/>
          <w:b w:val="0"/>
          <w:sz w:val="22"/>
          <w:szCs w:val="22"/>
          <w:lang w:eastAsia="de-CH"/>
        </w:rPr>
      </w:pPr>
      <w:hyperlink w:anchor="_Toc75791185" w:history="1">
        <w:r w:rsidR="00A81D90" w:rsidRPr="008B7423">
          <w:rPr>
            <w:rStyle w:val="Hyperlink"/>
            <w:lang w:val="rm-CH"/>
          </w:rPr>
          <w:t>Art. 83</w:t>
        </w:r>
        <w:r w:rsidR="00A81D90">
          <w:rPr>
            <w:rFonts w:eastAsiaTheme="minorEastAsia" w:cstheme="minorBidi"/>
            <w:b w:val="0"/>
            <w:sz w:val="22"/>
            <w:szCs w:val="22"/>
            <w:lang w:eastAsia="de-CH"/>
          </w:rPr>
          <w:tab/>
        </w:r>
        <w:r w:rsidR="00A81D90" w:rsidRPr="008B7423">
          <w:rPr>
            <w:rStyle w:val="Hyperlink"/>
            <w:lang w:val="rm-CH"/>
          </w:rPr>
          <w:t>Stabiliments da sport e da temp liber</w:t>
        </w:r>
        <w:r w:rsidR="00A81D90">
          <w:rPr>
            <w:webHidden/>
          </w:rPr>
          <w:tab/>
        </w:r>
        <w:r w:rsidR="00A81D90">
          <w:rPr>
            <w:webHidden/>
          </w:rPr>
          <w:fldChar w:fldCharType="begin"/>
        </w:r>
        <w:r w:rsidR="00A81D90">
          <w:rPr>
            <w:webHidden/>
          </w:rPr>
          <w:instrText xml:space="preserve"> PAGEREF _Toc75791185 \h </w:instrText>
        </w:r>
        <w:r w:rsidR="00A81D90">
          <w:rPr>
            <w:webHidden/>
          </w:rPr>
        </w:r>
        <w:r w:rsidR="00A81D90">
          <w:rPr>
            <w:webHidden/>
          </w:rPr>
          <w:fldChar w:fldCharType="separate"/>
        </w:r>
        <w:r w:rsidR="00A81D90">
          <w:rPr>
            <w:webHidden/>
          </w:rPr>
          <w:t>41</w:t>
        </w:r>
        <w:r w:rsidR="00A81D90">
          <w:rPr>
            <w:webHidden/>
          </w:rPr>
          <w:fldChar w:fldCharType="end"/>
        </w:r>
      </w:hyperlink>
    </w:p>
    <w:p w14:paraId="6E946528" w14:textId="77777777" w:rsidR="00A81D90" w:rsidRDefault="00CB6909">
      <w:pPr>
        <w:pStyle w:val="Verzeichnis2"/>
        <w:rPr>
          <w:rFonts w:eastAsiaTheme="minorEastAsia" w:cstheme="minorBidi"/>
          <w:b w:val="0"/>
          <w:bCs w:val="0"/>
          <w:sz w:val="22"/>
          <w:szCs w:val="22"/>
          <w:lang w:eastAsia="de-CH"/>
        </w:rPr>
      </w:pPr>
      <w:hyperlink w:anchor="_Toc75791186" w:history="1">
        <w:r w:rsidR="00A81D90" w:rsidRPr="008B7423">
          <w:rPr>
            <w:rStyle w:val="Hyperlink"/>
            <w:lang w:val="rm-CH"/>
          </w:rPr>
          <w:t>7.</w:t>
        </w:r>
        <w:r w:rsidR="00A81D90">
          <w:rPr>
            <w:rFonts w:eastAsiaTheme="minorEastAsia" w:cstheme="minorBidi"/>
            <w:b w:val="0"/>
            <w:bCs w:val="0"/>
            <w:sz w:val="22"/>
            <w:szCs w:val="22"/>
            <w:lang w:eastAsia="de-CH"/>
          </w:rPr>
          <w:tab/>
        </w:r>
        <w:r w:rsidR="00A81D90" w:rsidRPr="008B7423">
          <w:rPr>
            <w:rStyle w:val="Hyperlink"/>
            <w:lang w:val="rm-CH"/>
          </w:rPr>
          <w:t>Planisaziuns consecutivas</w:t>
        </w:r>
        <w:r w:rsidR="00A81D90">
          <w:rPr>
            <w:webHidden/>
          </w:rPr>
          <w:tab/>
        </w:r>
        <w:r w:rsidR="00A81D90">
          <w:rPr>
            <w:webHidden/>
          </w:rPr>
          <w:fldChar w:fldCharType="begin"/>
        </w:r>
        <w:r w:rsidR="00A81D90">
          <w:rPr>
            <w:webHidden/>
          </w:rPr>
          <w:instrText xml:space="preserve"> PAGEREF _Toc75791186 \h </w:instrText>
        </w:r>
        <w:r w:rsidR="00A81D90">
          <w:rPr>
            <w:webHidden/>
          </w:rPr>
        </w:r>
        <w:r w:rsidR="00A81D90">
          <w:rPr>
            <w:webHidden/>
          </w:rPr>
          <w:fldChar w:fldCharType="separate"/>
        </w:r>
        <w:r w:rsidR="00A81D90">
          <w:rPr>
            <w:webHidden/>
          </w:rPr>
          <w:t>41</w:t>
        </w:r>
        <w:r w:rsidR="00A81D90">
          <w:rPr>
            <w:webHidden/>
          </w:rPr>
          <w:fldChar w:fldCharType="end"/>
        </w:r>
      </w:hyperlink>
    </w:p>
    <w:p w14:paraId="4DF994C3" w14:textId="77777777" w:rsidR="00A81D90" w:rsidRDefault="00CB6909">
      <w:pPr>
        <w:pStyle w:val="Verzeichnis5"/>
        <w:rPr>
          <w:rFonts w:eastAsiaTheme="minorEastAsia" w:cstheme="minorBidi"/>
          <w:b w:val="0"/>
          <w:sz w:val="22"/>
          <w:szCs w:val="22"/>
          <w:lang w:eastAsia="de-CH"/>
        </w:rPr>
      </w:pPr>
      <w:hyperlink w:anchor="_Toc75791187" w:history="1">
        <w:r w:rsidR="00A81D90" w:rsidRPr="008B7423">
          <w:rPr>
            <w:rStyle w:val="Hyperlink"/>
            <w:lang w:val="rm-CH"/>
          </w:rPr>
          <w:t>Art. 84</w:t>
        </w:r>
        <w:r w:rsidR="00A81D90">
          <w:rPr>
            <w:rFonts w:eastAsiaTheme="minorEastAsia" w:cstheme="minorBidi"/>
            <w:b w:val="0"/>
            <w:sz w:val="22"/>
            <w:szCs w:val="22"/>
            <w:lang w:eastAsia="de-CH"/>
          </w:rPr>
          <w:tab/>
        </w:r>
        <w:r w:rsidR="00A81D90" w:rsidRPr="008B7423">
          <w:rPr>
            <w:rStyle w:val="Hyperlink"/>
            <w:lang w:val="rm-CH"/>
          </w:rPr>
          <w:t>Planisaziun consecutiva</w:t>
        </w:r>
        <w:r w:rsidR="00A81D90">
          <w:rPr>
            <w:webHidden/>
          </w:rPr>
          <w:tab/>
        </w:r>
        <w:r w:rsidR="00A81D90">
          <w:rPr>
            <w:webHidden/>
          </w:rPr>
          <w:fldChar w:fldCharType="begin"/>
        </w:r>
        <w:r w:rsidR="00A81D90">
          <w:rPr>
            <w:webHidden/>
          </w:rPr>
          <w:instrText xml:space="preserve"> PAGEREF _Toc75791187 \h </w:instrText>
        </w:r>
        <w:r w:rsidR="00A81D90">
          <w:rPr>
            <w:webHidden/>
          </w:rPr>
        </w:r>
        <w:r w:rsidR="00A81D90">
          <w:rPr>
            <w:webHidden/>
          </w:rPr>
          <w:fldChar w:fldCharType="separate"/>
        </w:r>
        <w:r w:rsidR="00A81D90">
          <w:rPr>
            <w:webHidden/>
          </w:rPr>
          <w:t>41</w:t>
        </w:r>
        <w:r w:rsidR="00A81D90">
          <w:rPr>
            <w:webHidden/>
          </w:rPr>
          <w:fldChar w:fldCharType="end"/>
        </w:r>
      </w:hyperlink>
    </w:p>
    <w:p w14:paraId="7ACCD687" w14:textId="77777777" w:rsidR="00A81D90" w:rsidRDefault="00CB6909">
      <w:pPr>
        <w:pStyle w:val="Verzeichnis1"/>
        <w:rPr>
          <w:rFonts w:eastAsiaTheme="minorEastAsia" w:cstheme="minorBidi"/>
          <w:b w:val="0"/>
          <w:bCs w:val="0"/>
          <w:caps w:val="0"/>
          <w:sz w:val="22"/>
          <w:szCs w:val="22"/>
          <w:lang w:eastAsia="de-CH"/>
        </w:rPr>
      </w:pPr>
      <w:hyperlink w:anchor="_Toc75791188" w:history="1">
        <w:r w:rsidR="00A81D90" w:rsidRPr="008B7423">
          <w:rPr>
            <w:rStyle w:val="Hyperlink"/>
            <w:lang w:val="rm-CH"/>
            <w14:scene3d>
              <w14:camera w14:prst="orthographicFront"/>
              <w14:lightRig w14:rig="threePt" w14:dir="t">
                <w14:rot w14:lat="0" w14:lon="0" w14:rev="0"/>
              </w14:lightRig>
            </w14:scene3d>
          </w:rPr>
          <w:t>VI.</w:t>
        </w:r>
        <w:r w:rsidR="00A81D90">
          <w:rPr>
            <w:rFonts w:eastAsiaTheme="minorEastAsia" w:cstheme="minorBidi"/>
            <w:b w:val="0"/>
            <w:bCs w:val="0"/>
            <w:caps w:val="0"/>
            <w:sz w:val="22"/>
            <w:szCs w:val="22"/>
            <w:lang w:eastAsia="de-CH"/>
          </w:rPr>
          <w:tab/>
        </w:r>
        <w:r w:rsidR="00A81D90" w:rsidRPr="008B7423">
          <w:rPr>
            <w:rStyle w:val="Hyperlink"/>
            <w:lang w:val="rm-CH"/>
          </w:rPr>
          <w:t>Prescripziuns communalas da construcziun (art. 84–111)</w:t>
        </w:r>
        <w:r w:rsidR="00A81D90">
          <w:rPr>
            <w:webHidden/>
          </w:rPr>
          <w:tab/>
        </w:r>
        <w:r w:rsidR="00A81D90">
          <w:rPr>
            <w:webHidden/>
          </w:rPr>
          <w:fldChar w:fldCharType="begin"/>
        </w:r>
        <w:r w:rsidR="00A81D90">
          <w:rPr>
            <w:webHidden/>
          </w:rPr>
          <w:instrText xml:space="preserve"> PAGEREF _Toc75791188 \h </w:instrText>
        </w:r>
        <w:r w:rsidR="00A81D90">
          <w:rPr>
            <w:webHidden/>
          </w:rPr>
        </w:r>
        <w:r w:rsidR="00A81D90">
          <w:rPr>
            <w:webHidden/>
          </w:rPr>
          <w:fldChar w:fldCharType="separate"/>
        </w:r>
        <w:r w:rsidR="00A81D90">
          <w:rPr>
            <w:webHidden/>
          </w:rPr>
          <w:t>41</w:t>
        </w:r>
        <w:r w:rsidR="00A81D90">
          <w:rPr>
            <w:webHidden/>
          </w:rPr>
          <w:fldChar w:fldCharType="end"/>
        </w:r>
      </w:hyperlink>
    </w:p>
    <w:p w14:paraId="1F4EE325" w14:textId="77777777" w:rsidR="00A81D90" w:rsidRDefault="00CB6909">
      <w:pPr>
        <w:pStyle w:val="Verzeichnis2"/>
        <w:rPr>
          <w:rFonts w:eastAsiaTheme="minorEastAsia" w:cstheme="minorBidi"/>
          <w:b w:val="0"/>
          <w:bCs w:val="0"/>
          <w:sz w:val="22"/>
          <w:szCs w:val="22"/>
          <w:lang w:eastAsia="de-CH"/>
        </w:rPr>
      </w:pPr>
      <w:hyperlink w:anchor="_Toc75791189" w:history="1">
        <w:r w:rsidR="00A81D90" w:rsidRPr="008B7423">
          <w:rPr>
            <w:rStyle w:val="Hyperlink"/>
            <w:lang w:val="rm-CH"/>
          </w:rPr>
          <w:t>1.</w:t>
        </w:r>
        <w:r w:rsidR="00A81D90">
          <w:rPr>
            <w:rFonts w:eastAsiaTheme="minorEastAsia" w:cstheme="minorBidi"/>
            <w:b w:val="0"/>
            <w:bCs w:val="0"/>
            <w:sz w:val="22"/>
            <w:szCs w:val="22"/>
            <w:lang w:eastAsia="de-CH"/>
          </w:rPr>
          <w:tab/>
        </w:r>
        <w:r w:rsidR="00A81D90" w:rsidRPr="008B7423">
          <w:rPr>
            <w:rStyle w:val="Hyperlink"/>
            <w:lang w:val="rm-CH"/>
          </w:rPr>
          <w:t>Dretg da construcziun formal</w:t>
        </w:r>
        <w:r w:rsidR="00A81D90">
          <w:rPr>
            <w:webHidden/>
          </w:rPr>
          <w:tab/>
        </w:r>
        <w:r w:rsidR="00A81D90">
          <w:rPr>
            <w:webHidden/>
          </w:rPr>
          <w:fldChar w:fldCharType="begin"/>
        </w:r>
        <w:r w:rsidR="00A81D90">
          <w:rPr>
            <w:webHidden/>
          </w:rPr>
          <w:instrText xml:space="preserve"> PAGEREF _Toc75791189 \h </w:instrText>
        </w:r>
        <w:r w:rsidR="00A81D90">
          <w:rPr>
            <w:webHidden/>
          </w:rPr>
        </w:r>
        <w:r w:rsidR="00A81D90">
          <w:rPr>
            <w:webHidden/>
          </w:rPr>
          <w:fldChar w:fldCharType="separate"/>
        </w:r>
        <w:r w:rsidR="00A81D90">
          <w:rPr>
            <w:webHidden/>
          </w:rPr>
          <w:t>41</w:t>
        </w:r>
        <w:r w:rsidR="00A81D90">
          <w:rPr>
            <w:webHidden/>
          </w:rPr>
          <w:fldChar w:fldCharType="end"/>
        </w:r>
      </w:hyperlink>
    </w:p>
    <w:p w14:paraId="306CBDB6" w14:textId="77777777" w:rsidR="00A81D90" w:rsidRDefault="00CB6909">
      <w:pPr>
        <w:pStyle w:val="Verzeichnis5"/>
        <w:rPr>
          <w:rFonts w:eastAsiaTheme="minorEastAsia" w:cstheme="minorBidi"/>
          <w:b w:val="0"/>
          <w:sz w:val="22"/>
          <w:szCs w:val="22"/>
          <w:lang w:eastAsia="de-CH"/>
        </w:rPr>
      </w:pPr>
      <w:hyperlink w:anchor="_Toc75791190" w:history="1">
        <w:r w:rsidR="00A81D90" w:rsidRPr="008B7423">
          <w:rPr>
            <w:rStyle w:val="Hyperlink"/>
            <w:lang w:val="rm-CH"/>
          </w:rPr>
          <w:t>Art. 85</w:t>
        </w:r>
        <w:r w:rsidR="00A81D90">
          <w:rPr>
            <w:rFonts w:eastAsiaTheme="minorEastAsia" w:cstheme="minorBidi"/>
            <w:b w:val="0"/>
            <w:sz w:val="22"/>
            <w:szCs w:val="22"/>
            <w:lang w:eastAsia="de-CH"/>
          </w:rPr>
          <w:tab/>
        </w:r>
        <w:r w:rsidR="00A81D90" w:rsidRPr="008B7423">
          <w:rPr>
            <w:rStyle w:val="Hyperlink"/>
            <w:lang w:val="rm-CH"/>
          </w:rPr>
          <w:t>Obligaziun d'annunzia</w:t>
        </w:r>
        <w:r w:rsidR="00A81D90">
          <w:rPr>
            <w:webHidden/>
          </w:rPr>
          <w:tab/>
        </w:r>
        <w:r w:rsidR="00A81D90">
          <w:rPr>
            <w:webHidden/>
          </w:rPr>
          <w:fldChar w:fldCharType="begin"/>
        </w:r>
        <w:r w:rsidR="00A81D90">
          <w:rPr>
            <w:webHidden/>
          </w:rPr>
          <w:instrText xml:space="preserve"> PAGEREF _Toc75791190 \h </w:instrText>
        </w:r>
        <w:r w:rsidR="00A81D90">
          <w:rPr>
            <w:webHidden/>
          </w:rPr>
        </w:r>
        <w:r w:rsidR="00A81D90">
          <w:rPr>
            <w:webHidden/>
          </w:rPr>
          <w:fldChar w:fldCharType="separate"/>
        </w:r>
        <w:r w:rsidR="00A81D90">
          <w:rPr>
            <w:webHidden/>
          </w:rPr>
          <w:t>42</w:t>
        </w:r>
        <w:r w:rsidR="00A81D90">
          <w:rPr>
            <w:webHidden/>
          </w:rPr>
          <w:fldChar w:fldCharType="end"/>
        </w:r>
      </w:hyperlink>
    </w:p>
    <w:p w14:paraId="56B6BC98" w14:textId="77777777" w:rsidR="00A81D90" w:rsidRDefault="00CB6909">
      <w:pPr>
        <w:pStyle w:val="Verzeichnis5"/>
        <w:rPr>
          <w:rFonts w:eastAsiaTheme="minorEastAsia" w:cstheme="minorBidi"/>
          <w:b w:val="0"/>
          <w:sz w:val="22"/>
          <w:szCs w:val="22"/>
          <w:lang w:eastAsia="de-CH"/>
        </w:rPr>
      </w:pPr>
      <w:hyperlink w:anchor="_Toc75791191" w:history="1">
        <w:r w:rsidR="00A81D90" w:rsidRPr="008B7423">
          <w:rPr>
            <w:rStyle w:val="Hyperlink"/>
            <w:lang w:val="rm-CH"/>
          </w:rPr>
          <w:t>Art. 86</w:t>
        </w:r>
        <w:r w:rsidR="00A81D90">
          <w:rPr>
            <w:rFonts w:eastAsiaTheme="minorEastAsia" w:cstheme="minorBidi"/>
            <w:b w:val="0"/>
            <w:sz w:val="22"/>
            <w:szCs w:val="22"/>
            <w:lang w:eastAsia="de-CH"/>
          </w:rPr>
          <w:tab/>
        </w:r>
        <w:r w:rsidR="00A81D90" w:rsidRPr="008B7423">
          <w:rPr>
            <w:rStyle w:val="Hyperlink"/>
            <w:lang w:val="rm-CH"/>
          </w:rPr>
          <w:t>Decisiun davart l'obligaziun da dumandar ina permissiun da construcziun e davart il gener da la procedura</w:t>
        </w:r>
        <w:r w:rsidR="00A81D90">
          <w:rPr>
            <w:webHidden/>
          </w:rPr>
          <w:tab/>
        </w:r>
        <w:r w:rsidR="00A81D90">
          <w:rPr>
            <w:webHidden/>
          </w:rPr>
          <w:fldChar w:fldCharType="begin"/>
        </w:r>
        <w:r w:rsidR="00A81D90">
          <w:rPr>
            <w:webHidden/>
          </w:rPr>
          <w:instrText xml:space="preserve"> PAGEREF _Toc75791191 \h </w:instrText>
        </w:r>
        <w:r w:rsidR="00A81D90">
          <w:rPr>
            <w:webHidden/>
          </w:rPr>
        </w:r>
        <w:r w:rsidR="00A81D90">
          <w:rPr>
            <w:webHidden/>
          </w:rPr>
          <w:fldChar w:fldCharType="separate"/>
        </w:r>
        <w:r w:rsidR="00A81D90">
          <w:rPr>
            <w:webHidden/>
          </w:rPr>
          <w:t>42</w:t>
        </w:r>
        <w:r w:rsidR="00A81D90">
          <w:rPr>
            <w:webHidden/>
          </w:rPr>
          <w:fldChar w:fldCharType="end"/>
        </w:r>
      </w:hyperlink>
    </w:p>
    <w:p w14:paraId="3B6DE604" w14:textId="77777777" w:rsidR="00A81D90" w:rsidRDefault="00CB6909">
      <w:pPr>
        <w:pStyle w:val="Verzeichnis5"/>
        <w:rPr>
          <w:rFonts w:eastAsiaTheme="minorEastAsia" w:cstheme="minorBidi"/>
          <w:b w:val="0"/>
          <w:sz w:val="22"/>
          <w:szCs w:val="22"/>
          <w:lang w:eastAsia="de-CH"/>
        </w:rPr>
      </w:pPr>
      <w:hyperlink w:anchor="_Toc75791192" w:history="1">
        <w:r w:rsidR="00A81D90" w:rsidRPr="008B7423">
          <w:rPr>
            <w:rStyle w:val="Hyperlink"/>
            <w:lang w:val="rm-CH"/>
          </w:rPr>
          <w:t>Art. 87</w:t>
        </w:r>
        <w:r w:rsidR="00A81D90">
          <w:rPr>
            <w:rFonts w:eastAsiaTheme="minorEastAsia" w:cstheme="minorBidi"/>
            <w:b w:val="0"/>
            <w:sz w:val="22"/>
            <w:szCs w:val="22"/>
            <w:lang w:eastAsia="de-CH"/>
          </w:rPr>
          <w:tab/>
        </w:r>
        <w:r w:rsidR="00A81D90" w:rsidRPr="008B7423">
          <w:rPr>
            <w:rStyle w:val="Hyperlink"/>
            <w:lang w:val="rm-CH"/>
          </w:rPr>
          <w:t>Communicaziun da la decisiun e da la procedura</w:t>
        </w:r>
        <w:r w:rsidR="00A81D90">
          <w:rPr>
            <w:webHidden/>
          </w:rPr>
          <w:tab/>
        </w:r>
        <w:r w:rsidR="00A81D90">
          <w:rPr>
            <w:webHidden/>
          </w:rPr>
          <w:fldChar w:fldCharType="begin"/>
        </w:r>
        <w:r w:rsidR="00A81D90">
          <w:rPr>
            <w:webHidden/>
          </w:rPr>
          <w:instrText xml:space="preserve"> PAGEREF _Toc75791192 \h </w:instrText>
        </w:r>
        <w:r w:rsidR="00A81D90">
          <w:rPr>
            <w:webHidden/>
          </w:rPr>
        </w:r>
        <w:r w:rsidR="00A81D90">
          <w:rPr>
            <w:webHidden/>
          </w:rPr>
          <w:fldChar w:fldCharType="separate"/>
        </w:r>
        <w:r w:rsidR="00A81D90">
          <w:rPr>
            <w:webHidden/>
          </w:rPr>
          <w:t>42</w:t>
        </w:r>
        <w:r w:rsidR="00A81D90">
          <w:rPr>
            <w:webHidden/>
          </w:rPr>
          <w:fldChar w:fldCharType="end"/>
        </w:r>
      </w:hyperlink>
    </w:p>
    <w:p w14:paraId="021DF648" w14:textId="77777777" w:rsidR="00A81D90" w:rsidRDefault="00CB6909">
      <w:pPr>
        <w:pStyle w:val="Verzeichnis5"/>
        <w:rPr>
          <w:rFonts w:eastAsiaTheme="minorEastAsia" w:cstheme="minorBidi"/>
          <w:b w:val="0"/>
          <w:sz w:val="22"/>
          <w:szCs w:val="22"/>
          <w:lang w:eastAsia="de-CH"/>
        </w:rPr>
      </w:pPr>
      <w:hyperlink w:anchor="_Toc75791193" w:history="1">
        <w:r w:rsidR="00A81D90" w:rsidRPr="008B7423">
          <w:rPr>
            <w:rStyle w:val="Hyperlink"/>
            <w:lang w:val="rm-CH"/>
          </w:rPr>
          <w:t>Art. 88</w:t>
        </w:r>
        <w:r w:rsidR="00A81D90">
          <w:rPr>
            <w:rFonts w:eastAsiaTheme="minorEastAsia" w:cstheme="minorBidi"/>
            <w:b w:val="0"/>
            <w:sz w:val="22"/>
            <w:szCs w:val="22"/>
            <w:lang w:eastAsia="de-CH"/>
          </w:rPr>
          <w:tab/>
        </w:r>
        <w:r w:rsidR="00A81D90" w:rsidRPr="008B7423">
          <w:rPr>
            <w:rStyle w:val="Hyperlink"/>
            <w:lang w:val="rm-CH"/>
          </w:rPr>
          <w:t>Dumonda da construcziun</w:t>
        </w:r>
        <w:r w:rsidR="00A81D90">
          <w:rPr>
            <w:webHidden/>
          </w:rPr>
          <w:tab/>
        </w:r>
        <w:r w:rsidR="00A81D90">
          <w:rPr>
            <w:webHidden/>
          </w:rPr>
          <w:fldChar w:fldCharType="begin"/>
        </w:r>
        <w:r w:rsidR="00A81D90">
          <w:rPr>
            <w:webHidden/>
          </w:rPr>
          <w:instrText xml:space="preserve"> PAGEREF _Toc75791193 \h </w:instrText>
        </w:r>
        <w:r w:rsidR="00A81D90">
          <w:rPr>
            <w:webHidden/>
          </w:rPr>
        </w:r>
        <w:r w:rsidR="00A81D90">
          <w:rPr>
            <w:webHidden/>
          </w:rPr>
          <w:fldChar w:fldCharType="separate"/>
        </w:r>
        <w:r w:rsidR="00A81D90">
          <w:rPr>
            <w:webHidden/>
          </w:rPr>
          <w:t>43</w:t>
        </w:r>
        <w:r w:rsidR="00A81D90">
          <w:rPr>
            <w:webHidden/>
          </w:rPr>
          <w:fldChar w:fldCharType="end"/>
        </w:r>
      </w:hyperlink>
    </w:p>
    <w:p w14:paraId="527DDEEE" w14:textId="77777777" w:rsidR="00A81D90" w:rsidRDefault="00CB6909">
      <w:pPr>
        <w:pStyle w:val="Verzeichnis5"/>
        <w:rPr>
          <w:rFonts w:eastAsiaTheme="minorEastAsia" w:cstheme="minorBidi"/>
          <w:b w:val="0"/>
          <w:sz w:val="22"/>
          <w:szCs w:val="22"/>
          <w:lang w:eastAsia="de-CH"/>
        </w:rPr>
      </w:pPr>
      <w:hyperlink w:anchor="_Toc75791194" w:history="1">
        <w:r w:rsidR="00A81D90" w:rsidRPr="008B7423">
          <w:rPr>
            <w:rStyle w:val="Hyperlink"/>
            <w:lang w:val="rm-CH"/>
          </w:rPr>
          <w:t>Art. 89</w:t>
        </w:r>
        <w:r w:rsidR="00A81D90">
          <w:rPr>
            <w:rFonts w:eastAsiaTheme="minorEastAsia" w:cstheme="minorBidi"/>
            <w:b w:val="0"/>
            <w:sz w:val="22"/>
            <w:szCs w:val="22"/>
            <w:lang w:eastAsia="de-CH"/>
          </w:rPr>
          <w:tab/>
        </w:r>
        <w:r w:rsidR="00A81D90" w:rsidRPr="008B7423">
          <w:rPr>
            <w:rStyle w:val="Hyperlink"/>
            <w:lang w:val="rm-CH"/>
          </w:rPr>
          <w:t>Revers</w:t>
        </w:r>
        <w:r w:rsidR="00A81D90">
          <w:rPr>
            <w:webHidden/>
          </w:rPr>
          <w:tab/>
        </w:r>
        <w:r w:rsidR="00A81D90">
          <w:rPr>
            <w:webHidden/>
          </w:rPr>
          <w:fldChar w:fldCharType="begin"/>
        </w:r>
        <w:r w:rsidR="00A81D90">
          <w:rPr>
            <w:webHidden/>
          </w:rPr>
          <w:instrText xml:space="preserve"> PAGEREF _Toc75791194 \h </w:instrText>
        </w:r>
        <w:r w:rsidR="00A81D90">
          <w:rPr>
            <w:webHidden/>
          </w:rPr>
        </w:r>
        <w:r w:rsidR="00A81D90">
          <w:rPr>
            <w:webHidden/>
          </w:rPr>
          <w:fldChar w:fldCharType="separate"/>
        </w:r>
        <w:r w:rsidR="00A81D90">
          <w:rPr>
            <w:webHidden/>
          </w:rPr>
          <w:t>44</w:t>
        </w:r>
        <w:r w:rsidR="00A81D90">
          <w:rPr>
            <w:webHidden/>
          </w:rPr>
          <w:fldChar w:fldCharType="end"/>
        </w:r>
      </w:hyperlink>
    </w:p>
    <w:p w14:paraId="41DE21D6" w14:textId="77777777" w:rsidR="00A81D90" w:rsidRDefault="00CB6909">
      <w:pPr>
        <w:pStyle w:val="Verzeichnis2"/>
        <w:rPr>
          <w:rFonts w:eastAsiaTheme="minorEastAsia" w:cstheme="minorBidi"/>
          <w:b w:val="0"/>
          <w:bCs w:val="0"/>
          <w:sz w:val="22"/>
          <w:szCs w:val="22"/>
          <w:lang w:eastAsia="de-CH"/>
        </w:rPr>
      </w:pPr>
      <w:hyperlink w:anchor="_Toc75791195" w:history="1">
        <w:r w:rsidR="00A81D90" w:rsidRPr="008B7423">
          <w:rPr>
            <w:rStyle w:val="Hyperlink"/>
            <w:lang w:val="rm-CH"/>
          </w:rPr>
          <w:t>2.</w:t>
        </w:r>
        <w:r w:rsidR="00A81D90">
          <w:rPr>
            <w:rFonts w:eastAsiaTheme="minorEastAsia" w:cstheme="minorBidi"/>
            <w:b w:val="0"/>
            <w:bCs w:val="0"/>
            <w:sz w:val="22"/>
            <w:szCs w:val="22"/>
            <w:lang w:eastAsia="de-CH"/>
          </w:rPr>
          <w:tab/>
        </w:r>
        <w:r w:rsidR="00A81D90" w:rsidRPr="008B7423">
          <w:rPr>
            <w:rStyle w:val="Hyperlink"/>
            <w:lang w:val="rm-CH"/>
          </w:rPr>
          <w:t>Reglamentaziuns per diriger la construcziun d'abitaziuns secundaras</w:t>
        </w:r>
        <w:r w:rsidR="00A81D90">
          <w:rPr>
            <w:webHidden/>
          </w:rPr>
          <w:tab/>
        </w:r>
        <w:r w:rsidR="00A81D90">
          <w:rPr>
            <w:webHidden/>
          </w:rPr>
          <w:fldChar w:fldCharType="begin"/>
        </w:r>
        <w:r w:rsidR="00A81D90">
          <w:rPr>
            <w:webHidden/>
          </w:rPr>
          <w:instrText xml:space="preserve"> PAGEREF _Toc75791195 \h </w:instrText>
        </w:r>
        <w:r w:rsidR="00A81D90">
          <w:rPr>
            <w:webHidden/>
          </w:rPr>
        </w:r>
        <w:r w:rsidR="00A81D90">
          <w:rPr>
            <w:webHidden/>
          </w:rPr>
          <w:fldChar w:fldCharType="separate"/>
        </w:r>
        <w:r w:rsidR="00A81D90">
          <w:rPr>
            <w:webHidden/>
          </w:rPr>
          <w:t>44</w:t>
        </w:r>
        <w:r w:rsidR="00A81D90">
          <w:rPr>
            <w:webHidden/>
          </w:rPr>
          <w:fldChar w:fldCharType="end"/>
        </w:r>
      </w:hyperlink>
    </w:p>
    <w:p w14:paraId="01C4E344" w14:textId="77777777" w:rsidR="00A81D90" w:rsidRDefault="00CB6909">
      <w:pPr>
        <w:pStyle w:val="Verzeichnis2"/>
        <w:rPr>
          <w:rFonts w:eastAsiaTheme="minorEastAsia" w:cstheme="minorBidi"/>
          <w:b w:val="0"/>
          <w:bCs w:val="0"/>
          <w:sz w:val="22"/>
          <w:szCs w:val="22"/>
          <w:lang w:eastAsia="de-CH"/>
        </w:rPr>
      </w:pPr>
      <w:hyperlink w:anchor="_Toc75791196" w:history="1">
        <w:r w:rsidR="00A81D90" w:rsidRPr="008B7423">
          <w:rPr>
            <w:rStyle w:val="Hyperlink"/>
            <w:lang w:val="rm-CH"/>
          </w:rPr>
          <w:t>3.</w:t>
        </w:r>
        <w:r w:rsidR="00A81D90">
          <w:rPr>
            <w:rFonts w:eastAsiaTheme="minorEastAsia" w:cstheme="minorBidi"/>
            <w:b w:val="0"/>
            <w:bCs w:val="0"/>
            <w:sz w:val="22"/>
            <w:szCs w:val="22"/>
            <w:lang w:eastAsia="de-CH"/>
          </w:rPr>
          <w:tab/>
        </w:r>
        <w:r w:rsidR="00A81D90" w:rsidRPr="008B7423">
          <w:rPr>
            <w:rStyle w:val="Hyperlink"/>
            <w:lang w:val="rm-CH"/>
          </w:rPr>
          <w:t>Promoziun da la construcziun d'abitaziuns</w:t>
        </w:r>
        <w:r w:rsidR="00A81D90">
          <w:rPr>
            <w:webHidden/>
          </w:rPr>
          <w:tab/>
        </w:r>
        <w:r w:rsidR="00A81D90">
          <w:rPr>
            <w:webHidden/>
          </w:rPr>
          <w:fldChar w:fldCharType="begin"/>
        </w:r>
        <w:r w:rsidR="00A81D90">
          <w:rPr>
            <w:webHidden/>
          </w:rPr>
          <w:instrText xml:space="preserve"> PAGEREF _Toc75791196 \h </w:instrText>
        </w:r>
        <w:r w:rsidR="00A81D90">
          <w:rPr>
            <w:webHidden/>
          </w:rPr>
        </w:r>
        <w:r w:rsidR="00A81D90">
          <w:rPr>
            <w:webHidden/>
          </w:rPr>
          <w:fldChar w:fldCharType="separate"/>
        </w:r>
        <w:r w:rsidR="00A81D90">
          <w:rPr>
            <w:webHidden/>
          </w:rPr>
          <w:t>44</w:t>
        </w:r>
        <w:r w:rsidR="00A81D90">
          <w:rPr>
            <w:webHidden/>
          </w:rPr>
          <w:fldChar w:fldCharType="end"/>
        </w:r>
      </w:hyperlink>
    </w:p>
    <w:p w14:paraId="794F56FB" w14:textId="77777777" w:rsidR="00A81D90" w:rsidRDefault="00CB6909">
      <w:pPr>
        <w:pStyle w:val="Verzeichnis5"/>
        <w:rPr>
          <w:rFonts w:eastAsiaTheme="minorEastAsia" w:cstheme="minorBidi"/>
          <w:b w:val="0"/>
          <w:sz w:val="22"/>
          <w:szCs w:val="22"/>
          <w:lang w:eastAsia="de-CH"/>
        </w:rPr>
      </w:pPr>
      <w:hyperlink w:anchor="_Toc75791197" w:history="1">
        <w:r w:rsidR="00A81D90" w:rsidRPr="008B7423">
          <w:rPr>
            <w:rStyle w:val="Hyperlink"/>
            <w:lang w:val="rm-CH"/>
          </w:rPr>
          <w:t>Art. 90</w:t>
        </w:r>
        <w:r w:rsidR="00A81D90">
          <w:rPr>
            <w:rFonts w:eastAsiaTheme="minorEastAsia" w:cstheme="minorBidi"/>
            <w:b w:val="0"/>
            <w:sz w:val="22"/>
            <w:szCs w:val="22"/>
            <w:lang w:eastAsia="de-CH"/>
          </w:rPr>
          <w:tab/>
        </w:r>
        <w:r w:rsidR="00A81D90" w:rsidRPr="008B7423">
          <w:rPr>
            <w:rStyle w:val="Hyperlink"/>
            <w:lang w:val="rm-CH"/>
          </w:rPr>
          <w:t>Quotas d'abitar</w:t>
        </w:r>
        <w:r w:rsidR="00A81D90">
          <w:rPr>
            <w:webHidden/>
          </w:rPr>
          <w:tab/>
        </w:r>
        <w:r w:rsidR="00A81D90">
          <w:rPr>
            <w:webHidden/>
          </w:rPr>
          <w:fldChar w:fldCharType="begin"/>
        </w:r>
        <w:r w:rsidR="00A81D90">
          <w:rPr>
            <w:webHidden/>
          </w:rPr>
          <w:instrText xml:space="preserve"> PAGEREF _Toc75791197 \h </w:instrText>
        </w:r>
        <w:r w:rsidR="00A81D90">
          <w:rPr>
            <w:webHidden/>
          </w:rPr>
        </w:r>
        <w:r w:rsidR="00A81D90">
          <w:rPr>
            <w:webHidden/>
          </w:rPr>
          <w:fldChar w:fldCharType="separate"/>
        </w:r>
        <w:r w:rsidR="00A81D90">
          <w:rPr>
            <w:webHidden/>
          </w:rPr>
          <w:t>44</w:t>
        </w:r>
        <w:r w:rsidR="00A81D90">
          <w:rPr>
            <w:webHidden/>
          </w:rPr>
          <w:fldChar w:fldCharType="end"/>
        </w:r>
      </w:hyperlink>
    </w:p>
    <w:p w14:paraId="73C8CCA0" w14:textId="77777777" w:rsidR="00A81D90" w:rsidRDefault="00CB6909">
      <w:pPr>
        <w:pStyle w:val="Verzeichnis2"/>
        <w:rPr>
          <w:rFonts w:eastAsiaTheme="minorEastAsia" w:cstheme="minorBidi"/>
          <w:b w:val="0"/>
          <w:bCs w:val="0"/>
          <w:sz w:val="22"/>
          <w:szCs w:val="22"/>
          <w:lang w:eastAsia="de-CH"/>
        </w:rPr>
      </w:pPr>
      <w:hyperlink w:anchor="_Toc75791198" w:history="1">
        <w:r w:rsidR="00A81D90" w:rsidRPr="008B7423">
          <w:rPr>
            <w:rStyle w:val="Hyperlink"/>
            <w:lang w:val="rm-CH"/>
          </w:rPr>
          <w:t>4.</w:t>
        </w:r>
        <w:r w:rsidR="00A81D90">
          <w:rPr>
            <w:rFonts w:eastAsiaTheme="minorEastAsia" w:cstheme="minorBidi"/>
            <w:b w:val="0"/>
            <w:bCs w:val="0"/>
            <w:sz w:val="22"/>
            <w:szCs w:val="22"/>
            <w:lang w:eastAsia="de-CH"/>
          </w:rPr>
          <w:tab/>
        </w:r>
        <w:r w:rsidR="00A81D90" w:rsidRPr="008B7423">
          <w:rPr>
            <w:rStyle w:val="Hyperlink"/>
            <w:lang w:val="rm-CH"/>
          </w:rPr>
          <w:t>Segirezza e sanadad</w:t>
        </w:r>
        <w:r w:rsidR="00A81D90">
          <w:rPr>
            <w:webHidden/>
          </w:rPr>
          <w:tab/>
        </w:r>
        <w:r w:rsidR="00A81D90">
          <w:rPr>
            <w:webHidden/>
          </w:rPr>
          <w:fldChar w:fldCharType="begin"/>
        </w:r>
        <w:r w:rsidR="00A81D90">
          <w:rPr>
            <w:webHidden/>
          </w:rPr>
          <w:instrText xml:space="preserve"> PAGEREF _Toc75791198 \h </w:instrText>
        </w:r>
        <w:r w:rsidR="00A81D90">
          <w:rPr>
            <w:webHidden/>
          </w:rPr>
        </w:r>
        <w:r w:rsidR="00A81D90">
          <w:rPr>
            <w:webHidden/>
          </w:rPr>
          <w:fldChar w:fldCharType="separate"/>
        </w:r>
        <w:r w:rsidR="00A81D90">
          <w:rPr>
            <w:webHidden/>
          </w:rPr>
          <w:t>45</w:t>
        </w:r>
        <w:r w:rsidR="00A81D90">
          <w:rPr>
            <w:webHidden/>
          </w:rPr>
          <w:fldChar w:fldCharType="end"/>
        </w:r>
      </w:hyperlink>
    </w:p>
    <w:p w14:paraId="795F0730" w14:textId="77777777" w:rsidR="00A81D90" w:rsidRDefault="00CB6909">
      <w:pPr>
        <w:pStyle w:val="Verzeichnis5"/>
        <w:rPr>
          <w:rFonts w:eastAsiaTheme="minorEastAsia" w:cstheme="minorBidi"/>
          <w:b w:val="0"/>
          <w:sz w:val="22"/>
          <w:szCs w:val="22"/>
          <w:lang w:eastAsia="de-CH"/>
        </w:rPr>
      </w:pPr>
      <w:hyperlink w:anchor="_Toc75791199" w:history="1">
        <w:r w:rsidR="00A81D90" w:rsidRPr="008B7423">
          <w:rPr>
            <w:rStyle w:val="Hyperlink"/>
            <w:lang w:val="rm-CH"/>
          </w:rPr>
          <w:t>Art. 91</w:t>
        </w:r>
        <w:r w:rsidR="00A81D90">
          <w:rPr>
            <w:rFonts w:eastAsiaTheme="minorEastAsia" w:cstheme="minorBidi"/>
            <w:b w:val="0"/>
            <w:sz w:val="22"/>
            <w:szCs w:val="22"/>
            <w:lang w:eastAsia="de-CH"/>
          </w:rPr>
          <w:tab/>
        </w:r>
        <w:r w:rsidR="00A81D90" w:rsidRPr="008B7423">
          <w:rPr>
            <w:rStyle w:val="Hyperlink"/>
            <w:lang w:val="rm-CH"/>
          </w:rPr>
          <w:t>Igiena d'abitar</w:t>
        </w:r>
        <w:r w:rsidR="00A81D90">
          <w:rPr>
            <w:webHidden/>
          </w:rPr>
          <w:tab/>
        </w:r>
        <w:r w:rsidR="00A81D90">
          <w:rPr>
            <w:webHidden/>
          </w:rPr>
          <w:fldChar w:fldCharType="begin"/>
        </w:r>
        <w:r w:rsidR="00A81D90">
          <w:rPr>
            <w:webHidden/>
          </w:rPr>
          <w:instrText xml:space="preserve"> PAGEREF _Toc75791199 \h </w:instrText>
        </w:r>
        <w:r w:rsidR="00A81D90">
          <w:rPr>
            <w:webHidden/>
          </w:rPr>
        </w:r>
        <w:r w:rsidR="00A81D90">
          <w:rPr>
            <w:webHidden/>
          </w:rPr>
          <w:fldChar w:fldCharType="separate"/>
        </w:r>
        <w:r w:rsidR="00A81D90">
          <w:rPr>
            <w:webHidden/>
          </w:rPr>
          <w:t>45</w:t>
        </w:r>
        <w:r w:rsidR="00A81D90">
          <w:rPr>
            <w:webHidden/>
          </w:rPr>
          <w:fldChar w:fldCharType="end"/>
        </w:r>
      </w:hyperlink>
    </w:p>
    <w:p w14:paraId="4DA3C063" w14:textId="77777777" w:rsidR="00A81D90" w:rsidRDefault="00CB6909">
      <w:pPr>
        <w:pStyle w:val="Verzeichnis5"/>
        <w:rPr>
          <w:rFonts w:eastAsiaTheme="minorEastAsia" w:cstheme="minorBidi"/>
          <w:b w:val="0"/>
          <w:sz w:val="22"/>
          <w:szCs w:val="22"/>
          <w:lang w:eastAsia="de-CH"/>
        </w:rPr>
      </w:pPr>
      <w:hyperlink w:anchor="_Toc75791200" w:history="1">
        <w:r w:rsidR="00A81D90" w:rsidRPr="008B7423">
          <w:rPr>
            <w:rStyle w:val="Hyperlink"/>
            <w:lang w:val="rm-CH"/>
          </w:rPr>
          <w:t>Art. 92</w:t>
        </w:r>
        <w:r w:rsidR="00A81D90">
          <w:rPr>
            <w:rFonts w:eastAsiaTheme="minorEastAsia" w:cstheme="minorBidi"/>
            <w:b w:val="0"/>
            <w:sz w:val="22"/>
            <w:szCs w:val="22"/>
            <w:lang w:eastAsia="de-CH"/>
          </w:rPr>
          <w:tab/>
        </w:r>
        <w:r w:rsidR="00A81D90" w:rsidRPr="008B7423">
          <w:rPr>
            <w:rStyle w:val="Hyperlink"/>
            <w:lang w:val="rm-CH"/>
          </w:rPr>
          <w:t>Plazzas da giugar per uffants, locals accessorics</w:t>
        </w:r>
        <w:r w:rsidR="00A81D90">
          <w:rPr>
            <w:webHidden/>
          </w:rPr>
          <w:tab/>
        </w:r>
        <w:r w:rsidR="00A81D90">
          <w:rPr>
            <w:webHidden/>
          </w:rPr>
          <w:fldChar w:fldCharType="begin"/>
        </w:r>
        <w:r w:rsidR="00A81D90">
          <w:rPr>
            <w:webHidden/>
          </w:rPr>
          <w:instrText xml:space="preserve"> PAGEREF _Toc75791200 \h </w:instrText>
        </w:r>
        <w:r w:rsidR="00A81D90">
          <w:rPr>
            <w:webHidden/>
          </w:rPr>
        </w:r>
        <w:r w:rsidR="00A81D90">
          <w:rPr>
            <w:webHidden/>
          </w:rPr>
          <w:fldChar w:fldCharType="separate"/>
        </w:r>
        <w:r w:rsidR="00A81D90">
          <w:rPr>
            <w:webHidden/>
          </w:rPr>
          <w:t>45</w:t>
        </w:r>
        <w:r w:rsidR="00A81D90">
          <w:rPr>
            <w:webHidden/>
          </w:rPr>
          <w:fldChar w:fldCharType="end"/>
        </w:r>
      </w:hyperlink>
    </w:p>
    <w:p w14:paraId="1E186ADC" w14:textId="77777777" w:rsidR="00A81D90" w:rsidRDefault="00CB6909">
      <w:pPr>
        <w:pStyle w:val="Verzeichnis5"/>
        <w:rPr>
          <w:rFonts w:eastAsiaTheme="minorEastAsia" w:cstheme="minorBidi"/>
          <w:b w:val="0"/>
          <w:sz w:val="22"/>
          <w:szCs w:val="22"/>
          <w:lang w:eastAsia="de-CH"/>
        </w:rPr>
      </w:pPr>
      <w:hyperlink w:anchor="_Toc75791201" w:history="1">
        <w:r w:rsidR="00A81D90" w:rsidRPr="008B7423">
          <w:rPr>
            <w:rStyle w:val="Hyperlink"/>
            <w:lang w:val="rm-CH"/>
          </w:rPr>
          <w:t>Art. 93</w:t>
        </w:r>
        <w:r w:rsidR="00A81D90">
          <w:rPr>
            <w:rFonts w:eastAsiaTheme="minorEastAsia" w:cstheme="minorBidi"/>
            <w:b w:val="0"/>
            <w:sz w:val="22"/>
            <w:szCs w:val="22"/>
            <w:lang w:eastAsia="de-CH"/>
          </w:rPr>
          <w:tab/>
        </w:r>
        <w:r w:rsidR="00A81D90" w:rsidRPr="008B7423">
          <w:rPr>
            <w:rStyle w:val="Hyperlink"/>
            <w:lang w:val="rm-CH"/>
          </w:rPr>
          <w:t>Bilantscha d'energia</w:t>
        </w:r>
        <w:r w:rsidR="00A81D90">
          <w:rPr>
            <w:webHidden/>
          </w:rPr>
          <w:tab/>
        </w:r>
        <w:r w:rsidR="00A81D90">
          <w:rPr>
            <w:webHidden/>
          </w:rPr>
          <w:fldChar w:fldCharType="begin"/>
        </w:r>
        <w:r w:rsidR="00A81D90">
          <w:rPr>
            <w:webHidden/>
          </w:rPr>
          <w:instrText xml:space="preserve"> PAGEREF _Toc75791201 \h </w:instrText>
        </w:r>
        <w:r w:rsidR="00A81D90">
          <w:rPr>
            <w:webHidden/>
          </w:rPr>
        </w:r>
        <w:r w:rsidR="00A81D90">
          <w:rPr>
            <w:webHidden/>
          </w:rPr>
          <w:fldChar w:fldCharType="separate"/>
        </w:r>
        <w:r w:rsidR="00A81D90">
          <w:rPr>
            <w:webHidden/>
          </w:rPr>
          <w:t>45</w:t>
        </w:r>
        <w:r w:rsidR="00A81D90">
          <w:rPr>
            <w:webHidden/>
          </w:rPr>
          <w:fldChar w:fldCharType="end"/>
        </w:r>
      </w:hyperlink>
    </w:p>
    <w:p w14:paraId="29C84C0C" w14:textId="77777777" w:rsidR="00A81D90" w:rsidRDefault="00CB6909">
      <w:pPr>
        <w:pStyle w:val="Verzeichnis5"/>
        <w:rPr>
          <w:rFonts w:eastAsiaTheme="minorEastAsia" w:cstheme="minorBidi"/>
          <w:b w:val="0"/>
          <w:sz w:val="22"/>
          <w:szCs w:val="22"/>
          <w:lang w:eastAsia="de-CH"/>
        </w:rPr>
      </w:pPr>
      <w:hyperlink w:anchor="_Toc75791202" w:history="1">
        <w:r w:rsidR="00A81D90" w:rsidRPr="008B7423">
          <w:rPr>
            <w:rStyle w:val="Hyperlink"/>
            <w:lang w:val="rm-CH"/>
          </w:rPr>
          <w:t>Art. 94</w:t>
        </w:r>
        <w:r w:rsidR="00A81D90">
          <w:rPr>
            <w:rFonts w:eastAsiaTheme="minorEastAsia" w:cstheme="minorBidi"/>
            <w:b w:val="0"/>
            <w:sz w:val="22"/>
            <w:szCs w:val="22"/>
            <w:lang w:eastAsia="de-CH"/>
          </w:rPr>
          <w:tab/>
        </w:r>
        <w:r w:rsidR="00A81D90" w:rsidRPr="008B7423">
          <w:rPr>
            <w:rStyle w:val="Hyperlink"/>
            <w:lang w:val="rm-CH"/>
          </w:rPr>
          <w:t>Mesiras tar lavurs da construcziun</w:t>
        </w:r>
        <w:r w:rsidR="00A81D90">
          <w:rPr>
            <w:webHidden/>
          </w:rPr>
          <w:tab/>
        </w:r>
        <w:r w:rsidR="00A81D90">
          <w:rPr>
            <w:webHidden/>
          </w:rPr>
          <w:fldChar w:fldCharType="begin"/>
        </w:r>
        <w:r w:rsidR="00A81D90">
          <w:rPr>
            <w:webHidden/>
          </w:rPr>
          <w:instrText xml:space="preserve"> PAGEREF _Toc75791202 \h </w:instrText>
        </w:r>
        <w:r w:rsidR="00A81D90">
          <w:rPr>
            <w:webHidden/>
          </w:rPr>
        </w:r>
        <w:r w:rsidR="00A81D90">
          <w:rPr>
            <w:webHidden/>
          </w:rPr>
          <w:fldChar w:fldCharType="separate"/>
        </w:r>
        <w:r w:rsidR="00A81D90">
          <w:rPr>
            <w:webHidden/>
          </w:rPr>
          <w:t>45</w:t>
        </w:r>
        <w:r w:rsidR="00A81D90">
          <w:rPr>
            <w:webHidden/>
          </w:rPr>
          <w:fldChar w:fldCharType="end"/>
        </w:r>
      </w:hyperlink>
    </w:p>
    <w:p w14:paraId="041A1ED6" w14:textId="77777777" w:rsidR="00A81D90" w:rsidRDefault="00CB6909">
      <w:pPr>
        <w:pStyle w:val="Verzeichnis2"/>
        <w:rPr>
          <w:rFonts w:eastAsiaTheme="minorEastAsia" w:cstheme="minorBidi"/>
          <w:b w:val="0"/>
          <w:bCs w:val="0"/>
          <w:sz w:val="22"/>
          <w:szCs w:val="22"/>
          <w:lang w:eastAsia="de-CH"/>
        </w:rPr>
      </w:pPr>
      <w:hyperlink w:anchor="_Toc75791203" w:history="1">
        <w:r w:rsidR="00A81D90" w:rsidRPr="008B7423">
          <w:rPr>
            <w:rStyle w:val="Hyperlink"/>
            <w:lang w:val="rm-CH"/>
          </w:rPr>
          <w:t>5.</w:t>
        </w:r>
        <w:r w:rsidR="00A81D90">
          <w:rPr>
            <w:rFonts w:eastAsiaTheme="minorEastAsia" w:cstheme="minorBidi"/>
            <w:b w:val="0"/>
            <w:bCs w:val="0"/>
            <w:sz w:val="22"/>
            <w:szCs w:val="22"/>
            <w:lang w:eastAsia="de-CH"/>
          </w:rPr>
          <w:tab/>
        </w:r>
        <w:r w:rsidR="00A81D90" w:rsidRPr="008B7423">
          <w:rPr>
            <w:rStyle w:val="Hyperlink"/>
            <w:lang w:val="rm-CH"/>
          </w:rPr>
          <w:t>Furmaziun</w:t>
        </w:r>
        <w:r w:rsidR="00A81D90">
          <w:rPr>
            <w:webHidden/>
          </w:rPr>
          <w:tab/>
        </w:r>
        <w:r w:rsidR="00A81D90">
          <w:rPr>
            <w:webHidden/>
          </w:rPr>
          <w:fldChar w:fldCharType="begin"/>
        </w:r>
        <w:r w:rsidR="00A81D90">
          <w:rPr>
            <w:webHidden/>
          </w:rPr>
          <w:instrText xml:space="preserve"> PAGEREF _Toc75791203 \h </w:instrText>
        </w:r>
        <w:r w:rsidR="00A81D90">
          <w:rPr>
            <w:webHidden/>
          </w:rPr>
        </w:r>
        <w:r w:rsidR="00A81D90">
          <w:rPr>
            <w:webHidden/>
          </w:rPr>
          <w:fldChar w:fldCharType="separate"/>
        </w:r>
        <w:r w:rsidR="00A81D90">
          <w:rPr>
            <w:webHidden/>
          </w:rPr>
          <w:t>46</w:t>
        </w:r>
        <w:r w:rsidR="00A81D90">
          <w:rPr>
            <w:webHidden/>
          </w:rPr>
          <w:fldChar w:fldCharType="end"/>
        </w:r>
      </w:hyperlink>
    </w:p>
    <w:p w14:paraId="791DAD3D" w14:textId="77777777" w:rsidR="00A81D90" w:rsidRDefault="00CB6909">
      <w:pPr>
        <w:pStyle w:val="Verzeichnis5"/>
        <w:rPr>
          <w:rFonts w:eastAsiaTheme="minorEastAsia" w:cstheme="minorBidi"/>
          <w:b w:val="0"/>
          <w:sz w:val="22"/>
          <w:szCs w:val="22"/>
          <w:lang w:eastAsia="de-CH"/>
        </w:rPr>
      </w:pPr>
      <w:hyperlink w:anchor="_Toc75791204" w:history="1">
        <w:r w:rsidR="00A81D90" w:rsidRPr="008B7423">
          <w:rPr>
            <w:rStyle w:val="Hyperlink"/>
            <w:lang w:val="rm-CH"/>
          </w:rPr>
          <w:t>Art. 95</w:t>
        </w:r>
        <w:r w:rsidR="00A81D90">
          <w:rPr>
            <w:rFonts w:eastAsiaTheme="minorEastAsia" w:cstheme="minorBidi"/>
            <w:b w:val="0"/>
            <w:sz w:val="22"/>
            <w:szCs w:val="22"/>
            <w:lang w:eastAsia="de-CH"/>
          </w:rPr>
          <w:tab/>
        </w:r>
        <w:r w:rsidR="00A81D90" w:rsidRPr="008B7423">
          <w:rPr>
            <w:rStyle w:val="Hyperlink"/>
            <w:lang w:val="rm-CH"/>
          </w:rPr>
          <w:t>Tetgs e construcziuns sin tetg</w:t>
        </w:r>
        <w:r w:rsidR="00A81D90">
          <w:rPr>
            <w:webHidden/>
          </w:rPr>
          <w:tab/>
        </w:r>
        <w:r w:rsidR="00A81D90">
          <w:rPr>
            <w:webHidden/>
          </w:rPr>
          <w:fldChar w:fldCharType="begin"/>
        </w:r>
        <w:r w:rsidR="00A81D90">
          <w:rPr>
            <w:webHidden/>
          </w:rPr>
          <w:instrText xml:space="preserve"> PAGEREF _Toc75791204 \h </w:instrText>
        </w:r>
        <w:r w:rsidR="00A81D90">
          <w:rPr>
            <w:webHidden/>
          </w:rPr>
        </w:r>
        <w:r w:rsidR="00A81D90">
          <w:rPr>
            <w:webHidden/>
          </w:rPr>
          <w:fldChar w:fldCharType="separate"/>
        </w:r>
        <w:r w:rsidR="00A81D90">
          <w:rPr>
            <w:webHidden/>
          </w:rPr>
          <w:t>46</w:t>
        </w:r>
        <w:r w:rsidR="00A81D90">
          <w:rPr>
            <w:webHidden/>
          </w:rPr>
          <w:fldChar w:fldCharType="end"/>
        </w:r>
      </w:hyperlink>
    </w:p>
    <w:p w14:paraId="028BF187" w14:textId="77777777" w:rsidR="00A81D90" w:rsidRDefault="00CB6909">
      <w:pPr>
        <w:pStyle w:val="Verzeichnis5"/>
        <w:rPr>
          <w:rFonts w:eastAsiaTheme="minorEastAsia" w:cstheme="minorBidi"/>
          <w:b w:val="0"/>
          <w:sz w:val="22"/>
          <w:szCs w:val="22"/>
          <w:lang w:eastAsia="de-CH"/>
        </w:rPr>
      </w:pPr>
      <w:hyperlink w:anchor="_Toc75791205" w:history="1">
        <w:r w:rsidR="00A81D90" w:rsidRPr="008B7423">
          <w:rPr>
            <w:rStyle w:val="Hyperlink"/>
            <w:lang w:val="rm-CH"/>
          </w:rPr>
          <w:t>Art. 96</w:t>
        </w:r>
        <w:r w:rsidR="00A81D90">
          <w:rPr>
            <w:rFonts w:eastAsiaTheme="minorEastAsia" w:cstheme="minorBidi"/>
            <w:b w:val="0"/>
            <w:sz w:val="22"/>
            <w:szCs w:val="22"/>
            <w:lang w:eastAsia="de-CH"/>
          </w:rPr>
          <w:tab/>
        </w:r>
        <w:r w:rsidR="00A81D90" w:rsidRPr="008B7423">
          <w:rPr>
            <w:rStyle w:val="Hyperlink"/>
            <w:lang w:val="rm-CH"/>
          </w:rPr>
          <w:t>Parts da l'edifizi che guardan or e parts da l'edifizi spustadas vers anen</w:t>
        </w:r>
        <w:r w:rsidR="00A81D90">
          <w:rPr>
            <w:webHidden/>
          </w:rPr>
          <w:tab/>
        </w:r>
        <w:r w:rsidR="00A81D90">
          <w:rPr>
            <w:webHidden/>
          </w:rPr>
          <w:fldChar w:fldCharType="begin"/>
        </w:r>
        <w:r w:rsidR="00A81D90">
          <w:rPr>
            <w:webHidden/>
          </w:rPr>
          <w:instrText xml:space="preserve"> PAGEREF _Toc75791205 \h </w:instrText>
        </w:r>
        <w:r w:rsidR="00A81D90">
          <w:rPr>
            <w:webHidden/>
          </w:rPr>
        </w:r>
        <w:r w:rsidR="00A81D90">
          <w:rPr>
            <w:webHidden/>
          </w:rPr>
          <w:fldChar w:fldCharType="separate"/>
        </w:r>
        <w:r w:rsidR="00A81D90">
          <w:rPr>
            <w:webHidden/>
          </w:rPr>
          <w:t>46</w:t>
        </w:r>
        <w:r w:rsidR="00A81D90">
          <w:rPr>
            <w:webHidden/>
          </w:rPr>
          <w:fldChar w:fldCharType="end"/>
        </w:r>
      </w:hyperlink>
    </w:p>
    <w:p w14:paraId="4DBD7EF7" w14:textId="77777777" w:rsidR="00A81D90" w:rsidRDefault="00CB6909">
      <w:pPr>
        <w:pStyle w:val="Verzeichnis5"/>
        <w:rPr>
          <w:rFonts w:eastAsiaTheme="minorEastAsia" w:cstheme="minorBidi"/>
          <w:b w:val="0"/>
          <w:sz w:val="22"/>
          <w:szCs w:val="22"/>
          <w:lang w:eastAsia="de-CH"/>
        </w:rPr>
      </w:pPr>
      <w:hyperlink w:anchor="_Toc75791206" w:history="1">
        <w:r w:rsidR="00A81D90" w:rsidRPr="008B7423">
          <w:rPr>
            <w:rStyle w:val="Hyperlink"/>
            <w:lang w:val="rm-CH"/>
          </w:rPr>
          <w:t>Art. 97</w:t>
        </w:r>
        <w:r w:rsidR="00A81D90">
          <w:rPr>
            <w:rFonts w:eastAsiaTheme="minorEastAsia" w:cstheme="minorBidi"/>
            <w:b w:val="0"/>
            <w:sz w:val="22"/>
            <w:szCs w:val="22"/>
            <w:lang w:eastAsia="de-CH"/>
          </w:rPr>
          <w:tab/>
        </w:r>
        <w:r w:rsidR="00A81D90" w:rsidRPr="008B7423">
          <w:rPr>
            <w:rStyle w:val="Hyperlink"/>
            <w:lang w:val="rm-CH"/>
          </w:rPr>
          <w:t>Prescripziuns d'energia</w:t>
        </w:r>
        <w:r w:rsidR="00A81D90">
          <w:rPr>
            <w:webHidden/>
          </w:rPr>
          <w:tab/>
        </w:r>
        <w:r w:rsidR="00A81D90">
          <w:rPr>
            <w:webHidden/>
          </w:rPr>
          <w:fldChar w:fldCharType="begin"/>
        </w:r>
        <w:r w:rsidR="00A81D90">
          <w:rPr>
            <w:webHidden/>
          </w:rPr>
          <w:instrText xml:space="preserve"> PAGEREF _Toc75791206 \h </w:instrText>
        </w:r>
        <w:r w:rsidR="00A81D90">
          <w:rPr>
            <w:webHidden/>
          </w:rPr>
        </w:r>
        <w:r w:rsidR="00A81D90">
          <w:rPr>
            <w:webHidden/>
          </w:rPr>
          <w:fldChar w:fldCharType="separate"/>
        </w:r>
        <w:r w:rsidR="00A81D90">
          <w:rPr>
            <w:webHidden/>
          </w:rPr>
          <w:t>46</w:t>
        </w:r>
        <w:r w:rsidR="00A81D90">
          <w:rPr>
            <w:webHidden/>
          </w:rPr>
          <w:fldChar w:fldCharType="end"/>
        </w:r>
      </w:hyperlink>
    </w:p>
    <w:p w14:paraId="79BCA90A" w14:textId="77777777" w:rsidR="00A81D90" w:rsidRDefault="00CB6909">
      <w:pPr>
        <w:pStyle w:val="Verzeichnis5"/>
        <w:rPr>
          <w:rFonts w:eastAsiaTheme="minorEastAsia" w:cstheme="minorBidi"/>
          <w:b w:val="0"/>
          <w:sz w:val="22"/>
          <w:szCs w:val="22"/>
          <w:lang w:eastAsia="de-CH"/>
        </w:rPr>
      </w:pPr>
      <w:hyperlink w:anchor="_Toc75791207" w:history="1">
        <w:r w:rsidR="00A81D90" w:rsidRPr="008B7423">
          <w:rPr>
            <w:rStyle w:val="Hyperlink"/>
            <w:lang w:val="rm-CH"/>
          </w:rPr>
          <w:t>Art. 98</w:t>
        </w:r>
        <w:r w:rsidR="00A81D90">
          <w:rPr>
            <w:rFonts w:eastAsiaTheme="minorEastAsia" w:cstheme="minorBidi"/>
            <w:b w:val="0"/>
            <w:sz w:val="22"/>
            <w:szCs w:val="22"/>
            <w:lang w:eastAsia="de-CH"/>
          </w:rPr>
          <w:tab/>
        </w:r>
        <w:r w:rsidR="00A81D90" w:rsidRPr="008B7423">
          <w:rPr>
            <w:rStyle w:val="Hyperlink"/>
            <w:lang w:val="rm-CH"/>
          </w:rPr>
          <w:t>Implants solars</w:t>
        </w:r>
        <w:r w:rsidR="00A81D90">
          <w:rPr>
            <w:webHidden/>
          </w:rPr>
          <w:tab/>
        </w:r>
        <w:r w:rsidR="00A81D90">
          <w:rPr>
            <w:webHidden/>
          </w:rPr>
          <w:fldChar w:fldCharType="begin"/>
        </w:r>
        <w:r w:rsidR="00A81D90">
          <w:rPr>
            <w:webHidden/>
          </w:rPr>
          <w:instrText xml:space="preserve"> PAGEREF _Toc75791207 \h </w:instrText>
        </w:r>
        <w:r w:rsidR="00A81D90">
          <w:rPr>
            <w:webHidden/>
          </w:rPr>
        </w:r>
        <w:r w:rsidR="00A81D90">
          <w:rPr>
            <w:webHidden/>
          </w:rPr>
          <w:fldChar w:fldCharType="separate"/>
        </w:r>
        <w:r w:rsidR="00A81D90">
          <w:rPr>
            <w:webHidden/>
          </w:rPr>
          <w:t>46</w:t>
        </w:r>
        <w:r w:rsidR="00A81D90">
          <w:rPr>
            <w:webHidden/>
          </w:rPr>
          <w:fldChar w:fldCharType="end"/>
        </w:r>
      </w:hyperlink>
    </w:p>
    <w:p w14:paraId="55ADD746" w14:textId="77777777" w:rsidR="00A81D90" w:rsidRDefault="00CB6909">
      <w:pPr>
        <w:pStyle w:val="Verzeichnis5"/>
        <w:rPr>
          <w:rFonts w:eastAsiaTheme="minorEastAsia" w:cstheme="minorBidi"/>
          <w:b w:val="0"/>
          <w:sz w:val="22"/>
          <w:szCs w:val="22"/>
          <w:lang w:eastAsia="de-CH"/>
        </w:rPr>
      </w:pPr>
      <w:hyperlink w:anchor="_Toc75791208" w:history="1">
        <w:r w:rsidR="00A81D90" w:rsidRPr="008B7423">
          <w:rPr>
            <w:rStyle w:val="Hyperlink"/>
            <w:lang w:val="rm-CH"/>
          </w:rPr>
          <w:t>Art. 99</w:t>
        </w:r>
        <w:r w:rsidR="00A81D90">
          <w:rPr>
            <w:rFonts w:eastAsiaTheme="minorEastAsia" w:cstheme="minorBidi"/>
            <w:b w:val="0"/>
            <w:sz w:val="22"/>
            <w:szCs w:val="22"/>
            <w:lang w:eastAsia="de-CH"/>
          </w:rPr>
          <w:tab/>
        </w:r>
        <w:r w:rsidR="00A81D90" w:rsidRPr="008B7423">
          <w:rPr>
            <w:rStyle w:val="Hyperlink"/>
            <w:lang w:val="rm-CH"/>
          </w:rPr>
          <w:t>Clasiras e plantas</w:t>
        </w:r>
        <w:r w:rsidR="00A81D90">
          <w:rPr>
            <w:webHidden/>
          </w:rPr>
          <w:tab/>
        </w:r>
        <w:r w:rsidR="00A81D90">
          <w:rPr>
            <w:webHidden/>
          </w:rPr>
          <w:fldChar w:fldCharType="begin"/>
        </w:r>
        <w:r w:rsidR="00A81D90">
          <w:rPr>
            <w:webHidden/>
          </w:rPr>
          <w:instrText xml:space="preserve"> PAGEREF _Toc75791208 \h </w:instrText>
        </w:r>
        <w:r w:rsidR="00A81D90">
          <w:rPr>
            <w:webHidden/>
          </w:rPr>
        </w:r>
        <w:r w:rsidR="00A81D90">
          <w:rPr>
            <w:webHidden/>
          </w:rPr>
          <w:fldChar w:fldCharType="separate"/>
        </w:r>
        <w:r w:rsidR="00A81D90">
          <w:rPr>
            <w:webHidden/>
          </w:rPr>
          <w:t>46</w:t>
        </w:r>
        <w:r w:rsidR="00A81D90">
          <w:rPr>
            <w:webHidden/>
          </w:rPr>
          <w:fldChar w:fldCharType="end"/>
        </w:r>
      </w:hyperlink>
    </w:p>
    <w:p w14:paraId="09286EFA" w14:textId="77777777" w:rsidR="00A81D90" w:rsidRDefault="00CB6909">
      <w:pPr>
        <w:pStyle w:val="Verzeichnis5"/>
        <w:rPr>
          <w:rFonts w:eastAsiaTheme="minorEastAsia" w:cstheme="minorBidi"/>
          <w:b w:val="0"/>
          <w:sz w:val="22"/>
          <w:szCs w:val="22"/>
          <w:lang w:eastAsia="de-CH"/>
        </w:rPr>
      </w:pPr>
      <w:hyperlink w:anchor="_Toc75791209" w:history="1">
        <w:r w:rsidR="00A81D90" w:rsidRPr="008B7423">
          <w:rPr>
            <w:rStyle w:val="Hyperlink"/>
            <w:lang w:val="rm-CH"/>
          </w:rPr>
          <w:t>Art. 100</w:t>
        </w:r>
        <w:r w:rsidR="00A81D90">
          <w:rPr>
            <w:rFonts w:eastAsiaTheme="minorEastAsia" w:cstheme="minorBidi"/>
            <w:b w:val="0"/>
            <w:sz w:val="22"/>
            <w:szCs w:val="22"/>
            <w:lang w:eastAsia="de-CH"/>
          </w:rPr>
          <w:tab/>
        </w:r>
        <w:r w:rsidR="00A81D90" w:rsidRPr="008B7423">
          <w:rPr>
            <w:rStyle w:val="Hyperlink"/>
            <w:lang w:val="rm-CH"/>
          </w:rPr>
          <w:t>Midadas dal terren, scarpas e mirs</w:t>
        </w:r>
        <w:r w:rsidR="00A81D90">
          <w:rPr>
            <w:webHidden/>
          </w:rPr>
          <w:tab/>
        </w:r>
        <w:r w:rsidR="00A81D90">
          <w:rPr>
            <w:webHidden/>
          </w:rPr>
          <w:fldChar w:fldCharType="begin"/>
        </w:r>
        <w:r w:rsidR="00A81D90">
          <w:rPr>
            <w:webHidden/>
          </w:rPr>
          <w:instrText xml:space="preserve"> PAGEREF _Toc75791209 \h </w:instrText>
        </w:r>
        <w:r w:rsidR="00A81D90">
          <w:rPr>
            <w:webHidden/>
          </w:rPr>
        </w:r>
        <w:r w:rsidR="00A81D90">
          <w:rPr>
            <w:webHidden/>
          </w:rPr>
          <w:fldChar w:fldCharType="separate"/>
        </w:r>
        <w:r w:rsidR="00A81D90">
          <w:rPr>
            <w:webHidden/>
          </w:rPr>
          <w:t>47</w:t>
        </w:r>
        <w:r w:rsidR="00A81D90">
          <w:rPr>
            <w:webHidden/>
          </w:rPr>
          <w:fldChar w:fldCharType="end"/>
        </w:r>
      </w:hyperlink>
    </w:p>
    <w:p w14:paraId="6F36186D" w14:textId="77777777" w:rsidR="00A81D90" w:rsidRDefault="00CB6909">
      <w:pPr>
        <w:pStyle w:val="Verzeichnis5"/>
        <w:rPr>
          <w:rFonts w:eastAsiaTheme="minorEastAsia" w:cstheme="minorBidi"/>
          <w:b w:val="0"/>
          <w:sz w:val="22"/>
          <w:szCs w:val="22"/>
          <w:lang w:eastAsia="de-CH"/>
        </w:rPr>
      </w:pPr>
      <w:hyperlink w:anchor="_Toc75791210" w:history="1">
        <w:r w:rsidR="00A81D90" w:rsidRPr="008B7423">
          <w:rPr>
            <w:rStyle w:val="Hyperlink"/>
            <w:lang w:val="rm-CH"/>
          </w:rPr>
          <w:t>Art. 101</w:t>
        </w:r>
        <w:r w:rsidR="00A81D90">
          <w:rPr>
            <w:rFonts w:eastAsiaTheme="minorEastAsia" w:cstheme="minorBidi"/>
            <w:b w:val="0"/>
            <w:sz w:val="22"/>
            <w:szCs w:val="22"/>
            <w:lang w:eastAsia="de-CH"/>
          </w:rPr>
          <w:tab/>
        </w:r>
        <w:r w:rsidR="00A81D90" w:rsidRPr="008B7423">
          <w:rPr>
            <w:rStyle w:val="Hyperlink"/>
            <w:lang w:val="rm-CH"/>
          </w:rPr>
          <w:t>Reclamas e tavlas d'indicaziun</w:t>
        </w:r>
        <w:r w:rsidR="00A81D90">
          <w:rPr>
            <w:webHidden/>
          </w:rPr>
          <w:tab/>
        </w:r>
        <w:r w:rsidR="00A81D90">
          <w:rPr>
            <w:webHidden/>
          </w:rPr>
          <w:fldChar w:fldCharType="begin"/>
        </w:r>
        <w:r w:rsidR="00A81D90">
          <w:rPr>
            <w:webHidden/>
          </w:rPr>
          <w:instrText xml:space="preserve"> PAGEREF _Toc75791210 \h </w:instrText>
        </w:r>
        <w:r w:rsidR="00A81D90">
          <w:rPr>
            <w:webHidden/>
          </w:rPr>
        </w:r>
        <w:r w:rsidR="00A81D90">
          <w:rPr>
            <w:webHidden/>
          </w:rPr>
          <w:fldChar w:fldCharType="separate"/>
        </w:r>
        <w:r w:rsidR="00A81D90">
          <w:rPr>
            <w:webHidden/>
          </w:rPr>
          <w:t>47</w:t>
        </w:r>
        <w:r w:rsidR="00A81D90">
          <w:rPr>
            <w:webHidden/>
          </w:rPr>
          <w:fldChar w:fldCharType="end"/>
        </w:r>
      </w:hyperlink>
    </w:p>
    <w:p w14:paraId="095402DD" w14:textId="77777777" w:rsidR="00A81D90" w:rsidRDefault="00CB6909">
      <w:pPr>
        <w:pStyle w:val="Verzeichnis5"/>
        <w:rPr>
          <w:rFonts w:eastAsiaTheme="minorEastAsia" w:cstheme="minorBidi"/>
          <w:b w:val="0"/>
          <w:sz w:val="22"/>
          <w:szCs w:val="22"/>
          <w:lang w:eastAsia="de-CH"/>
        </w:rPr>
      </w:pPr>
      <w:hyperlink w:anchor="_Toc75791211" w:history="1">
        <w:r w:rsidR="00A81D90" w:rsidRPr="008B7423">
          <w:rPr>
            <w:rStyle w:val="Hyperlink"/>
            <w:lang w:val="rm-CH"/>
          </w:rPr>
          <w:t>Art. 102</w:t>
        </w:r>
        <w:r w:rsidR="00A81D90">
          <w:rPr>
            <w:rFonts w:eastAsiaTheme="minorEastAsia" w:cstheme="minorBidi"/>
            <w:b w:val="0"/>
            <w:sz w:val="22"/>
            <w:szCs w:val="22"/>
            <w:lang w:eastAsia="de-CH"/>
          </w:rPr>
          <w:tab/>
        </w:r>
        <w:r w:rsidR="00A81D90" w:rsidRPr="008B7423">
          <w:rPr>
            <w:rStyle w:val="Hyperlink"/>
            <w:lang w:val="rm-CH"/>
          </w:rPr>
          <w:t>Antennas</w:t>
        </w:r>
        <w:r w:rsidR="00A81D90">
          <w:rPr>
            <w:webHidden/>
          </w:rPr>
          <w:tab/>
        </w:r>
        <w:r w:rsidR="00A81D90">
          <w:rPr>
            <w:webHidden/>
          </w:rPr>
          <w:fldChar w:fldCharType="begin"/>
        </w:r>
        <w:r w:rsidR="00A81D90">
          <w:rPr>
            <w:webHidden/>
          </w:rPr>
          <w:instrText xml:space="preserve"> PAGEREF _Toc75791211 \h </w:instrText>
        </w:r>
        <w:r w:rsidR="00A81D90">
          <w:rPr>
            <w:webHidden/>
          </w:rPr>
        </w:r>
        <w:r w:rsidR="00A81D90">
          <w:rPr>
            <w:webHidden/>
          </w:rPr>
          <w:fldChar w:fldCharType="separate"/>
        </w:r>
        <w:r w:rsidR="00A81D90">
          <w:rPr>
            <w:webHidden/>
          </w:rPr>
          <w:t>47</w:t>
        </w:r>
        <w:r w:rsidR="00A81D90">
          <w:rPr>
            <w:webHidden/>
          </w:rPr>
          <w:fldChar w:fldCharType="end"/>
        </w:r>
      </w:hyperlink>
    </w:p>
    <w:p w14:paraId="76FE9619" w14:textId="77777777" w:rsidR="00A81D90" w:rsidRDefault="00CB6909">
      <w:pPr>
        <w:pStyle w:val="Verzeichnis5"/>
        <w:rPr>
          <w:rFonts w:eastAsiaTheme="minorEastAsia" w:cstheme="minorBidi"/>
          <w:b w:val="0"/>
          <w:sz w:val="22"/>
          <w:szCs w:val="22"/>
          <w:lang w:eastAsia="de-CH"/>
        </w:rPr>
      </w:pPr>
      <w:hyperlink w:anchor="_Toc75791212" w:history="1">
        <w:r w:rsidR="00A81D90" w:rsidRPr="008B7423">
          <w:rPr>
            <w:rStyle w:val="Hyperlink"/>
            <w:lang w:val="rm-CH"/>
          </w:rPr>
          <w:t>Art. 103</w:t>
        </w:r>
        <w:r w:rsidR="00A81D90">
          <w:rPr>
            <w:rFonts w:eastAsiaTheme="minorEastAsia" w:cstheme="minorBidi"/>
            <w:b w:val="0"/>
            <w:sz w:val="22"/>
            <w:szCs w:val="22"/>
            <w:lang w:eastAsia="de-CH"/>
          </w:rPr>
          <w:tab/>
        </w:r>
        <w:r w:rsidR="00A81D90" w:rsidRPr="008B7423">
          <w:rPr>
            <w:rStyle w:val="Hyperlink"/>
            <w:lang w:val="rm-CH"/>
          </w:rPr>
          <w:t>Tegnaplazza: Indrizs per telefonia mobila</w:t>
        </w:r>
        <w:r w:rsidR="00A81D90">
          <w:rPr>
            <w:webHidden/>
          </w:rPr>
          <w:tab/>
        </w:r>
        <w:r w:rsidR="00A81D90">
          <w:rPr>
            <w:webHidden/>
          </w:rPr>
          <w:fldChar w:fldCharType="begin"/>
        </w:r>
        <w:r w:rsidR="00A81D90">
          <w:rPr>
            <w:webHidden/>
          </w:rPr>
          <w:instrText xml:space="preserve"> PAGEREF _Toc75791212 \h </w:instrText>
        </w:r>
        <w:r w:rsidR="00A81D90">
          <w:rPr>
            <w:webHidden/>
          </w:rPr>
        </w:r>
        <w:r w:rsidR="00A81D90">
          <w:rPr>
            <w:webHidden/>
          </w:rPr>
          <w:fldChar w:fldCharType="separate"/>
        </w:r>
        <w:r w:rsidR="00A81D90">
          <w:rPr>
            <w:webHidden/>
          </w:rPr>
          <w:t>47</w:t>
        </w:r>
        <w:r w:rsidR="00A81D90">
          <w:rPr>
            <w:webHidden/>
          </w:rPr>
          <w:fldChar w:fldCharType="end"/>
        </w:r>
      </w:hyperlink>
    </w:p>
    <w:p w14:paraId="1FD137AB" w14:textId="77777777" w:rsidR="00A81D90" w:rsidRDefault="00CB6909">
      <w:pPr>
        <w:pStyle w:val="Verzeichnis5"/>
        <w:rPr>
          <w:rFonts w:eastAsiaTheme="minorEastAsia" w:cstheme="minorBidi"/>
          <w:b w:val="0"/>
          <w:sz w:val="22"/>
          <w:szCs w:val="22"/>
          <w:lang w:eastAsia="de-CH"/>
        </w:rPr>
      </w:pPr>
      <w:hyperlink w:anchor="_Toc75791213" w:history="1">
        <w:r w:rsidR="00A81D90" w:rsidRPr="008B7423">
          <w:rPr>
            <w:rStyle w:val="Hyperlink"/>
            <w:lang w:val="rm-CH"/>
          </w:rPr>
          <w:t>Art. 104</w:t>
        </w:r>
        <w:r w:rsidR="00A81D90">
          <w:rPr>
            <w:rFonts w:eastAsiaTheme="minorEastAsia" w:cstheme="minorBidi"/>
            <w:b w:val="0"/>
            <w:sz w:val="22"/>
            <w:szCs w:val="22"/>
            <w:lang w:eastAsia="de-CH"/>
          </w:rPr>
          <w:tab/>
        </w:r>
        <w:r w:rsidR="00A81D90" w:rsidRPr="008B7423">
          <w:rPr>
            <w:rStyle w:val="Hyperlink"/>
            <w:lang w:val="rm-CH"/>
          </w:rPr>
          <w:t>Deposit da ballas da silo</w:t>
        </w:r>
        <w:r w:rsidR="00A81D90">
          <w:rPr>
            <w:webHidden/>
          </w:rPr>
          <w:tab/>
        </w:r>
        <w:r w:rsidR="00A81D90">
          <w:rPr>
            <w:webHidden/>
          </w:rPr>
          <w:fldChar w:fldCharType="begin"/>
        </w:r>
        <w:r w:rsidR="00A81D90">
          <w:rPr>
            <w:webHidden/>
          </w:rPr>
          <w:instrText xml:space="preserve"> PAGEREF _Toc75791213 \h </w:instrText>
        </w:r>
        <w:r w:rsidR="00A81D90">
          <w:rPr>
            <w:webHidden/>
          </w:rPr>
        </w:r>
        <w:r w:rsidR="00A81D90">
          <w:rPr>
            <w:webHidden/>
          </w:rPr>
          <w:fldChar w:fldCharType="separate"/>
        </w:r>
        <w:r w:rsidR="00A81D90">
          <w:rPr>
            <w:webHidden/>
          </w:rPr>
          <w:t>47</w:t>
        </w:r>
        <w:r w:rsidR="00A81D90">
          <w:rPr>
            <w:webHidden/>
          </w:rPr>
          <w:fldChar w:fldCharType="end"/>
        </w:r>
      </w:hyperlink>
    </w:p>
    <w:p w14:paraId="385154E4" w14:textId="77777777" w:rsidR="00A81D90" w:rsidRDefault="00CB6909">
      <w:pPr>
        <w:pStyle w:val="Verzeichnis2"/>
        <w:rPr>
          <w:rFonts w:eastAsiaTheme="minorEastAsia" w:cstheme="minorBidi"/>
          <w:b w:val="0"/>
          <w:bCs w:val="0"/>
          <w:sz w:val="22"/>
          <w:szCs w:val="22"/>
          <w:lang w:eastAsia="de-CH"/>
        </w:rPr>
      </w:pPr>
      <w:hyperlink w:anchor="_Toc75791214" w:history="1">
        <w:r w:rsidR="00A81D90" w:rsidRPr="008B7423">
          <w:rPr>
            <w:rStyle w:val="Hyperlink"/>
            <w:lang w:val="rm-CH"/>
          </w:rPr>
          <w:t>6.</w:t>
        </w:r>
        <w:r w:rsidR="00A81D90">
          <w:rPr>
            <w:rFonts w:eastAsiaTheme="minorEastAsia" w:cstheme="minorBidi"/>
            <w:b w:val="0"/>
            <w:bCs w:val="0"/>
            <w:sz w:val="22"/>
            <w:szCs w:val="22"/>
            <w:lang w:eastAsia="de-CH"/>
          </w:rPr>
          <w:tab/>
        </w:r>
        <w:r w:rsidR="00A81D90" w:rsidRPr="008B7423">
          <w:rPr>
            <w:rStyle w:val="Hyperlink"/>
            <w:lang w:val="rm-CH"/>
          </w:rPr>
          <w:t>Traffic</w:t>
        </w:r>
        <w:r w:rsidR="00A81D90">
          <w:rPr>
            <w:webHidden/>
          </w:rPr>
          <w:tab/>
        </w:r>
        <w:r w:rsidR="00A81D90">
          <w:rPr>
            <w:webHidden/>
          </w:rPr>
          <w:fldChar w:fldCharType="begin"/>
        </w:r>
        <w:r w:rsidR="00A81D90">
          <w:rPr>
            <w:webHidden/>
          </w:rPr>
          <w:instrText xml:space="preserve"> PAGEREF _Toc75791214 \h </w:instrText>
        </w:r>
        <w:r w:rsidR="00A81D90">
          <w:rPr>
            <w:webHidden/>
          </w:rPr>
        </w:r>
        <w:r w:rsidR="00A81D90">
          <w:rPr>
            <w:webHidden/>
          </w:rPr>
          <w:fldChar w:fldCharType="separate"/>
        </w:r>
        <w:r w:rsidR="00A81D90">
          <w:rPr>
            <w:webHidden/>
          </w:rPr>
          <w:t>47</w:t>
        </w:r>
        <w:r w:rsidR="00A81D90">
          <w:rPr>
            <w:webHidden/>
          </w:rPr>
          <w:fldChar w:fldCharType="end"/>
        </w:r>
      </w:hyperlink>
    </w:p>
    <w:p w14:paraId="23328A65" w14:textId="77777777" w:rsidR="00A81D90" w:rsidRDefault="00CB6909">
      <w:pPr>
        <w:pStyle w:val="Verzeichnis5"/>
        <w:rPr>
          <w:rFonts w:eastAsiaTheme="minorEastAsia" w:cstheme="minorBidi"/>
          <w:b w:val="0"/>
          <w:sz w:val="22"/>
          <w:szCs w:val="22"/>
          <w:lang w:eastAsia="de-CH"/>
        </w:rPr>
      </w:pPr>
      <w:hyperlink w:anchor="_Toc75791215" w:history="1">
        <w:r w:rsidR="00A81D90" w:rsidRPr="008B7423">
          <w:rPr>
            <w:rStyle w:val="Hyperlink"/>
            <w:lang w:val="rm-CH"/>
          </w:rPr>
          <w:t>Art. 105</w:t>
        </w:r>
        <w:r w:rsidR="00A81D90">
          <w:rPr>
            <w:rFonts w:eastAsiaTheme="minorEastAsia" w:cstheme="minorBidi"/>
            <w:b w:val="0"/>
            <w:sz w:val="22"/>
            <w:szCs w:val="22"/>
            <w:lang w:eastAsia="de-CH"/>
          </w:rPr>
          <w:tab/>
        </w:r>
        <w:r w:rsidR="00A81D90" w:rsidRPr="008B7423">
          <w:rPr>
            <w:rStyle w:val="Hyperlink"/>
            <w:lang w:val="rm-CH"/>
          </w:rPr>
          <w:t>Segirezza dal traffic</w:t>
        </w:r>
        <w:r w:rsidR="00A81D90">
          <w:rPr>
            <w:webHidden/>
          </w:rPr>
          <w:tab/>
        </w:r>
        <w:r w:rsidR="00A81D90">
          <w:rPr>
            <w:webHidden/>
          </w:rPr>
          <w:fldChar w:fldCharType="begin"/>
        </w:r>
        <w:r w:rsidR="00A81D90">
          <w:rPr>
            <w:webHidden/>
          </w:rPr>
          <w:instrText xml:space="preserve"> PAGEREF _Toc75791215 \h </w:instrText>
        </w:r>
        <w:r w:rsidR="00A81D90">
          <w:rPr>
            <w:webHidden/>
          </w:rPr>
        </w:r>
        <w:r w:rsidR="00A81D90">
          <w:rPr>
            <w:webHidden/>
          </w:rPr>
          <w:fldChar w:fldCharType="separate"/>
        </w:r>
        <w:r w:rsidR="00A81D90">
          <w:rPr>
            <w:webHidden/>
          </w:rPr>
          <w:t>47</w:t>
        </w:r>
        <w:r w:rsidR="00A81D90">
          <w:rPr>
            <w:webHidden/>
          </w:rPr>
          <w:fldChar w:fldCharType="end"/>
        </w:r>
      </w:hyperlink>
    </w:p>
    <w:p w14:paraId="64F3F6D1" w14:textId="77777777" w:rsidR="00A81D90" w:rsidRDefault="00CB6909">
      <w:pPr>
        <w:pStyle w:val="Verzeichnis5"/>
        <w:rPr>
          <w:rFonts w:eastAsiaTheme="minorEastAsia" w:cstheme="minorBidi"/>
          <w:b w:val="0"/>
          <w:sz w:val="22"/>
          <w:szCs w:val="22"/>
          <w:lang w:eastAsia="de-CH"/>
        </w:rPr>
      </w:pPr>
      <w:hyperlink w:anchor="_Toc75791216" w:history="1">
        <w:r w:rsidR="00A81D90" w:rsidRPr="008B7423">
          <w:rPr>
            <w:rStyle w:val="Hyperlink"/>
            <w:lang w:val="rm-CH"/>
          </w:rPr>
          <w:t>Art. 106</w:t>
        </w:r>
        <w:r w:rsidR="00A81D90">
          <w:rPr>
            <w:rFonts w:eastAsiaTheme="minorEastAsia" w:cstheme="minorBidi"/>
            <w:b w:val="0"/>
            <w:sz w:val="22"/>
            <w:szCs w:val="22"/>
            <w:lang w:eastAsia="de-CH"/>
          </w:rPr>
          <w:tab/>
        </w:r>
        <w:r w:rsidR="00A81D90" w:rsidRPr="008B7423">
          <w:rPr>
            <w:rStyle w:val="Hyperlink"/>
            <w:lang w:val="rm-CH"/>
          </w:rPr>
          <w:t>Access e sortidas</w:t>
        </w:r>
        <w:r w:rsidR="00A81D90">
          <w:rPr>
            <w:webHidden/>
          </w:rPr>
          <w:tab/>
        </w:r>
        <w:r w:rsidR="00A81D90">
          <w:rPr>
            <w:webHidden/>
          </w:rPr>
          <w:fldChar w:fldCharType="begin"/>
        </w:r>
        <w:r w:rsidR="00A81D90">
          <w:rPr>
            <w:webHidden/>
          </w:rPr>
          <w:instrText xml:space="preserve"> PAGEREF _Toc75791216 \h </w:instrText>
        </w:r>
        <w:r w:rsidR="00A81D90">
          <w:rPr>
            <w:webHidden/>
          </w:rPr>
        </w:r>
        <w:r w:rsidR="00A81D90">
          <w:rPr>
            <w:webHidden/>
          </w:rPr>
          <w:fldChar w:fldCharType="separate"/>
        </w:r>
        <w:r w:rsidR="00A81D90">
          <w:rPr>
            <w:webHidden/>
          </w:rPr>
          <w:t>47</w:t>
        </w:r>
        <w:r w:rsidR="00A81D90">
          <w:rPr>
            <w:webHidden/>
          </w:rPr>
          <w:fldChar w:fldCharType="end"/>
        </w:r>
      </w:hyperlink>
    </w:p>
    <w:p w14:paraId="7E509D9E" w14:textId="77777777" w:rsidR="00A81D90" w:rsidRDefault="00CB6909">
      <w:pPr>
        <w:pStyle w:val="Verzeichnis5"/>
        <w:rPr>
          <w:rFonts w:eastAsiaTheme="minorEastAsia" w:cstheme="minorBidi"/>
          <w:b w:val="0"/>
          <w:sz w:val="22"/>
          <w:szCs w:val="22"/>
          <w:lang w:eastAsia="de-CH"/>
        </w:rPr>
      </w:pPr>
      <w:hyperlink w:anchor="_Toc75791217" w:history="1">
        <w:r w:rsidR="00A81D90" w:rsidRPr="008B7423">
          <w:rPr>
            <w:rStyle w:val="Hyperlink"/>
            <w:lang w:val="rm-CH"/>
          </w:rPr>
          <w:t>Art. 107</w:t>
        </w:r>
        <w:r w:rsidR="00A81D90">
          <w:rPr>
            <w:rFonts w:eastAsiaTheme="minorEastAsia" w:cstheme="minorBidi"/>
            <w:b w:val="0"/>
            <w:sz w:val="22"/>
            <w:szCs w:val="22"/>
            <w:lang w:eastAsia="de-CH"/>
          </w:rPr>
          <w:tab/>
        </w:r>
        <w:r w:rsidR="00A81D90" w:rsidRPr="008B7423">
          <w:rPr>
            <w:rStyle w:val="Hyperlink"/>
            <w:lang w:val="rm-CH"/>
          </w:rPr>
          <w:t>Plazzas da parcar per vehichels a motor, velos a motor e velos</w:t>
        </w:r>
        <w:r w:rsidR="00A81D90">
          <w:rPr>
            <w:webHidden/>
          </w:rPr>
          <w:tab/>
        </w:r>
        <w:r w:rsidR="00A81D90">
          <w:rPr>
            <w:webHidden/>
          </w:rPr>
          <w:fldChar w:fldCharType="begin"/>
        </w:r>
        <w:r w:rsidR="00A81D90">
          <w:rPr>
            <w:webHidden/>
          </w:rPr>
          <w:instrText xml:space="preserve"> PAGEREF _Toc75791217 \h </w:instrText>
        </w:r>
        <w:r w:rsidR="00A81D90">
          <w:rPr>
            <w:webHidden/>
          </w:rPr>
        </w:r>
        <w:r w:rsidR="00A81D90">
          <w:rPr>
            <w:webHidden/>
          </w:rPr>
          <w:fldChar w:fldCharType="separate"/>
        </w:r>
        <w:r w:rsidR="00A81D90">
          <w:rPr>
            <w:webHidden/>
          </w:rPr>
          <w:t>48</w:t>
        </w:r>
        <w:r w:rsidR="00A81D90">
          <w:rPr>
            <w:webHidden/>
          </w:rPr>
          <w:fldChar w:fldCharType="end"/>
        </w:r>
      </w:hyperlink>
    </w:p>
    <w:p w14:paraId="75BBB39A" w14:textId="77777777" w:rsidR="00A81D90" w:rsidRDefault="00CB6909">
      <w:pPr>
        <w:pStyle w:val="Verzeichnis5"/>
        <w:rPr>
          <w:rFonts w:eastAsiaTheme="minorEastAsia" w:cstheme="minorBidi"/>
          <w:b w:val="0"/>
          <w:sz w:val="22"/>
          <w:szCs w:val="22"/>
          <w:lang w:eastAsia="de-CH"/>
        </w:rPr>
      </w:pPr>
      <w:hyperlink w:anchor="_Toc75791218" w:history="1">
        <w:r w:rsidR="00A81D90" w:rsidRPr="008B7423">
          <w:rPr>
            <w:rStyle w:val="Hyperlink"/>
            <w:lang w:val="rm-CH"/>
          </w:rPr>
          <w:t>Art. 108</w:t>
        </w:r>
        <w:r w:rsidR="00A81D90">
          <w:rPr>
            <w:rFonts w:eastAsiaTheme="minorEastAsia" w:cstheme="minorBidi"/>
            <w:b w:val="0"/>
            <w:sz w:val="22"/>
            <w:szCs w:val="22"/>
            <w:lang w:eastAsia="de-CH"/>
          </w:rPr>
          <w:tab/>
        </w:r>
        <w:r w:rsidR="00A81D90" w:rsidRPr="008B7423">
          <w:rPr>
            <w:rStyle w:val="Hyperlink"/>
            <w:lang w:val="rm-CH"/>
          </w:rPr>
          <w:t>Taxa da cumpensaziun per plazzas da parcar per vehichels a motor</w:t>
        </w:r>
        <w:r w:rsidR="00A81D90">
          <w:rPr>
            <w:webHidden/>
          </w:rPr>
          <w:tab/>
        </w:r>
        <w:r w:rsidR="00A81D90">
          <w:rPr>
            <w:webHidden/>
          </w:rPr>
          <w:fldChar w:fldCharType="begin"/>
        </w:r>
        <w:r w:rsidR="00A81D90">
          <w:rPr>
            <w:webHidden/>
          </w:rPr>
          <w:instrText xml:space="preserve"> PAGEREF _Toc75791218 \h </w:instrText>
        </w:r>
        <w:r w:rsidR="00A81D90">
          <w:rPr>
            <w:webHidden/>
          </w:rPr>
        </w:r>
        <w:r w:rsidR="00A81D90">
          <w:rPr>
            <w:webHidden/>
          </w:rPr>
          <w:fldChar w:fldCharType="separate"/>
        </w:r>
        <w:r w:rsidR="00A81D90">
          <w:rPr>
            <w:webHidden/>
          </w:rPr>
          <w:t>48</w:t>
        </w:r>
        <w:r w:rsidR="00A81D90">
          <w:rPr>
            <w:webHidden/>
          </w:rPr>
          <w:fldChar w:fldCharType="end"/>
        </w:r>
      </w:hyperlink>
    </w:p>
    <w:p w14:paraId="3CE608DE" w14:textId="77777777" w:rsidR="00A81D90" w:rsidRDefault="00CB6909">
      <w:pPr>
        <w:pStyle w:val="Verzeichnis2"/>
        <w:rPr>
          <w:rFonts w:eastAsiaTheme="minorEastAsia" w:cstheme="minorBidi"/>
          <w:b w:val="0"/>
          <w:bCs w:val="0"/>
          <w:sz w:val="22"/>
          <w:szCs w:val="22"/>
          <w:lang w:eastAsia="de-CH"/>
        </w:rPr>
      </w:pPr>
      <w:hyperlink w:anchor="_Toc75791219" w:history="1">
        <w:r w:rsidR="00A81D90" w:rsidRPr="008B7423">
          <w:rPr>
            <w:rStyle w:val="Hyperlink"/>
            <w:lang w:val="rm-CH"/>
          </w:rPr>
          <w:t>7.</w:t>
        </w:r>
        <w:r w:rsidR="00A81D90">
          <w:rPr>
            <w:rFonts w:eastAsiaTheme="minorEastAsia" w:cstheme="minorBidi"/>
            <w:b w:val="0"/>
            <w:bCs w:val="0"/>
            <w:sz w:val="22"/>
            <w:szCs w:val="22"/>
            <w:lang w:eastAsia="de-CH"/>
          </w:rPr>
          <w:tab/>
        </w:r>
        <w:r w:rsidR="00A81D90" w:rsidRPr="008B7423">
          <w:rPr>
            <w:rStyle w:val="Hyperlink"/>
            <w:lang w:val="rm-CH"/>
          </w:rPr>
          <w:t>Provediment e dismessa</w:t>
        </w:r>
        <w:r w:rsidR="00A81D90">
          <w:rPr>
            <w:webHidden/>
          </w:rPr>
          <w:tab/>
        </w:r>
        <w:r w:rsidR="00A81D90">
          <w:rPr>
            <w:webHidden/>
          </w:rPr>
          <w:fldChar w:fldCharType="begin"/>
        </w:r>
        <w:r w:rsidR="00A81D90">
          <w:rPr>
            <w:webHidden/>
          </w:rPr>
          <w:instrText xml:space="preserve"> PAGEREF _Toc75791219 \h </w:instrText>
        </w:r>
        <w:r w:rsidR="00A81D90">
          <w:rPr>
            <w:webHidden/>
          </w:rPr>
        </w:r>
        <w:r w:rsidR="00A81D90">
          <w:rPr>
            <w:webHidden/>
          </w:rPr>
          <w:fldChar w:fldCharType="separate"/>
        </w:r>
        <w:r w:rsidR="00A81D90">
          <w:rPr>
            <w:webHidden/>
          </w:rPr>
          <w:t>48</w:t>
        </w:r>
        <w:r w:rsidR="00A81D90">
          <w:rPr>
            <w:webHidden/>
          </w:rPr>
          <w:fldChar w:fldCharType="end"/>
        </w:r>
      </w:hyperlink>
    </w:p>
    <w:p w14:paraId="5FEEF21B" w14:textId="77777777" w:rsidR="00A81D90" w:rsidRDefault="00CB6909">
      <w:pPr>
        <w:pStyle w:val="Verzeichnis5"/>
        <w:rPr>
          <w:rFonts w:eastAsiaTheme="minorEastAsia" w:cstheme="minorBidi"/>
          <w:b w:val="0"/>
          <w:sz w:val="22"/>
          <w:szCs w:val="22"/>
          <w:lang w:eastAsia="de-CH"/>
        </w:rPr>
      </w:pPr>
      <w:hyperlink w:anchor="_Toc75791220" w:history="1">
        <w:r w:rsidR="00A81D90" w:rsidRPr="008B7423">
          <w:rPr>
            <w:rStyle w:val="Hyperlink"/>
            <w:lang w:val="rm-CH"/>
          </w:rPr>
          <w:t>Art. 109</w:t>
        </w:r>
        <w:r w:rsidR="00A81D90">
          <w:rPr>
            <w:rFonts w:eastAsiaTheme="minorEastAsia" w:cstheme="minorBidi"/>
            <w:b w:val="0"/>
            <w:sz w:val="22"/>
            <w:szCs w:val="22"/>
            <w:lang w:eastAsia="de-CH"/>
          </w:rPr>
          <w:tab/>
        </w:r>
        <w:r w:rsidR="00A81D90" w:rsidRPr="008B7423">
          <w:rPr>
            <w:rStyle w:val="Hyperlink"/>
            <w:lang w:val="rm-CH"/>
          </w:rPr>
          <w:t>Conducts d'ovra</w:t>
        </w:r>
        <w:r w:rsidR="00A81D90">
          <w:rPr>
            <w:webHidden/>
          </w:rPr>
          <w:tab/>
        </w:r>
        <w:r w:rsidR="00A81D90">
          <w:rPr>
            <w:webHidden/>
          </w:rPr>
          <w:fldChar w:fldCharType="begin"/>
        </w:r>
        <w:r w:rsidR="00A81D90">
          <w:rPr>
            <w:webHidden/>
          </w:rPr>
          <w:instrText xml:space="preserve"> PAGEREF _Toc75791220 \h </w:instrText>
        </w:r>
        <w:r w:rsidR="00A81D90">
          <w:rPr>
            <w:webHidden/>
          </w:rPr>
        </w:r>
        <w:r w:rsidR="00A81D90">
          <w:rPr>
            <w:webHidden/>
          </w:rPr>
          <w:fldChar w:fldCharType="separate"/>
        </w:r>
        <w:r w:rsidR="00A81D90">
          <w:rPr>
            <w:webHidden/>
          </w:rPr>
          <w:t>48</w:t>
        </w:r>
        <w:r w:rsidR="00A81D90">
          <w:rPr>
            <w:webHidden/>
          </w:rPr>
          <w:fldChar w:fldCharType="end"/>
        </w:r>
      </w:hyperlink>
    </w:p>
    <w:p w14:paraId="6CCADE42" w14:textId="77777777" w:rsidR="00A81D90" w:rsidRDefault="00CB6909">
      <w:pPr>
        <w:pStyle w:val="Verzeichnis5"/>
        <w:rPr>
          <w:rFonts w:eastAsiaTheme="minorEastAsia" w:cstheme="minorBidi"/>
          <w:b w:val="0"/>
          <w:sz w:val="22"/>
          <w:szCs w:val="22"/>
          <w:lang w:eastAsia="de-CH"/>
        </w:rPr>
      </w:pPr>
      <w:hyperlink w:anchor="_Toc75791221" w:history="1">
        <w:r w:rsidR="00A81D90" w:rsidRPr="008B7423">
          <w:rPr>
            <w:rStyle w:val="Hyperlink"/>
            <w:lang w:val="rm-CH"/>
          </w:rPr>
          <w:t>Art. 110</w:t>
        </w:r>
        <w:r w:rsidR="00A81D90">
          <w:rPr>
            <w:rFonts w:eastAsiaTheme="minorEastAsia" w:cstheme="minorBidi"/>
            <w:b w:val="0"/>
            <w:sz w:val="22"/>
            <w:szCs w:val="22"/>
            <w:lang w:eastAsia="de-CH"/>
          </w:rPr>
          <w:tab/>
        </w:r>
        <w:r w:rsidR="00A81D90" w:rsidRPr="008B7423">
          <w:rPr>
            <w:rStyle w:val="Hyperlink"/>
            <w:lang w:val="rm-CH"/>
          </w:rPr>
          <w:t>Auas persas</w:t>
        </w:r>
        <w:r w:rsidR="00A81D90">
          <w:rPr>
            <w:webHidden/>
          </w:rPr>
          <w:tab/>
        </w:r>
        <w:r w:rsidR="00A81D90">
          <w:rPr>
            <w:webHidden/>
          </w:rPr>
          <w:fldChar w:fldCharType="begin"/>
        </w:r>
        <w:r w:rsidR="00A81D90">
          <w:rPr>
            <w:webHidden/>
          </w:rPr>
          <w:instrText xml:space="preserve"> PAGEREF _Toc75791221 \h </w:instrText>
        </w:r>
        <w:r w:rsidR="00A81D90">
          <w:rPr>
            <w:webHidden/>
          </w:rPr>
        </w:r>
        <w:r w:rsidR="00A81D90">
          <w:rPr>
            <w:webHidden/>
          </w:rPr>
          <w:fldChar w:fldCharType="separate"/>
        </w:r>
        <w:r w:rsidR="00A81D90">
          <w:rPr>
            <w:webHidden/>
          </w:rPr>
          <w:t>48</w:t>
        </w:r>
        <w:r w:rsidR="00A81D90">
          <w:rPr>
            <w:webHidden/>
          </w:rPr>
          <w:fldChar w:fldCharType="end"/>
        </w:r>
      </w:hyperlink>
    </w:p>
    <w:p w14:paraId="3DBD6BC2" w14:textId="77777777" w:rsidR="00A81D90" w:rsidRDefault="00CB6909">
      <w:pPr>
        <w:pStyle w:val="Verzeichnis5"/>
        <w:rPr>
          <w:rFonts w:eastAsiaTheme="minorEastAsia" w:cstheme="minorBidi"/>
          <w:b w:val="0"/>
          <w:sz w:val="22"/>
          <w:szCs w:val="22"/>
          <w:lang w:eastAsia="de-CH"/>
        </w:rPr>
      </w:pPr>
      <w:hyperlink w:anchor="_Toc75791222" w:history="1">
        <w:r w:rsidR="00A81D90" w:rsidRPr="008B7423">
          <w:rPr>
            <w:rStyle w:val="Hyperlink"/>
            <w:lang w:val="rm-CH"/>
          </w:rPr>
          <w:t>Art. 111</w:t>
        </w:r>
        <w:r w:rsidR="00A81D90">
          <w:rPr>
            <w:rFonts w:eastAsiaTheme="minorEastAsia" w:cstheme="minorBidi"/>
            <w:b w:val="0"/>
            <w:sz w:val="22"/>
            <w:szCs w:val="22"/>
            <w:lang w:eastAsia="de-CH"/>
          </w:rPr>
          <w:tab/>
        </w:r>
        <w:r w:rsidR="00A81D90" w:rsidRPr="008B7423">
          <w:rPr>
            <w:rStyle w:val="Hyperlink"/>
            <w:lang w:val="rm-CH"/>
          </w:rPr>
          <w:t>Stabiliments da cumpostar</w:t>
        </w:r>
        <w:r w:rsidR="00A81D90">
          <w:rPr>
            <w:webHidden/>
          </w:rPr>
          <w:tab/>
        </w:r>
        <w:r w:rsidR="00A81D90">
          <w:rPr>
            <w:webHidden/>
          </w:rPr>
          <w:fldChar w:fldCharType="begin"/>
        </w:r>
        <w:r w:rsidR="00A81D90">
          <w:rPr>
            <w:webHidden/>
          </w:rPr>
          <w:instrText xml:space="preserve"> PAGEREF _Toc75791222 \h </w:instrText>
        </w:r>
        <w:r w:rsidR="00A81D90">
          <w:rPr>
            <w:webHidden/>
          </w:rPr>
        </w:r>
        <w:r w:rsidR="00A81D90">
          <w:rPr>
            <w:webHidden/>
          </w:rPr>
          <w:fldChar w:fldCharType="separate"/>
        </w:r>
        <w:r w:rsidR="00A81D90">
          <w:rPr>
            <w:webHidden/>
          </w:rPr>
          <w:t>48</w:t>
        </w:r>
        <w:r w:rsidR="00A81D90">
          <w:rPr>
            <w:webHidden/>
          </w:rPr>
          <w:fldChar w:fldCharType="end"/>
        </w:r>
      </w:hyperlink>
    </w:p>
    <w:p w14:paraId="26DBCCF7" w14:textId="77777777" w:rsidR="00A81D90" w:rsidRDefault="00CB6909">
      <w:pPr>
        <w:pStyle w:val="Verzeichnis2"/>
        <w:rPr>
          <w:rFonts w:eastAsiaTheme="minorEastAsia" w:cstheme="minorBidi"/>
          <w:b w:val="0"/>
          <w:bCs w:val="0"/>
          <w:sz w:val="22"/>
          <w:szCs w:val="22"/>
          <w:lang w:eastAsia="de-CH"/>
        </w:rPr>
      </w:pPr>
      <w:hyperlink w:anchor="_Toc75791223" w:history="1">
        <w:r w:rsidR="00A81D90" w:rsidRPr="008B7423">
          <w:rPr>
            <w:rStyle w:val="Hyperlink"/>
            <w:lang w:val="rm-CH"/>
          </w:rPr>
          <w:t>8.</w:t>
        </w:r>
        <w:r w:rsidR="00A81D90">
          <w:rPr>
            <w:rFonts w:eastAsiaTheme="minorEastAsia" w:cstheme="minorBidi"/>
            <w:b w:val="0"/>
            <w:bCs w:val="0"/>
            <w:sz w:val="22"/>
            <w:szCs w:val="22"/>
            <w:lang w:eastAsia="de-CH"/>
          </w:rPr>
          <w:tab/>
        </w:r>
        <w:r w:rsidR="00A81D90" w:rsidRPr="008B7423">
          <w:rPr>
            <w:rStyle w:val="Hyperlink"/>
            <w:lang w:val="rm-CH"/>
          </w:rPr>
          <w:t>Terren public e privat, spazi d'aria public e privat</w:t>
        </w:r>
        <w:r w:rsidR="00A81D90">
          <w:rPr>
            <w:webHidden/>
          </w:rPr>
          <w:tab/>
        </w:r>
        <w:r w:rsidR="00A81D90">
          <w:rPr>
            <w:webHidden/>
          </w:rPr>
          <w:fldChar w:fldCharType="begin"/>
        </w:r>
        <w:r w:rsidR="00A81D90">
          <w:rPr>
            <w:webHidden/>
          </w:rPr>
          <w:instrText xml:space="preserve"> PAGEREF _Toc75791223 \h </w:instrText>
        </w:r>
        <w:r w:rsidR="00A81D90">
          <w:rPr>
            <w:webHidden/>
          </w:rPr>
        </w:r>
        <w:r w:rsidR="00A81D90">
          <w:rPr>
            <w:webHidden/>
          </w:rPr>
          <w:fldChar w:fldCharType="separate"/>
        </w:r>
        <w:r w:rsidR="00A81D90">
          <w:rPr>
            <w:webHidden/>
          </w:rPr>
          <w:t>48</w:t>
        </w:r>
        <w:r w:rsidR="00A81D90">
          <w:rPr>
            <w:webHidden/>
          </w:rPr>
          <w:fldChar w:fldCharType="end"/>
        </w:r>
      </w:hyperlink>
    </w:p>
    <w:p w14:paraId="5952F140" w14:textId="77777777" w:rsidR="00A81D90" w:rsidRDefault="00CB6909">
      <w:pPr>
        <w:pStyle w:val="Verzeichnis5"/>
        <w:rPr>
          <w:rFonts w:eastAsiaTheme="minorEastAsia" w:cstheme="minorBidi"/>
          <w:b w:val="0"/>
          <w:sz w:val="22"/>
          <w:szCs w:val="22"/>
          <w:lang w:eastAsia="de-CH"/>
        </w:rPr>
      </w:pPr>
      <w:hyperlink w:anchor="_Toc75791224" w:history="1">
        <w:r w:rsidR="00A81D90" w:rsidRPr="008B7423">
          <w:rPr>
            <w:rStyle w:val="Hyperlink"/>
            <w:lang w:val="rm-CH"/>
          </w:rPr>
          <w:t>Art. 112</w:t>
        </w:r>
        <w:r w:rsidR="00A81D90">
          <w:rPr>
            <w:rFonts w:eastAsiaTheme="minorEastAsia" w:cstheme="minorBidi"/>
            <w:b w:val="0"/>
            <w:sz w:val="22"/>
            <w:szCs w:val="22"/>
            <w:lang w:eastAsia="de-CH"/>
          </w:rPr>
          <w:tab/>
        </w:r>
        <w:r w:rsidR="00A81D90" w:rsidRPr="008B7423">
          <w:rPr>
            <w:rStyle w:val="Hyperlink"/>
            <w:lang w:val="rm-CH"/>
          </w:rPr>
          <w:t>Utilisaziun dal terren public e dal spazi d'aria public</w:t>
        </w:r>
        <w:r w:rsidR="00A81D90">
          <w:rPr>
            <w:webHidden/>
          </w:rPr>
          <w:tab/>
        </w:r>
        <w:r w:rsidR="00A81D90">
          <w:rPr>
            <w:webHidden/>
          </w:rPr>
          <w:fldChar w:fldCharType="begin"/>
        </w:r>
        <w:r w:rsidR="00A81D90">
          <w:rPr>
            <w:webHidden/>
          </w:rPr>
          <w:instrText xml:space="preserve"> PAGEREF _Toc75791224 \h </w:instrText>
        </w:r>
        <w:r w:rsidR="00A81D90">
          <w:rPr>
            <w:webHidden/>
          </w:rPr>
        </w:r>
        <w:r w:rsidR="00A81D90">
          <w:rPr>
            <w:webHidden/>
          </w:rPr>
          <w:fldChar w:fldCharType="separate"/>
        </w:r>
        <w:r w:rsidR="00A81D90">
          <w:rPr>
            <w:webHidden/>
          </w:rPr>
          <w:t>48</w:t>
        </w:r>
        <w:r w:rsidR="00A81D90">
          <w:rPr>
            <w:webHidden/>
          </w:rPr>
          <w:fldChar w:fldCharType="end"/>
        </w:r>
      </w:hyperlink>
    </w:p>
    <w:p w14:paraId="5DFE1611" w14:textId="77777777" w:rsidR="00A81D90" w:rsidRDefault="00CB6909">
      <w:pPr>
        <w:pStyle w:val="Verzeichnis5"/>
        <w:rPr>
          <w:rFonts w:eastAsiaTheme="minorEastAsia" w:cstheme="minorBidi"/>
          <w:b w:val="0"/>
          <w:sz w:val="22"/>
          <w:szCs w:val="22"/>
          <w:lang w:eastAsia="de-CH"/>
        </w:rPr>
      </w:pPr>
      <w:hyperlink w:anchor="_Toc75791225" w:history="1">
        <w:r w:rsidR="00A81D90" w:rsidRPr="008B7423">
          <w:rPr>
            <w:rStyle w:val="Hyperlink"/>
            <w:lang w:val="rm-CH"/>
          </w:rPr>
          <w:t>Art. 113</w:t>
        </w:r>
        <w:r w:rsidR="00A81D90">
          <w:rPr>
            <w:rFonts w:eastAsiaTheme="minorEastAsia" w:cstheme="minorBidi"/>
            <w:b w:val="0"/>
            <w:sz w:val="22"/>
            <w:szCs w:val="22"/>
            <w:lang w:eastAsia="de-CH"/>
          </w:rPr>
          <w:tab/>
        </w:r>
        <w:r w:rsidR="00A81D90" w:rsidRPr="008B7423">
          <w:rPr>
            <w:rStyle w:val="Hyperlink"/>
            <w:lang w:val="rm-CH"/>
          </w:rPr>
          <w:t>Utilisaziun da la proprietad privata per intents publics</w:t>
        </w:r>
        <w:r w:rsidR="00A81D90">
          <w:rPr>
            <w:webHidden/>
          </w:rPr>
          <w:tab/>
        </w:r>
        <w:r w:rsidR="00A81D90">
          <w:rPr>
            <w:webHidden/>
          </w:rPr>
          <w:fldChar w:fldCharType="begin"/>
        </w:r>
        <w:r w:rsidR="00A81D90">
          <w:rPr>
            <w:webHidden/>
          </w:rPr>
          <w:instrText xml:space="preserve"> PAGEREF _Toc75791225 \h </w:instrText>
        </w:r>
        <w:r w:rsidR="00A81D90">
          <w:rPr>
            <w:webHidden/>
          </w:rPr>
        </w:r>
        <w:r w:rsidR="00A81D90">
          <w:rPr>
            <w:webHidden/>
          </w:rPr>
          <w:fldChar w:fldCharType="separate"/>
        </w:r>
        <w:r w:rsidR="00A81D90">
          <w:rPr>
            <w:webHidden/>
          </w:rPr>
          <w:t>49</w:t>
        </w:r>
        <w:r w:rsidR="00A81D90">
          <w:rPr>
            <w:webHidden/>
          </w:rPr>
          <w:fldChar w:fldCharType="end"/>
        </w:r>
      </w:hyperlink>
    </w:p>
    <w:p w14:paraId="77A160A4" w14:textId="77777777" w:rsidR="00A81D90" w:rsidRDefault="00CB6909">
      <w:pPr>
        <w:pStyle w:val="Verzeichnis5"/>
        <w:rPr>
          <w:rFonts w:eastAsiaTheme="minorEastAsia" w:cstheme="minorBidi"/>
          <w:b w:val="0"/>
          <w:sz w:val="22"/>
          <w:szCs w:val="22"/>
          <w:lang w:eastAsia="de-CH"/>
        </w:rPr>
      </w:pPr>
      <w:hyperlink w:anchor="_Toc75791226" w:history="1">
        <w:r w:rsidR="00A81D90" w:rsidRPr="008B7423">
          <w:rPr>
            <w:rStyle w:val="Hyperlink"/>
            <w:lang w:val="rm-CH"/>
          </w:rPr>
          <w:t>Art. 114</w:t>
        </w:r>
        <w:r w:rsidR="00A81D90">
          <w:rPr>
            <w:rFonts w:eastAsiaTheme="minorEastAsia" w:cstheme="minorBidi"/>
            <w:b w:val="0"/>
            <w:sz w:val="22"/>
            <w:szCs w:val="22"/>
            <w:lang w:eastAsia="de-CH"/>
          </w:rPr>
          <w:tab/>
        </w:r>
        <w:r w:rsidR="00A81D90" w:rsidRPr="008B7423">
          <w:rPr>
            <w:rStyle w:val="Hyperlink"/>
            <w:lang w:val="rm-CH"/>
          </w:rPr>
          <w:t>Utilisaziun da proprietad estra per intents privats</w:t>
        </w:r>
        <w:r w:rsidR="00A81D90">
          <w:rPr>
            <w:webHidden/>
          </w:rPr>
          <w:tab/>
        </w:r>
        <w:r w:rsidR="00A81D90">
          <w:rPr>
            <w:webHidden/>
          </w:rPr>
          <w:fldChar w:fldCharType="begin"/>
        </w:r>
        <w:r w:rsidR="00A81D90">
          <w:rPr>
            <w:webHidden/>
          </w:rPr>
          <w:instrText xml:space="preserve"> PAGEREF _Toc75791226 \h </w:instrText>
        </w:r>
        <w:r w:rsidR="00A81D90">
          <w:rPr>
            <w:webHidden/>
          </w:rPr>
        </w:r>
        <w:r w:rsidR="00A81D90">
          <w:rPr>
            <w:webHidden/>
          </w:rPr>
          <w:fldChar w:fldCharType="separate"/>
        </w:r>
        <w:r w:rsidR="00A81D90">
          <w:rPr>
            <w:webHidden/>
          </w:rPr>
          <w:t>49</w:t>
        </w:r>
        <w:r w:rsidR="00A81D90">
          <w:rPr>
            <w:webHidden/>
          </w:rPr>
          <w:fldChar w:fldCharType="end"/>
        </w:r>
      </w:hyperlink>
    </w:p>
    <w:p w14:paraId="050564F3" w14:textId="77777777" w:rsidR="00A81D90" w:rsidRDefault="00CB6909">
      <w:pPr>
        <w:pStyle w:val="Verzeichnis1"/>
        <w:rPr>
          <w:rFonts w:eastAsiaTheme="minorEastAsia" w:cstheme="minorBidi"/>
          <w:b w:val="0"/>
          <w:bCs w:val="0"/>
          <w:caps w:val="0"/>
          <w:sz w:val="22"/>
          <w:szCs w:val="22"/>
          <w:lang w:eastAsia="de-CH"/>
        </w:rPr>
      </w:pPr>
      <w:hyperlink w:anchor="_Toc75791227" w:history="1">
        <w:r w:rsidR="00A81D90" w:rsidRPr="008B7423">
          <w:rPr>
            <w:rStyle w:val="Hyperlink"/>
            <w:lang w:val="rm-CH"/>
          </w:rPr>
          <w:t>VI.</w:t>
        </w:r>
        <w:r w:rsidR="00A81D90">
          <w:rPr>
            <w:rFonts w:eastAsiaTheme="minorEastAsia" w:cstheme="minorBidi"/>
            <w:b w:val="0"/>
            <w:bCs w:val="0"/>
            <w:caps w:val="0"/>
            <w:sz w:val="22"/>
            <w:szCs w:val="22"/>
            <w:lang w:eastAsia="de-CH"/>
          </w:rPr>
          <w:tab/>
        </w:r>
        <w:r w:rsidR="00A81D90" w:rsidRPr="008B7423">
          <w:rPr>
            <w:rStyle w:val="Hyperlink"/>
            <w:lang w:val="rm-CH"/>
          </w:rPr>
          <w:t>Urden d'avertura (art. 112–122)</w:t>
        </w:r>
        <w:r w:rsidR="00A81D90">
          <w:rPr>
            <w:webHidden/>
          </w:rPr>
          <w:tab/>
        </w:r>
        <w:r w:rsidR="00A81D90">
          <w:rPr>
            <w:webHidden/>
          </w:rPr>
          <w:fldChar w:fldCharType="begin"/>
        </w:r>
        <w:r w:rsidR="00A81D90">
          <w:rPr>
            <w:webHidden/>
          </w:rPr>
          <w:instrText xml:space="preserve"> PAGEREF _Toc75791227 \h </w:instrText>
        </w:r>
        <w:r w:rsidR="00A81D90">
          <w:rPr>
            <w:webHidden/>
          </w:rPr>
        </w:r>
        <w:r w:rsidR="00A81D90">
          <w:rPr>
            <w:webHidden/>
          </w:rPr>
          <w:fldChar w:fldCharType="separate"/>
        </w:r>
        <w:r w:rsidR="00A81D90">
          <w:rPr>
            <w:webHidden/>
          </w:rPr>
          <w:t>49</w:t>
        </w:r>
        <w:r w:rsidR="00A81D90">
          <w:rPr>
            <w:webHidden/>
          </w:rPr>
          <w:fldChar w:fldCharType="end"/>
        </w:r>
      </w:hyperlink>
    </w:p>
    <w:p w14:paraId="3AFE6B03" w14:textId="77777777" w:rsidR="00A81D90" w:rsidRDefault="00CB6909">
      <w:pPr>
        <w:pStyle w:val="Verzeichnis2"/>
        <w:rPr>
          <w:rFonts w:eastAsiaTheme="minorEastAsia" w:cstheme="minorBidi"/>
          <w:b w:val="0"/>
          <w:bCs w:val="0"/>
          <w:sz w:val="22"/>
          <w:szCs w:val="22"/>
          <w:lang w:eastAsia="de-CH"/>
        </w:rPr>
      </w:pPr>
      <w:hyperlink w:anchor="_Toc75791228" w:history="1">
        <w:r w:rsidR="00A81D90" w:rsidRPr="008B7423">
          <w:rPr>
            <w:rStyle w:val="Hyperlink"/>
            <w:lang w:val="rm-CH"/>
          </w:rPr>
          <w:t>1.</w:t>
        </w:r>
        <w:r w:rsidR="00A81D90">
          <w:rPr>
            <w:rFonts w:eastAsiaTheme="minorEastAsia" w:cstheme="minorBidi"/>
            <w:b w:val="0"/>
            <w:bCs w:val="0"/>
            <w:sz w:val="22"/>
            <w:szCs w:val="22"/>
            <w:lang w:eastAsia="de-CH"/>
          </w:rPr>
          <w:tab/>
        </w:r>
        <w:r w:rsidR="00A81D90" w:rsidRPr="008B7423">
          <w:rPr>
            <w:rStyle w:val="Hyperlink"/>
            <w:lang w:val="rm-CH"/>
          </w:rPr>
          <w:t>En general</w:t>
        </w:r>
        <w:r w:rsidR="00A81D90">
          <w:rPr>
            <w:webHidden/>
          </w:rPr>
          <w:tab/>
        </w:r>
        <w:r w:rsidR="00A81D90">
          <w:rPr>
            <w:webHidden/>
          </w:rPr>
          <w:fldChar w:fldCharType="begin"/>
        </w:r>
        <w:r w:rsidR="00A81D90">
          <w:rPr>
            <w:webHidden/>
          </w:rPr>
          <w:instrText xml:space="preserve"> PAGEREF _Toc75791228 \h </w:instrText>
        </w:r>
        <w:r w:rsidR="00A81D90">
          <w:rPr>
            <w:webHidden/>
          </w:rPr>
        </w:r>
        <w:r w:rsidR="00A81D90">
          <w:rPr>
            <w:webHidden/>
          </w:rPr>
          <w:fldChar w:fldCharType="separate"/>
        </w:r>
        <w:r w:rsidR="00A81D90">
          <w:rPr>
            <w:webHidden/>
          </w:rPr>
          <w:t>49</w:t>
        </w:r>
        <w:r w:rsidR="00A81D90">
          <w:rPr>
            <w:webHidden/>
          </w:rPr>
          <w:fldChar w:fldCharType="end"/>
        </w:r>
      </w:hyperlink>
    </w:p>
    <w:p w14:paraId="4D5C166D" w14:textId="77777777" w:rsidR="00A81D90" w:rsidRDefault="00CB6909">
      <w:pPr>
        <w:pStyle w:val="Verzeichnis5"/>
        <w:rPr>
          <w:rFonts w:eastAsiaTheme="minorEastAsia" w:cstheme="minorBidi"/>
          <w:b w:val="0"/>
          <w:sz w:val="22"/>
          <w:szCs w:val="22"/>
          <w:lang w:eastAsia="de-CH"/>
        </w:rPr>
      </w:pPr>
      <w:hyperlink w:anchor="_Toc75791229" w:history="1">
        <w:r w:rsidR="00A81D90" w:rsidRPr="008B7423">
          <w:rPr>
            <w:rStyle w:val="Hyperlink"/>
            <w:lang w:val="rm-CH"/>
          </w:rPr>
          <w:t>Art. 115</w:t>
        </w:r>
        <w:r w:rsidR="00A81D90">
          <w:rPr>
            <w:rFonts w:eastAsiaTheme="minorEastAsia" w:cstheme="minorBidi"/>
            <w:b w:val="0"/>
            <w:sz w:val="22"/>
            <w:szCs w:val="22"/>
            <w:lang w:eastAsia="de-CH"/>
          </w:rPr>
          <w:tab/>
        </w:r>
        <w:r w:rsidR="00A81D90" w:rsidRPr="008B7423">
          <w:rPr>
            <w:rStyle w:val="Hyperlink"/>
            <w:lang w:val="rm-CH"/>
          </w:rPr>
          <w:t>Lescha d'avertura</w:t>
        </w:r>
        <w:r w:rsidR="00A81D90">
          <w:rPr>
            <w:webHidden/>
          </w:rPr>
          <w:tab/>
        </w:r>
        <w:r w:rsidR="00A81D90">
          <w:rPr>
            <w:webHidden/>
          </w:rPr>
          <w:fldChar w:fldCharType="begin"/>
        </w:r>
        <w:r w:rsidR="00A81D90">
          <w:rPr>
            <w:webHidden/>
          </w:rPr>
          <w:instrText xml:space="preserve"> PAGEREF _Toc75791229 \h </w:instrText>
        </w:r>
        <w:r w:rsidR="00A81D90">
          <w:rPr>
            <w:webHidden/>
          </w:rPr>
        </w:r>
        <w:r w:rsidR="00A81D90">
          <w:rPr>
            <w:webHidden/>
          </w:rPr>
          <w:fldChar w:fldCharType="separate"/>
        </w:r>
        <w:r w:rsidR="00A81D90">
          <w:rPr>
            <w:webHidden/>
          </w:rPr>
          <w:t>49</w:t>
        </w:r>
        <w:r w:rsidR="00A81D90">
          <w:rPr>
            <w:webHidden/>
          </w:rPr>
          <w:fldChar w:fldCharType="end"/>
        </w:r>
      </w:hyperlink>
    </w:p>
    <w:p w14:paraId="60D5203F" w14:textId="77777777" w:rsidR="00A81D90" w:rsidRDefault="00CB6909">
      <w:pPr>
        <w:pStyle w:val="Verzeichnis5"/>
        <w:rPr>
          <w:rFonts w:eastAsiaTheme="minorEastAsia" w:cstheme="minorBidi"/>
          <w:b w:val="0"/>
          <w:sz w:val="22"/>
          <w:szCs w:val="22"/>
          <w:lang w:eastAsia="de-CH"/>
        </w:rPr>
      </w:pPr>
      <w:hyperlink w:anchor="_Toc75791230" w:history="1">
        <w:r w:rsidR="00A81D90" w:rsidRPr="008B7423">
          <w:rPr>
            <w:rStyle w:val="Hyperlink"/>
            <w:lang w:val="rm-CH"/>
          </w:rPr>
          <w:t>Art. 116</w:t>
        </w:r>
        <w:r w:rsidR="00A81D90">
          <w:rPr>
            <w:rFonts w:eastAsiaTheme="minorEastAsia" w:cstheme="minorBidi"/>
            <w:b w:val="0"/>
            <w:sz w:val="22"/>
            <w:szCs w:val="22"/>
            <w:lang w:eastAsia="de-CH"/>
          </w:rPr>
          <w:tab/>
        </w:r>
        <w:r w:rsidR="00A81D90" w:rsidRPr="008B7423">
          <w:rPr>
            <w:rStyle w:val="Hyperlink"/>
            <w:lang w:val="rm-CH"/>
          </w:rPr>
          <w:t>Program d'avertura</w:t>
        </w:r>
        <w:r w:rsidR="00A81D90">
          <w:rPr>
            <w:webHidden/>
          </w:rPr>
          <w:tab/>
        </w:r>
        <w:r w:rsidR="00A81D90">
          <w:rPr>
            <w:webHidden/>
          </w:rPr>
          <w:fldChar w:fldCharType="begin"/>
        </w:r>
        <w:r w:rsidR="00A81D90">
          <w:rPr>
            <w:webHidden/>
          </w:rPr>
          <w:instrText xml:space="preserve"> PAGEREF _Toc75791230 \h </w:instrText>
        </w:r>
        <w:r w:rsidR="00A81D90">
          <w:rPr>
            <w:webHidden/>
          </w:rPr>
        </w:r>
        <w:r w:rsidR="00A81D90">
          <w:rPr>
            <w:webHidden/>
          </w:rPr>
          <w:fldChar w:fldCharType="separate"/>
        </w:r>
        <w:r w:rsidR="00A81D90">
          <w:rPr>
            <w:webHidden/>
          </w:rPr>
          <w:t>49</w:t>
        </w:r>
        <w:r w:rsidR="00A81D90">
          <w:rPr>
            <w:webHidden/>
          </w:rPr>
          <w:fldChar w:fldCharType="end"/>
        </w:r>
      </w:hyperlink>
    </w:p>
    <w:p w14:paraId="6B430A1E" w14:textId="77777777" w:rsidR="00A81D90" w:rsidRDefault="00CB6909">
      <w:pPr>
        <w:pStyle w:val="Verzeichnis5"/>
        <w:rPr>
          <w:rFonts w:eastAsiaTheme="minorEastAsia" w:cstheme="minorBidi"/>
          <w:b w:val="0"/>
          <w:sz w:val="22"/>
          <w:szCs w:val="22"/>
          <w:lang w:eastAsia="de-CH"/>
        </w:rPr>
      </w:pPr>
      <w:hyperlink w:anchor="_Toc75791231" w:history="1">
        <w:r w:rsidR="00A81D90" w:rsidRPr="008B7423">
          <w:rPr>
            <w:rStyle w:val="Hyperlink"/>
            <w:lang w:val="rm-CH"/>
          </w:rPr>
          <w:t>Art. 117</w:t>
        </w:r>
        <w:r w:rsidR="00A81D90">
          <w:rPr>
            <w:rFonts w:eastAsiaTheme="minorEastAsia" w:cstheme="minorBidi"/>
            <w:b w:val="0"/>
            <w:sz w:val="22"/>
            <w:szCs w:val="22"/>
            <w:lang w:eastAsia="de-CH"/>
          </w:rPr>
          <w:tab/>
        </w:r>
        <w:r w:rsidR="00A81D90" w:rsidRPr="008B7423">
          <w:rPr>
            <w:rStyle w:val="Hyperlink"/>
            <w:lang w:val="rm-CH"/>
          </w:rPr>
          <w:t>Nums da vias</w:t>
        </w:r>
        <w:r w:rsidR="00A81D90">
          <w:rPr>
            <w:webHidden/>
          </w:rPr>
          <w:tab/>
        </w:r>
        <w:r w:rsidR="00A81D90">
          <w:rPr>
            <w:webHidden/>
          </w:rPr>
          <w:fldChar w:fldCharType="begin"/>
        </w:r>
        <w:r w:rsidR="00A81D90">
          <w:rPr>
            <w:webHidden/>
          </w:rPr>
          <w:instrText xml:space="preserve"> PAGEREF _Toc75791231 \h </w:instrText>
        </w:r>
        <w:r w:rsidR="00A81D90">
          <w:rPr>
            <w:webHidden/>
          </w:rPr>
        </w:r>
        <w:r w:rsidR="00A81D90">
          <w:rPr>
            <w:webHidden/>
          </w:rPr>
          <w:fldChar w:fldCharType="separate"/>
        </w:r>
        <w:r w:rsidR="00A81D90">
          <w:rPr>
            <w:webHidden/>
          </w:rPr>
          <w:t>49</w:t>
        </w:r>
        <w:r w:rsidR="00A81D90">
          <w:rPr>
            <w:webHidden/>
          </w:rPr>
          <w:fldChar w:fldCharType="end"/>
        </w:r>
      </w:hyperlink>
    </w:p>
    <w:p w14:paraId="05E81D0F" w14:textId="77777777" w:rsidR="00A81D90" w:rsidRDefault="00CB6909">
      <w:pPr>
        <w:pStyle w:val="Verzeichnis2"/>
        <w:rPr>
          <w:rFonts w:eastAsiaTheme="minorEastAsia" w:cstheme="minorBidi"/>
          <w:b w:val="0"/>
          <w:bCs w:val="0"/>
          <w:sz w:val="22"/>
          <w:szCs w:val="22"/>
          <w:lang w:eastAsia="de-CH"/>
        </w:rPr>
      </w:pPr>
      <w:hyperlink w:anchor="_Toc75791232" w:history="1">
        <w:r w:rsidR="00A81D90" w:rsidRPr="008B7423">
          <w:rPr>
            <w:rStyle w:val="Hyperlink"/>
            <w:lang w:val="rm-CH"/>
          </w:rPr>
          <w:t>2.</w:t>
        </w:r>
        <w:r w:rsidR="00A81D90">
          <w:rPr>
            <w:rFonts w:eastAsiaTheme="minorEastAsia" w:cstheme="minorBidi"/>
            <w:b w:val="0"/>
            <w:bCs w:val="0"/>
            <w:sz w:val="22"/>
            <w:szCs w:val="22"/>
            <w:lang w:eastAsia="de-CH"/>
          </w:rPr>
          <w:tab/>
        </w:r>
        <w:r w:rsidR="00A81D90" w:rsidRPr="008B7423">
          <w:rPr>
            <w:rStyle w:val="Hyperlink"/>
            <w:lang w:val="rm-CH"/>
          </w:rPr>
          <w:t>Projectaziun e permissiun</w:t>
        </w:r>
        <w:r w:rsidR="00A81D90">
          <w:rPr>
            <w:webHidden/>
          </w:rPr>
          <w:tab/>
        </w:r>
        <w:r w:rsidR="00A81D90">
          <w:rPr>
            <w:webHidden/>
          </w:rPr>
          <w:fldChar w:fldCharType="begin"/>
        </w:r>
        <w:r w:rsidR="00A81D90">
          <w:rPr>
            <w:webHidden/>
          </w:rPr>
          <w:instrText xml:space="preserve"> PAGEREF _Toc75791232 \h </w:instrText>
        </w:r>
        <w:r w:rsidR="00A81D90">
          <w:rPr>
            <w:webHidden/>
          </w:rPr>
        </w:r>
        <w:r w:rsidR="00A81D90">
          <w:rPr>
            <w:webHidden/>
          </w:rPr>
          <w:fldChar w:fldCharType="separate"/>
        </w:r>
        <w:r w:rsidR="00A81D90">
          <w:rPr>
            <w:webHidden/>
          </w:rPr>
          <w:t>50</w:t>
        </w:r>
        <w:r w:rsidR="00A81D90">
          <w:rPr>
            <w:webHidden/>
          </w:rPr>
          <w:fldChar w:fldCharType="end"/>
        </w:r>
      </w:hyperlink>
    </w:p>
    <w:p w14:paraId="34AF7B2D" w14:textId="77777777" w:rsidR="00A81D90" w:rsidRDefault="00CB6909">
      <w:pPr>
        <w:pStyle w:val="Verzeichnis5"/>
        <w:rPr>
          <w:rFonts w:eastAsiaTheme="minorEastAsia" w:cstheme="minorBidi"/>
          <w:b w:val="0"/>
          <w:sz w:val="22"/>
          <w:szCs w:val="22"/>
          <w:lang w:eastAsia="de-CH"/>
        </w:rPr>
      </w:pPr>
      <w:hyperlink w:anchor="_Toc75791233" w:history="1">
        <w:r w:rsidR="00A81D90" w:rsidRPr="008B7423">
          <w:rPr>
            <w:rStyle w:val="Hyperlink"/>
            <w:lang w:val="rm-CH"/>
          </w:rPr>
          <w:t>Art. 118</w:t>
        </w:r>
        <w:r w:rsidR="00A81D90">
          <w:rPr>
            <w:rFonts w:eastAsiaTheme="minorEastAsia" w:cstheme="minorBidi"/>
            <w:b w:val="0"/>
            <w:sz w:val="22"/>
            <w:szCs w:val="22"/>
            <w:lang w:eastAsia="de-CH"/>
          </w:rPr>
          <w:tab/>
        </w:r>
        <w:r w:rsidR="00A81D90" w:rsidRPr="008B7423">
          <w:rPr>
            <w:rStyle w:val="Hyperlink"/>
            <w:lang w:val="rm-CH"/>
          </w:rPr>
          <w:t>Projects generals e projects da construcziun</w:t>
        </w:r>
        <w:r w:rsidR="00A81D90">
          <w:rPr>
            <w:webHidden/>
          </w:rPr>
          <w:tab/>
        </w:r>
        <w:r w:rsidR="00A81D90">
          <w:rPr>
            <w:webHidden/>
          </w:rPr>
          <w:fldChar w:fldCharType="begin"/>
        </w:r>
        <w:r w:rsidR="00A81D90">
          <w:rPr>
            <w:webHidden/>
          </w:rPr>
          <w:instrText xml:space="preserve"> PAGEREF _Toc75791233 \h </w:instrText>
        </w:r>
        <w:r w:rsidR="00A81D90">
          <w:rPr>
            <w:webHidden/>
          </w:rPr>
        </w:r>
        <w:r w:rsidR="00A81D90">
          <w:rPr>
            <w:webHidden/>
          </w:rPr>
          <w:fldChar w:fldCharType="separate"/>
        </w:r>
        <w:r w:rsidR="00A81D90">
          <w:rPr>
            <w:webHidden/>
          </w:rPr>
          <w:t>50</w:t>
        </w:r>
        <w:r w:rsidR="00A81D90">
          <w:rPr>
            <w:webHidden/>
          </w:rPr>
          <w:fldChar w:fldCharType="end"/>
        </w:r>
      </w:hyperlink>
    </w:p>
    <w:p w14:paraId="4B154610" w14:textId="77777777" w:rsidR="00A81D90" w:rsidRDefault="00CB6909">
      <w:pPr>
        <w:pStyle w:val="Verzeichnis2"/>
        <w:rPr>
          <w:rFonts w:eastAsiaTheme="minorEastAsia" w:cstheme="minorBidi"/>
          <w:b w:val="0"/>
          <w:bCs w:val="0"/>
          <w:sz w:val="22"/>
          <w:szCs w:val="22"/>
          <w:lang w:eastAsia="de-CH"/>
        </w:rPr>
      </w:pPr>
      <w:hyperlink w:anchor="_Toc75791234" w:history="1">
        <w:r w:rsidR="00A81D90" w:rsidRPr="008B7423">
          <w:rPr>
            <w:rStyle w:val="Hyperlink"/>
            <w:lang w:val="rm-CH"/>
          </w:rPr>
          <w:t>3.</w:t>
        </w:r>
        <w:r w:rsidR="00A81D90">
          <w:rPr>
            <w:rFonts w:eastAsiaTheme="minorEastAsia" w:cstheme="minorBidi"/>
            <w:b w:val="0"/>
            <w:bCs w:val="0"/>
            <w:sz w:val="22"/>
            <w:szCs w:val="22"/>
            <w:lang w:eastAsia="de-CH"/>
          </w:rPr>
          <w:tab/>
        </w:r>
        <w:r w:rsidR="00A81D90" w:rsidRPr="008B7423">
          <w:rPr>
            <w:rStyle w:val="Hyperlink"/>
            <w:lang w:val="rm-CH"/>
          </w:rPr>
          <w:t>Realisaziun, manaschi, mantegniment e renovaziun</w:t>
        </w:r>
        <w:r w:rsidR="00A81D90">
          <w:rPr>
            <w:webHidden/>
          </w:rPr>
          <w:tab/>
        </w:r>
        <w:r w:rsidR="00A81D90">
          <w:rPr>
            <w:webHidden/>
          </w:rPr>
          <w:fldChar w:fldCharType="begin"/>
        </w:r>
        <w:r w:rsidR="00A81D90">
          <w:rPr>
            <w:webHidden/>
          </w:rPr>
          <w:instrText xml:space="preserve"> PAGEREF _Toc75791234 \h </w:instrText>
        </w:r>
        <w:r w:rsidR="00A81D90">
          <w:rPr>
            <w:webHidden/>
          </w:rPr>
        </w:r>
        <w:r w:rsidR="00A81D90">
          <w:rPr>
            <w:webHidden/>
          </w:rPr>
          <w:fldChar w:fldCharType="separate"/>
        </w:r>
        <w:r w:rsidR="00A81D90">
          <w:rPr>
            <w:webHidden/>
          </w:rPr>
          <w:t>50</w:t>
        </w:r>
        <w:r w:rsidR="00A81D90">
          <w:rPr>
            <w:webHidden/>
          </w:rPr>
          <w:fldChar w:fldCharType="end"/>
        </w:r>
      </w:hyperlink>
    </w:p>
    <w:p w14:paraId="0A2DB00E" w14:textId="77777777" w:rsidR="00A81D90" w:rsidRDefault="00CB6909">
      <w:pPr>
        <w:pStyle w:val="Verzeichnis5"/>
        <w:rPr>
          <w:rFonts w:eastAsiaTheme="minorEastAsia" w:cstheme="minorBidi"/>
          <w:b w:val="0"/>
          <w:sz w:val="22"/>
          <w:szCs w:val="22"/>
          <w:lang w:eastAsia="de-CH"/>
        </w:rPr>
      </w:pPr>
      <w:hyperlink w:anchor="_Toc75791235" w:history="1">
        <w:r w:rsidR="00A81D90" w:rsidRPr="008B7423">
          <w:rPr>
            <w:rStyle w:val="Hyperlink"/>
            <w:lang w:val="rm-CH"/>
          </w:rPr>
          <w:t>Art. 119</w:t>
        </w:r>
        <w:r w:rsidR="00A81D90">
          <w:rPr>
            <w:rFonts w:eastAsiaTheme="minorEastAsia" w:cstheme="minorBidi"/>
            <w:b w:val="0"/>
            <w:sz w:val="22"/>
            <w:szCs w:val="22"/>
            <w:lang w:eastAsia="de-CH"/>
          </w:rPr>
          <w:tab/>
        </w:r>
        <w:r w:rsidR="00A81D90" w:rsidRPr="008B7423">
          <w:rPr>
            <w:rStyle w:val="Hyperlink"/>
            <w:lang w:val="rm-CH"/>
          </w:rPr>
          <w:t>Realisaziun</w:t>
        </w:r>
        <w:r w:rsidR="00A81D90">
          <w:rPr>
            <w:webHidden/>
          </w:rPr>
          <w:tab/>
        </w:r>
        <w:r w:rsidR="00A81D90">
          <w:rPr>
            <w:webHidden/>
          </w:rPr>
          <w:fldChar w:fldCharType="begin"/>
        </w:r>
        <w:r w:rsidR="00A81D90">
          <w:rPr>
            <w:webHidden/>
          </w:rPr>
          <w:instrText xml:space="preserve"> PAGEREF _Toc75791235 \h </w:instrText>
        </w:r>
        <w:r w:rsidR="00A81D90">
          <w:rPr>
            <w:webHidden/>
          </w:rPr>
        </w:r>
        <w:r w:rsidR="00A81D90">
          <w:rPr>
            <w:webHidden/>
          </w:rPr>
          <w:fldChar w:fldCharType="separate"/>
        </w:r>
        <w:r w:rsidR="00A81D90">
          <w:rPr>
            <w:webHidden/>
          </w:rPr>
          <w:t>50</w:t>
        </w:r>
        <w:r w:rsidR="00A81D90">
          <w:rPr>
            <w:webHidden/>
          </w:rPr>
          <w:fldChar w:fldCharType="end"/>
        </w:r>
      </w:hyperlink>
    </w:p>
    <w:p w14:paraId="15C7AD34" w14:textId="77777777" w:rsidR="00A81D90" w:rsidRDefault="00CB6909">
      <w:pPr>
        <w:pStyle w:val="Verzeichnis5"/>
        <w:rPr>
          <w:rFonts w:eastAsiaTheme="minorEastAsia" w:cstheme="minorBidi"/>
          <w:b w:val="0"/>
          <w:sz w:val="22"/>
          <w:szCs w:val="22"/>
          <w:lang w:eastAsia="de-CH"/>
        </w:rPr>
      </w:pPr>
      <w:hyperlink w:anchor="_Toc75791236" w:history="1">
        <w:r w:rsidR="00A81D90" w:rsidRPr="008B7423">
          <w:rPr>
            <w:rStyle w:val="Hyperlink"/>
            <w:lang w:val="rm-CH"/>
          </w:rPr>
          <w:t>Art. 120</w:t>
        </w:r>
        <w:r w:rsidR="00A81D90">
          <w:rPr>
            <w:rFonts w:eastAsiaTheme="minorEastAsia" w:cstheme="minorBidi"/>
            <w:b w:val="0"/>
            <w:sz w:val="22"/>
            <w:szCs w:val="22"/>
            <w:lang w:eastAsia="de-CH"/>
          </w:rPr>
          <w:tab/>
        </w:r>
        <w:r w:rsidR="00A81D90" w:rsidRPr="008B7423">
          <w:rPr>
            <w:rStyle w:val="Hyperlink"/>
            <w:lang w:val="rm-CH"/>
          </w:rPr>
          <w:t>Manaschi, mantegniment e renovaziun</w:t>
        </w:r>
        <w:r w:rsidR="00A81D90">
          <w:rPr>
            <w:webHidden/>
          </w:rPr>
          <w:tab/>
        </w:r>
        <w:r w:rsidR="00A81D90">
          <w:rPr>
            <w:webHidden/>
          </w:rPr>
          <w:fldChar w:fldCharType="begin"/>
        </w:r>
        <w:r w:rsidR="00A81D90">
          <w:rPr>
            <w:webHidden/>
          </w:rPr>
          <w:instrText xml:space="preserve"> PAGEREF _Toc75791236 \h </w:instrText>
        </w:r>
        <w:r w:rsidR="00A81D90">
          <w:rPr>
            <w:webHidden/>
          </w:rPr>
        </w:r>
        <w:r w:rsidR="00A81D90">
          <w:rPr>
            <w:webHidden/>
          </w:rPr>
          <w:fldChar w:fldCharType="separate"/>
        </w:r>
        <w:r w:rsidR="00A81D90">
          <w:rPr>
            <w:webHidden/>
          </w:rPr>
          <w:t>50</w:t>
        </w:r>
        <w:r w:rsidR="00A81D90">
          <w:rPr>
            <w:webHidden/>
          </w:rPr>
          <w:fldChar w:fldCharType="end"/>
        </w:r>
      </w:hyperlink>
    </w:p>
    <w:p w14:paraId="284C6C7F" w14:textId="77777777" w:rsidR="00A81D90" w:rsidRDefault="00CB6909">
      <w:pPr>
        <w:pStyle w:val="Verzeichnis5"/>
        <w:rPr>
          <w:rFonts w:eastAsiaTheme="minorEastAsia" w:cstheme="minorBidi"/>
          <w:b w:val="0"/>
          <w:sz w:val="22"/>
          <w:szCs w:val="22"/>
          <w:lang w:eastAsia="de-CH"/>
        </w:rPr>
      </w:pPr>
      <w:hyperlink w:anchor="_Toc75791237" w:history="1">
        <w:r w:rsidR="00A81D90" w:rsidRPr="008B7423">
          <w:rPr>
            <w:rStyle w:val="Hyperlink"/>
            <w:lang w:val="rm-CH"/>
          </w:rPr>
          <w:t>Art. 121</w:t>
        </w:r>
        <w:r w:rsidR="00A81D90">
          <w:rPr>
            <w:rFonts w:eastAsiaTheme="minorEastAsia" w:cstheme="minorBidi"/>
            <w:b w:val="0"/>
            <w:sz w:val="22"/>
            <w:szCs w:val="22"/>
            <w:lang w:eastAsia="de-CH"/>
          </w:rPr>
          <w:tab/>
        </w:r>
        <w:r w:rsidR="00A81D90" w:rsidRPr="008B7423">
          <w:rPr>
            <w:rStyle w:val="Hyperlink"/>
            <w:lang w:val="rm-CH"/>
          </w:rPr>
          <w:t>Rumida da la naiv</w:t>
        </w:r>
        <w:r w:rsidR="00A81D90">
          <w:rPr>
            <w:webHidden/>
          </w:rPr>
          <w:tab/>
        </w:r>
        <w:r w:rsidR="00A81D90">
          <w:rPr>
            <w:webHidden/>
          </w:rPr>
          <w:fldChar w:fldCharType="begin"/>
        </w:r>
        <w:r w:rsidR="00A81D90">
          <w:rPr>
            <w:webHidden/>
          </w:rPr>
          <w:instrText xml:space="preserve"> PAGEREF _Toc75791237 \h </w:instrText>
        </w:r>
        <w:r w:rsidR="00A81D90">
          <w:rPr>
            <w:webHidden/>
          </w:rPr>
        </w:r>
        <w:r w:rsidR="00A81D90">
          <w:rPr>
            <w:webHidden/>
          </w:rPr>
          <w:fldChar w:fldCharType="separate"/>
        </w:r>
        <w:r w:rsidR="00A81D90">
          <w:rPr>
            <w:webHidden/>
          </w:rPr>
          <w:t>50</w:t>
        </w:r>
        <w:r w:rsidR="00A81D90">
          <w:rPr>
            <w:webHidden/>
          </w:rPr>
          <w:fldChar w:fldCharType="end"/>
        </w:r>
      </w:hyperlink>
    </w:p>
    <w:p w14:paraId="16EB1E5A" w14:textId="77777777" w:rsidR="00A81D90" w:rsidRDefault="00CB6909">
      <w:pPr>
        <w:pStyle w:val="Verzeichnis4"/>
        <w:tabs>
          <w:tab w:val="left" w:pos="1843"/>
          <w:tab w:val="right" w:leader="dot" w:pos="8494"/>
        </w:tabs>
        <w:rPr>
          <w:rFonts w:eastAsiaTheme="minorEastAsia" w:cstheme="minorBidi"/>
          <w:b w:val="0"/>
          <w:noProof/>
          <w:sz w:val="22"/>
          <w:szCs w:val="22"/>
          <w:lang w:eastAsia="de-CH"/>
        </w:rPr>
      </w:pPr>
      <w:hyperlink w:anchor="_Toc75791238" w:history="1">
        <w:r w:rsidR="00A81D90" w:rsidRPr="008B7423">
          <w:rPr>
            <w:rStyle w:val="Hyperlink"/>
            <w:noProof/>
            <w:lang w:val="rm-CH"/>
            <w14:scene3d>
              <w14:camera w14:prst="orthographicFront"/>
              <w14:lightRig w14:rig="threePt" w14:dir="t">
                <w14:rot w14:lat="0" w14:lon="0" w14:rev="0"/>
              </w14:lightRig>
            </w14:scene3d>
          </w:rPr>
          <w:t>b)</w:t>
        </w:r>
        <w:r w:rsidR="00A81D90">
          <w:rPr>
            <w:rFonts w:eastAsiaTheme="minorEastAsia" w:cstheme="minorBidi"/>
            <w:b w:val="0"/>
            <w:noProof/>
            <w:sz w:val="22"/>
            <w:szCs w:val="22"/>
            <w:lang w:eastAsia="de-CH"/>
          </w:rPr>
          <w:tab/>
        </w:r>
        <w:r w:rsidR="00A81D90" w:rsidRPr="008B7423">
          <w:rPr>
            <w:rStyle w:val="Hyperlink"/>
            <w:noProof/>
            <w:lang w:val="rm-CH"/>
          </w:rPr>
          <w:t>Stabiliments d'avertura privats</w:t>
        </w:r>
        <w:r w:rsidR="00A81D90">
          <w:rPr>
            <w:noProof/>
            <w:webHidden/>
          </w:rPr>
          <w:tab/>
        </w:r>
        <w:r w:rsidR="00A81D90">
          <w:rPr>
            <w:noProof/>
            <w:webHidden/>
          </w:rPr>
          <w:fldChar w:fldCharType="begin"/>
        </w:r>
        <w:r w:rsidR="00A81D90">
          <w:rPr>
            <w:noProof/>
            <w:webHidden/>
          </w:rPr>
          <w:instrText xml:space="preserve"> PAGEREF _Toc75791238 \h </w:instrText>
        </w:r>
        <w:r w:rsidR="00A81D90">
          <w:rPr>
            <w:noProof/>
            <w:webHidden/>
          </w:rPr>
        </w:r>
        <w:r w:rsidR="00A81D90">
          <w:rPr>
            <w:noProof/>
            <w:webHidden/>
          </w:rPr>
          <w:fldChar w:fldCharType="separate"/>
        </w:r>
        <w:r w:rsidR="00A81D90">
          <w:rPr>
            <w:noProof/>
            <w:webHidden/>
          </w:rPr>
          <w:t>50</w:t>
        </w:r>
        <w:r w:rsidR="00A81D90">
          <w:rPr>
            <w:noProof/>
            <w:webHidden/>
          </w:rPr>
          <w:fldChar w:fldCharType="end"/>
        </w:r>
      </w:hyperlink>
    </w:p>
    <w:p w14:paraId="54F830D8" w14:textId="77777777" w:rsidR="00A81D90" w:rsidRDefault="00CB6909">
      <w:pPr>
        <w:pStyle w:val="Verzeichnis5"/>
        <w:rPr>
          <w:rFonts w:eastAsiaTheme="minorEastAsia" w:cstheme="minorBidi"/>
          <w:b w:val="0"/>
          <w:sz w:val="22"/>
          <w:szCs w:val="22"/>
          <w:lang w:eastAsia="de-CH"/>
        </w:rPr>
      </w:pPr>
      <w:hyperlink w:anchor="_Toc75791239" w:history="1">
        <w:r w:rsidR="00A81D90" w:rsidRPr="008B7423">
          <w:rPr>
            <w:rStyle w:val="Hyperlink"/>
            <w:lang w:val="rm-CH"/>
          </w:rPr>
          <w:t>Art. 122</w:t>
        </w:r>
        <w:r w:rsidR="00A81D90">
          <w:rPr>
            <w:rFonts w:eastAsiaTheme="minorEastAsia" w:cstheme="minorBidi"/>
            <w:b w:val="0"/>
            <w:sz w:val="22"/>
            <w:szCs w:val="22"/>
            <w:lang w:eastAsia="de-CH"/>
          </w:rPr>
          <w:tab/>
        </w:r>
        <w:r w:rsidR="00A81D90" w:rsidRPr="008B7423">
          <w:rPr>
            <w:rStyle w:val="Hyperlink"/>
            <w:lang w:val="rm-CH"/>
          </w:rPr>
          <w:t>En general</w:t>
        </w:r>
        <w:r w:rsidR="00A81D90">
          <w:rPr>
            <w:webHidden/>
          </w:rPr>
          <w:tab/>
        </w:r>
        <w:r w:rsidR="00A81D90">
          <w:rPr>
            <w:webHidden/>
          </w:rPr>
          <w:fldChar w:fldCharType="begin"/>
        </w:r>
        <w:r w:rsidR="00A81D90">
          <w:rPr>
            <w:webHidden/>
          </w:rPr>
          <w:instrText xml:space="preserve"> PAGEREF _Toc75791239 \h </w:instrText>
        </w:r>
        <w:r w:rsidR="00A81D90">
          <w:rPr>
            <w:webHidden/>
          </w:rPr>
        </w:r>
        <w:r w:rsidR="00A81D90">
          <w:rPr>
            <w:webHidden/>
          </w:rPr>
          <w:fldChar w:fldCharType="separate"/>
        </w:r>
        <w:r w:rsidR="00A81D90">
          <w:rPr>
            <w:webHidden/>
          </w:rPr>
          <w:t>50</w:t>
        </w:r>
        <w:r w:rsidR="00A81D90">
          <w:rPr>
            <w:webHidden/>
          </w:rPr>
          <w:fldChar w:fldCharType="end"/>
        </w:r>
      </w:hyperlink>
    </w:p>
    <w:p w14:paraId="5076B99E" w14:textId="77777777" w:rsidR="00A81D90" w:rsidRDefault="00CB6909">
      <w:pPr>
        <w:pStyle w:val="Verzeichnis5"/>
        <w:rPr>
          <w:rFonts w:eastAsiaTheme="minorEastAsia" w:cstheme="minorBidi"/>
          <w:b w:val="0"/>
          <w:sz w:val="22"/>
          <w:szCs w:val="22"/>
          <w:lang w:eastAsia="de-CH"/>
        </w:rPr>
      </w:pPr>
      <w:hyperlink w:anchor="_Toc75791240" w:history="1">
        <w:r w:rsidR="00A81D90" w:rsidRPr="008B7423">
          <w:rPr>
            <w:rStyle w:val="Hyperlink"/>
            <w:lang w:val="rm-CH"/>
          </w:rPr>
          <w:t>Art. 123</w:t>
        </w:r>
        <w:r w:rsidR="00A81D90">
          <w:rPr>
            <w:rFonts w:eastAsiaTheme="minorEastAsia" w:cstheme="minorBidi"/>
            <w:b w:val="0"/>
            <w:sz w:val="22"/>
            <w:szCs w:val="22"/>
            <w:lang w:eastAsia="de-CH"/>
          </w:rPr>
          <w:tab/>
        </w:r>
        <w:r w:rsidR="00A81D90" w:rsidRPr="008B7423">
          <w:rPr>
            <w:rStyle w:val="Hyperlink"/>
            <w:lang w:val="rm-CH"/>
          </w:rPr>
          <w:t>Stabiliments communabels ed utilisaziun communabla</w:t>
        </w:r>
        <w:r w:rsidR="00A81D90">
          <w:rPr>
            <w:webHidden/>
          </w:rPr>
          <w:tab/>
        </w:r>
        <w:r w:rsidR="00A81D90">
          <w:rPr>
            <w:webHidden/>
          </w:rPr>
          <w:fldChar w:fldCharType="begin"/>
        </w:r>
        <w:r w:rsidR="00A81D90">
          <w:rPr>
            <w:webHidden/>
          </w:rPr>
          <w:instrText xml:space="preserve"> PAGEREF _Toc75791240 \h </w:instrText>
        </w:r>
        <w:r w:rsidR="00A81D90">
          <w:rPr>
            <w:webHidden/>
          </w:rPr>
        </w:r>
        <w:r w:rsidR="00A81D90">
          <w:rPr>
            <w:webHidden/>
          </w:rPr>
          <w:fldChar w:fldCharType="separate"/>
        </w:r>
        <w:r w:rsidR="00A81D90">
          <w:rPr>
            <w:webHidden/>
          </w:rPr>
          <w:t>50</w:t>
        </w:r>
        <w:r w:rsidR="00A81D90">
          <w:rPr>
            <w:webHidden/>
          </w:rPr>
          <w:fldChar w:fldCharType="end"/>
        </w:r>
      </w:hyperlink>
    </w:p>
    <w:p w14:paraId="75BBB27E" w14:textId="77777777" w:rsidR="00A81D90" w:rsidRDefault="00CB6909">
      <w:pPr>
        <w:pStyle w:val="Verzeichnis5"/>
        <w:rPr>
          <w:rFonts w:eastAsiaTheme="minorEastAsia" w:cstheme="minorBidi"/>
          <w:b w:val="0"/>
          <w:sz w:val="22"/>
          <w:szCs w:val="22"/>
          <w:lang w:eastAsia="de-CH"/>
        </w:rPr>
      </w:pPr>
      <w:hyperlink w:anchor="_Toc75791241" w:history="1">
        <w:r w:rsidR="00A81D90" w:rsidRPr="008B7423">
          <w:rPr>
            <w:rStyle w:val="Hyperlink"/>
            <w:lang w:val="rm-CH"/>
          </w:rPr>
          <w:t>Art. 124</w:t>
        </w:r>
        <w:r w:rsidR="00A81D90">
          <w:rPr>
            <w:rFonts w:eastAsiaTheme="minorEastAsia" w:cstheme="minorBidi"/>
            <w:b w:val="0"/>
            <w:sz w:val="22"/>
            <w:szCs w:val="22"/>
            <w:lang w:eastAsia="de-CH"/>
          </w:rPr>
          <w:tab/>
        </w:r>
        <w:r w:rsidR="00A81D90" w:rsidRPr="008B7423">
          <w:rPr>
            <w:rStyle w:val="Hyperlink"/>
            <w:lang w:val="rm-CH"/>
          </w:rPr>
          <w:t>Surpigliada tras la vischnanca</w:t>
        </w:r>
        <w:r w:rsidR="00A81D90">
          <w:rPr>
            <w:webHidden/>
          </w:rPr>
          <w:tab/>
        </w:r>
        <w:r w:rsidR="00A81D90">
          <w:rPr>
            <w:webHidden/>
          </w:rPr>
          <w:fldChar w:fldCharType="begin"/>
        </w:r>
        <w:r w:rsidR="00A81D90">
          <w:rPr>
            <w:webHidden/>
          </w:rPr>
          <w:instrText xml:space="preserve"> PAGEREF _Toc75791241 \h </w:instrText>
        </w:r>
        <w:r w:rsidR="00A81D90">
          <w:rPr>
            <w:webHidden/>
          </w:rPr>
        </w:r>
        <w:r w:rsidR="00A81D90">
          <w:rPr>
            <w:webHidden/>
          </w:rPr>
          <w:fldChar w:fldCharType="separate"/>
        </w:r>
        <w:r w:rsidR="00A81D90">
          <w:rPr>
            <w:webHidden/>
          </w:rPr>
          <w:t>50</w:t>
        </w:r>
        <w:r w:rsidR="00A81D90">
          <w:rPr>
            <w:webHidden/>
          </w:rPr>
          <w:fldChar w:fldCharType="end"/>
        </w:r>
      </w:hyperlink>
    </w:p>
    <w:p w14:paraId="3CBB92A5" w14:textId="77777777" w:rsidR="00A81D90" w:rsidRDefault="00CB6909">
      <w:pPr>
        <w:pStyle w:val="Verzeichnis5"/>
        <w:rPr>
          <w:rFonts w:eastAsiaTheme="minorEastAsia" w:cstheme="minorBidi"/>
          <w:b w:val="0"/>
          <w:sz w:val="22"/>
          <w:szCs w:val="22"/>
          <w:lang w:eastAsia="de-CH"/>
        </w:rPr>
      </w:pPr>
      <w:hyperlink w:anchor="_Toc75791242" w:history="1">
        <w:r w:rsidR="00A81D90" w:rsidRPr="008B7423">
          <w:rPr>
            <w:rStyle w:val="Hyperlink"/>
            <w:lang w:val="rm-CH"/>
          </w:rPr>
          <w:t>Art. 125</w:t>
        </w:r>
        <w:r w:rsidR="00A81D90">
          <w:rPr>
            <w:rFonts w:eastAsiaTheme="minorEastAsia" w:cstheme="minorBidi"/>
            <w:b w:val="0"/>
            <w:sz w:val="22"/>
            <w:szCs w:val="22"/>
            <w:lang w:eastAsia="de-CH"/>
          </w:rPr>
          <w:tab/>
        </w:r>
        <w:r w:rsidR="00A81D90" w:rsidRPr="008B7423">
          <w:rPr>
            <w:rStyle w:val="Hyperlink"/>
            <w:lang w:val="rm-CH"/>
          </w:rPr>
          <w:t>Planisaziuns da sanaziun</w:t>
        </w:r>
        <w:r w:rsidR="00A81D90">
          <w:rPr>
            <w:webHidden/>
          </w:rPr>
          <w:tab/>
        </w:r>
        <w:r w:rsidR="00A81D90">
          <w:rPr>
            <w:webHidden/>
          </w:rPr>
          <w:fldChar w:fldCharType="begin"/>
        </w:r>
        <w:r w:rsidR="00A81D90">
          <w:rPr>
            <w:webHidden/>
          </w:rPr>
          <w:instrText xml:space="preserve"> PAGEREF _Toc75791242 \h </w:instrText>
        </w:r>
        <w:r w:rsidR="00A81D90">
          <w:rPr>
            <w:webHidden/>
          </w:rPr>
        </w:r>
        <w:r w:rsidR="00A81D90">
          <w:rPr>
            <w:webHidden/>
          </w:rPr>
          <w:fldChar w:fldCharType="separate"/>
        </w:r>
        <w:r w:rsidR="00A81D90">
          <w:rPr>
            <w:webHidden/>
          </w:rPr>
          <w:t>51</w:t>
        </w:r>
        <w:r w:rsidR="00A81D90">
          <w:rPr>
            <w:webHidden/>
          </w:rPr>
          <w:fldChar w:fldCharType="end"/>
        </w:r>
      </w:hyperlink>
    </w:p>
    <w:p w14:paraId="02F59BFC" w14:textId="77777777" w:rsidR="00A81D90" w:rsidRDefault="00CB6909">
      <w:pPr>
        <w:pStyle w:val="Verzeichnis1"/>
        <w:rPr>
          <w:rFonts w:eastAsiaTheme="minorEastAsia" w:cstheme="minorBidi"/>
          <w:b w:val="0"/>
          <w:bCs w:val="0"/>
          <w:caps w:val="0"/>
          <w:sz w:val="22"/>
          <w:szCs w:val="22"/>
          <w:lang w:eastAsia="de-CH"/>
        </w:rPr>
      </w:pPr>
      <w:hyperlink w:anchor="_Toc75791243" w:history="1">
        <w:r w:rsidR="00A81D90" w:rsidRPr="008B7423">
          <w:rPr>
            <w:rStyle w:val="Hyperlink"/>
            <w:lang w:val="rm-CH"/>
            <w14:scene3d>
              <w14:camera w14:prst="orthographicFront"/>
              <w14:lightRig w14:rig="threePt" w14:dir="t">
                <w14:rot w14:lat="0" w14:lon="0" w14:rev="0"/>
              </w14:lightRig>
            </w14:scene3d>
          </w:rPr>
          <w:t>VII.</w:t>
        </w:r>
        <w:r w:rsidR="00A81D90">
          <w:rPr>
            <w:rFonts w:eastAsiaTheme="minorEastAsia" w:cstheme="minorBidi"/>
            <w:b w:val="0"/>
            <w:bCs w:val="0"/>
            <w:caps w:val="0"/>
            <w:sz w:val="22"/>
            <w:szCs w:val="22"/>
            <w:lang w:eastAsia="de-CH"/>
          </w:rPr>
          <w:tab/>
        </w:r>
        <w:r w:rsidR="00A81D90" w:rsidRPr="008B7423">
          <w:rPr>
            <w:rStyle w:val="Hyperlink"/>
            <w:lang w:val="rm-CH"/>
          </w:rPr>
          <w:t>Disposiziuns executivas e disposiziuns finalas (art. 123–127)</w:t>
        </w:r>
        <w:r w:rsidR="00A81D90">
          <w:rPr>
            <w:webHidden/>
          </w:rPr>
          <w:tab/>
        </w:r>
        <w:r w:rsidR="00A81D90">
          <w:rPr>
            <w:webHidden/>
          </w:rPr>
          <w:fldChar w:fldCharType="begin"/>
        </w:r>
        <w:r w:rsidR="00A81D90">
          <w:rPr>
            <w:webHidden/>
          </w:rPr>
          <w:instrText xml:space="preserve"> PAGEREF _Toc75791243 \h </w:instrText>
        </w:r>
        <w:r w:rsidR="00A81D90">
          <w:rPr>
            <w:webHidden/>
          </w:rPr>
        </w:r>
        <w:r w:rsidR="00A81D90">
          <w:rPr>
            <w:webHidden/>
          </w:rPr>
          <w:fldChar w:fldCharType="separate"/>
        </w:r>
        <w:r w:rsidR="00A81D90">
          <w:rPr>
            <w:webHidden/>
          </w:rPr>
          <w:t>51</w:t>
        </w:r>
        <w:r w:rsidR="00A81D90">
          <w:rPr>
            <w:webHidden/>
          </w:rPr>
          <w:fldChar w:fldCharType="end"/>
        </w:r>
      </w:hyperlink>
    </w:p>
    <w:p w14:paraId="236DD66F" w14:textId="77777777" w:rsidR="00A81D90" w:rsidRDefault="00CB6909">
      <w:pPr>
        <w:pStyle w:val="Verzeichnis5"/>
        <w:rPr>
          <w:rFonts w:eastAsiaTheme="minorEastAsia" w:cstheme="minorBidi"/>
          <w:b w:val="0"/>
          <w:sz w:val="22"/>
          <w:szCs w:val="22"/>
          <w:lang w:eastAsia="de-CH"/>
        </w:rPr>
      </w:pPr>
      <w:hyperlink w:anchor="_Toc75791244" w:history="1">
        <w:r w:rsidR="00A81D90" w:rsidRPr="008B7423">
          <w:rPr>
            <w:rStyle w:val="Hyperlink"/>
            <w:lang w:val="rm-CH"/>
          </w:rPr>
          <w:t>Art. 126</w:t>
        </w:r>
        <w:r w:rsidR="00A81D90">
          <w:rPr>
            <w:rFonts w:eastAsiaTheme="minorEastAsia" w:cstheme="minorBidi"/>
            <w:b w:val="0"/>
            <w:sz w:val="22"/>
            <w:szCs w:val="22"/>
            <w:lang w:eastAsia="de-CH"/>
          </w:rPr>
          <w:tab/>
        </w:r>
        <w:r w:rsidR="00A81D90" w:rsidRPr="008B7423">
          <w:rPr>
            <w:rStyle w:val="Hyperlink"/>
            <w:lang w:val="rm-CH"/>
          </w:rPr>
          <w:t>Execuziun</w:t>
        </w:r>
        <w:r w:rsidR="00A81D90">
          <w:rPr>
            <w:webHidden/>
          </w:rPr>
          <w:tab/>
        </w:r>
        <w:r w:rsidR="00A81D90">
          <w:rPr>
            <w:webHidden/>
          </w:rPr>
          <w:fldChar w:fldCharType="begin"/>
        </w:r>
        <w:r w:rsidR="00A81D90">
          <w:rPr>
            <w:webHidden/>
          </w:rPr>
          <w:instrText xml:space="preserve"> PAGEREF _Toc75791244 \h </w:instrText>
        </w:r>
        <w:r w:rsidR="00A81D90">
          <w:rPr>
            <w:webHidden/>
          </w:rPr>
        </w:r>
        <w:r w:rsidR="00A81D90">
          <w:rPr>
            <w:webHidden/>
          </w:rPr>
          <w:fldChar w:fldCharType="separate"/>
        </w:r>
        <w:r w:rsidR="00A81D90">
          <w:rPr>
            <w:webHidden/>
          </w:rPr>
          <w:t>51</w:t>
        </w:r>
        <w:r w:rsidR="00A81D90">
          <w:rPr>
            <w:webHidden/>
          </w:rPr>
          <w:fldChar w:fldCharType="end"/>
        </w:r>
      </w:hyperlink>
    </w:p>
    <w:p w14:paraId="47C82988" w14:textId="77777777" w:rsidR="00A81D90" w:rsidRDefault="00CB6909">
      <w:pPr>
        <w:pStyle w:val="Verzeichnis5"/>
        <w:rPr>
          <w:rFonts w:eastAsiaTheme="minorEastAsia" w:cstheme="minorBidi"/>
          <w:b w:val="0"/>
          <w:sz w:val="22"/>
          <w:szCs w:val="22"/>
          <w:lang w:eastAsia="de-CH"/>
        </w:rPr>
      </w:pPr>
      <w:hyperlink w:anchor="_Toc75791245" w:history="1">
        <w:r w:rsidR="00A81D90" w:rsidRPr="008B7423">
          <w:rPr>
            <w:rStyle w:val="Hyperlink"/>
            <w:lang w:val="rm-CH"/>
          </w:rPr>
          <w:t>Art. 127</w:t>
        </w:r>
        <w:r w:rsidR="00A81D90">
          <w:rPr>
            <w:rFonts w:eastAsiaTheme="minorEastAsia" w:cstheme="minorBidi"/>
            <w:b w:val="0"/>
            <w:sz w:val="22"/>
            <w:szCs w:val="22"/>
            <w:lang w:eastAsia="de-CH"/>
          </w:rPr>
          <w:tab/>
        </w:r>
        <w:r w:rsidR="00A81D90" w:rsidRPr="008B7423">
          <w:rPr>
            <w:rStyle w:val="Hyperlink"/>
            <w:lang w:val="rm-CH"/>
          </w:rPr>
          <w:t>Taxas per la permissiun da construcziun</w:t>
        </w:r>
        <w:r w:rsidR="00A81D90">
          <w:rPr>
            <w:webHidden/>
          </w:rPr>
          <w:tab/>
        </w:r>
        <w:r w:rsidR="00A81D90">
          <w:rPr>
            <w:webHidden/>
          </w:rPr>
          <w:fldChar w:fldCharType="begin"/>
        </w:r>
        <w:r w:rsidR="00A81D90">
          <w:rPr>
            <w:webHidden/>
          </w:rPr>
          <w:instrText xml:space="preserve"> PAGEREF _Toc75791245 \h </w:instrText>
        </w:r>
        <w:r w:rsidR="00A81D90">
          <w:rPr>
            <w:webHidden/>
          </w:rPr>
        </w:r>
        <w:r w:rsidR="00A81D90">
          <w:rPr>
            <w:webHidden/>
          </w:rPr>
          <w:fldChar w:fldCharType="separate"/>
        </w:r>
        <w:r w:rsidR="00A81D90">
          <w:rPr>
            <w:webHidden/>
          </w:rPr>
          <w:t>51</w:t>
        </w:r>
        <w:r w:rsidR="00A81D90">
          <w:rPr>
            <w:webHidden/>
          </w:rPr>
          <w:fldChar w:fldCharType="end"/>
        </w:r>
      </w:hyperlink>
    </w:p>
    <w:p w14:paraId="64EE22A4" w14:textId="77777777" w:rsidR="00A81D90" w:rsidRDefault="00CB6909">
      <w:pPr>
        <w:pStyle w:val="Verzeichnis5"/>
        <w:rPr>
          <w:rFonts w:eastAsiaTheme="minorEastAsia" w:cstheme="minorBidi"/>
          <w:b w:val="0"/>
          <w:sz w:val="22"/>
          <w:szCs w:val="22"/>
          <w:lang w:eastAsia="de-CH"/>
        </w:rPr>
      </w:pPr>
      <w:hyperlink w:anchor="_Toc75791246" w:history="1">
        <w:r w:rsidR="00A81D90" w:rsidRPr="008B7423">
          <w:rPr>
            <w:rStyle w:val="Hyperlink"/>
            <w:lang w:val="rm-CH"/>
          </w:rPr>
          <w:t>Art. 128</w:t>
        </w:r>
        <w:r w:rsidR="00A81D90">
          <w:rPr>
            <w:rFonts w:eastAsiaTheme="minorEastAsia" w:cstheme="minorBidi"/>
            <w:b w:val="0"/>
            <w:sz w:val="22"/>
            <w:szCs w:val="22"/>
            <w:lang w:eastAsia="de-CH"/>
          </w:rPr>
          <w:tab/>
        </w:r>
        <w:r w:rsidR="00A81D90" w:rsidRPr="008B7423">
          <w:rPr>
            <w:rStyle w:val="Hyperlink"/>
            <w:lang w:val="rm-CH"/>
          </w:rPr>
          <w:t>Meds legals</w:t>
        </w:r>
        <w:r w:rsidR="00A81D90">
          <w:rPr>
            <w:webHidden/>
          </w:rPr>
          <w:tab/>
        </w:r>
        <w:r w:rsidR="00A81D90">
          <w:rPr>
            <w:webHidden/>
          </w:rPr>
          <w:fldChar w:fldCharType="begin"/>
        </w:r>
        <w:r w:rsidR="00A81D90">
          <w:rPr>
            <w:webHidden/>
          </w:rPr>
          <w:instrText xml:space="preserve"> PAGEREF _Toc75791246 \h </w:instrText>
        </w:r>
        <w:r w:rsidR="00A81D90">
          <w:rPr>
            <w:webHidden/>
          </w:rPr>
        </w:r>
        <w:r w:rsidR="00A81D90">
          <w:rPr>
            <w:webHidden/>
          </w:rPr>
          <w:fldChar w:fldCharType="separate"/>
        </w:r>
        <w:r w:rsidR="00A81D90">
          <w:rPr>
            <w:webHidden/>
          </w:rPr>
          <w:t>51</w:t>
        </w:r>
        <w:r w:rsidR="00A81D90">
          <w:rPr>
            <w:webHidden/>
          </w:rPr>
          <w:fldChar w:fldCharType="end"/>
        </w:r>
      </w:hyperlink>
    </w:p>
    <w:p w14:paraId="1EB3DE6C" w14:textId="77777777" w:rsidR="00A81D90" w:rsidRDefault="00CB6909">
      <w:pPr>
        <w:pStyle w:val="Verzeichnis5"/>
        <w:rPr>
          <w:rFonts w:eastAsiaTheme="minorEastAsia" w:cstheme="minorBidi"/>
          <w:b w:val="0"/>
          <w:sz w:val="22"/>
          <w:szCs w:val="22"/>
          <w:lang w:eastAsia="de-CH"/>
        </w:rPr>
      </w:pPr>
      <w:hyperlink w:anchor="_Toc75791247" w:history="1">
        <w:r w:rsidR="00A81D90" w:rsidRPr="008B7423">
          <w:rPr>
            <w:rStyle w:val="Hyperlink"/>
            <w:lang w:val="rm-CH"/>
          </w:rPr>
          <w:t>Art. 129</w:t>
        </w:r>
        <w:r w:rsidR="00A81D90">
          <w:rPr>
            <w:rFonts w:eastAsiaTheme="minorEastAsia" w:cstheme="minorBidi"/>
            <w:b w:val="0"/>
            <w:sz w:val="22"/>
            <w:szCs w:val="22"/>
            <w:lang w:eastAsia="de-CH"/>
          </w:rPr>
          <w:tab/>
        </w:r>
        <w:r w:rsidR="00A81D90" w:rsidRPr="008B7423">
          <w:rPr>
            <w:rStyle w:val="Hyperlink"/>
            <w:lang w:val="rm-CH"/>
          </w:rPr>
          <w:t>Lingua da la lescha</w:t>
        </w:r>
        <w:r w:rsidR="00A81D90">
          <w:rPr>
            <w:webHidden/>
          </w:rPr>
          <w:tab/>
        </w:r>
        <w:r w:rsidR="00A81D90">
          <w:rPr>
            <w:webHidden/>
          </w:rPr>
          <w:fldChar w:fldCharType="begin"/>
        </w:r>
        <w:r w:rsidR="00A81D90">
          <w:rPr>
            <w:webHidden/>
          </w:rPr>
          <w:instrText xml:space="preserve"> PAGEREF _Toc75791247 \h </w:instrText>
        </w:r>
        <w:r w:rsidR="00A81D90">
          <w:rPr>
            <w:webHidden/>
          </w:rPr>
        </w:r>
        <w:r w:rsidR="00A81D90">
          <w:rPr>
            <w:webHidden/>
          </w:rPr>
          <w:fldChar w:fldCharType="separate"/>
        </w:r>
        <w:r w:rsidR="00A81D90">
          <w:rPr>
            <w:webHidden/>
          </w:rPr>
          <w:t>51</w:t>
        </w:r>
        <w:r w:rsidR="00A81D90">
          <w:rPr>
            <w:webHidden/>
          </w:rPr>
          <w:fldChar w:fldCharType="end"/>
        </w:r>
      </w:hyperlink>
    </w:p>
    <w:p w14:paraId="75689DD6" w14:textId="77777777" w:rsidR="00A81D90" w:rsidRDefault="00CB6909">
      <w:pPr>
        <w:pStyle w:val="Verzeichnis5"/>
        <w:rPr>
          <w:rFonts w:eastAsiaTheme="minorEastAsia" w:cstheme="minorBidi"/>
          <w:b w:val="0"/>
          <w:sz w:val="22"/>
          <w:szCs w:val="22"/>
          <w:lang w:eastAsia="de-CH"/>
        </w:rPr>
      </w:pPr>
      <w:hyperlink w:anchor="_Toc75791248" w:history="1">
        <w:r w:rsidR="00A81D90" w:rsidRPr="008B7423">
          <w:rPr>
            <w:rStyle w:val="Hyperlink"/>
            <w:lang w:val="rm-CH"/>
          </w:rPr>
          <w:t>Art. 130</w:t>
        </w:r>
        <w:r w:rsidR="00A81D90">
          <w:rPr>
            <w:rFonts w:eastAsiaTheme="minorEastAsia" w:cstheme="minorBidi"/>
            <w:b w:val="0"/>
            <w:sz w:val="22"/>
            <w:szCs w:val="22"/>
            <w:lang w:eastAsia="de-CH"/>
          </w:rPr>
          <w:tab/>
        </w:r>
        <w:r w:rsidR="00A81D90" w:rsidRPr="008B7423">
          <w:rPr>
            <w:rStyle w:val="Hyperlink"/>
            <w:lang w:val="rm-CH"/>
          </w:rPr>
          <w:t>Entrada en vigur</w:t>
        </w:r>
        <w:r w:rsidR="00A81D90">
          <w:rPr>
            <w:webHidden/>
          </w:rPr>
          <w:tab/>
        </w:r>
        <w:r w:rsidR="00A81D90">
          <w:rPr>
            <w:webHidden/>
          </w:rPr>
          <w:fldChar w:fldCharType="begin"/>
        </w:r>
        <w:r w:rsidR="00A81D90">
          <w:rPr>
            <w:webHidden/>
          </w:rPr>
          <w:instrText xml:space="preserve"> PAGEREF _Toc75791248 \h </w:instrText>
        </w:r>
        <w:r w:rsidR="00A81D90">
          <w:rPr>
            <w:webHidden/>
          </w:rPr>
        </w:r>
        <w:r w:rsidR="00A81D90">
          <w:rPr>
            <w:webHidden/>
          </w:rPr>
          <w:fldChar w:fldCharType="separate"/>
        </w:r>
        <w:r w:rsidR="00A81D90">
          <w:rPr>
            <w:webHidden/>
          </w:rPr>
          <w:t>51</w:t>
        </w:r>
        <w:r w:rsidR="00A81D90">
          <w:rPr>
            <w:webHidden/>
          </w:rPr>
          <w:fldChar w:fldCharType="end"/>
        </w:r>
      </w:hyperlink>
    </w:p>
    <w:p w14:paraId="497C1B52" w14:textId="77777777" w:rsidR="00FC25E9" w:rsidRPr="00E153C2" w:rsidRDefault="00A81D90" w:rsidP="004A4A9F">
      <w:pPr>
        <w:pStyle w:val="Haupttext"/>
        <w:numPr>
          <w:ilvl w:val="0"/>
          <w:numId w:val="0"/>
        </w:numPr>
        <w:tabs>
          <w:tab w:val="left" w:pos="1276"/>
        </w:tabs>
        <w:rPr>
          <w:sz w:val="22"/>
          <w:szCs w:val="22"/>
          <w:lang w:val="rm-CH"/>
        </w:rPr>
      </w:pPr>
      <w:r>
        <w:rPr>
          <w:rFonts w:asciiTheme="minorHAnsi" w:hAnsiTheme="minorHAnsi"/>
          <w:b/>
          <w:bCs/>
          <w:caps/>
          <w:sz w:val="20"/>
          <w:lang w:val="rm-CH" w:eastAsia="fr-FR"/>
        </w:rPr>
        <w:fldChar w:fldCharType="end"/>
      </w:r>
    </w:p>
    <w:p w14:paraId="3930E6F1" w14:textId="77777777" w:rsidR="00FC25E9" w:rsidRPr="00E153C2" w:rsidRDefault="00FC25E9">
      <w:pPr>
        <w:spacing w:after="0" w:line="240" w:lineRule="auto"/>
        <w:jc w:val="left"/>
        <w:rPr>
          <w:sz w:val="22"/>
          <w:szCs w:val="22"/>
          <w:lang w:val="rm-CH" w:eastAsia="de-DE"/>
        </w:rPr>
      </w:pPr>
      <w:r w:rsidRPr="00E153C2">
        <w:rPr>
          <w:sz w:val="22"/>
          <w:szCs w:val="22"/>
          <w:lang w:val="rm-CH"/>
        </w:rPr>
        <w:br w:type="page"/>
      </w:r>
    </w:p>
    <w:p w14:paraId="24187056" w14:textId="77777777" w:rsidR="00D27A32" w:rsidRPr="00E153C2" w:rsidRDefault="00FC6652" w:rsidP="005C3510">
      <w:pPr>
        <w:pStyle w:val="berschriftohneNummerierung"/>
        <w:rPr>
          <w:lang w:val="rm-CH"/>
        </w:rPr>
      </w:pPr>
      <w:bookmarkStart w:id="0" w:name="_Toc75791072"/>
      <w:r w:rsidRPr="00E153C2">
        <w:rPr>
          <w:lang w:val="rm-CH"/>
        </w:rPr>
        <w:lastRenderedPageBreak/>
        <w:t>Register da las abreviaziuns</w:t>
      </w:r>
      <w:bookmarkEnd w:id="0"/>
    </w:p>
    <w:p w14:paraId="589A6357" w14:textId="77777777" w:rsidR="008360D6" w:rsidRPr="00E153C2" w:rsidRDefault="00FC6652" w:rsidP="00085AF7">
      <w:pPr>
        <w:pStyle w:val="berschrift2"/>
        <w:rPr>
          <w:lang w:val="rm-CH"/>
        </w:rPr>
      </w:pPr>
      <w:bookmarkStart w:id="1" w:name="_Toc43911946"/>
      <w:bookmarkStart w:id="2" w:name="_Toc75791073"/>
      <w:r w:rsidRPr="00E153C2">
        <w:rPr>
          <w:lang w:val="rm-CH"/>
        </w:rPr>
        <w:t>Abreviaziuns generalas</w:t>
      </w:r>
      <w:bookmarkEnd w:id="1"/>
      <w:bookmarkEnd w:id="2"/>
    </w:p>
    <w:tbl>
      <w:tblPr>
        <w:tblStyle w:val="Tabellenraster"/>
        <w:tblW w:w="875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7481"/>
      </w:tblGrid>
      <w:tr w:rsidR="00C674ED" w:rsidRPr="00E153C2" w14:paraId="6DF80AA6" w14:textId="77777777" w:rsidTr="00CB6909">
        <w:tc>
          <w:tcPr>
            <w:tcW w:w="1278" w:type="dxa"/>
          </w:tcPr>
          <w:p w14:paraId="35E1E11D" w14:textId="77777777" w:rsidR="00C674ED" w:rsidRPr="00E153C2" w:rsidRDefault="00FC6652" w:rsidP="00681257">
            <w:pPr>
              <w:rPr>
                <w:lang w:val="rm-CH"/>
              </w:rPr>
            </w:pPr>
            <w:r w:rsidRPr="00E153C2">
              <w:rPr>
                <w:lang w:val="rm-CH"/>
              </w:rPr>
              <w:t>al</w:t>
            </w:r>
            <w:r w:rsidR="00C674ED" w:rsidRPr="00E153C2">
              <w:rPr>
                <w:lang w:val="rm-CH"/>
              </w:rPr>
              <w:t>.</w:t>
            </w:r>
          </w:p>
        </w:tc>
        <w:tc>
          <w:tcPr>
            <w:tcW w:w="7481" w:type="dxa"/>
          </w:tcPr>
          <w:p w14:paraId="3585ED94" w14:textId="77777777" w:rsidR="00C674ED" w:rsidRPr="00E153C2" w:rsidRDefault="00FC6652" w:rsidP="00681257">
            <w:pPr>
              <w:rPr>
                <w:lang w:val="rm-CH"/>
              </w:rPr>
            </w:pPr>
            <w:r w:rsidRPr="00E153C2">
              <w:rPr>
                <w:lang w:val="rm-CH"/>
              </w:rPr>
              <w:t>alinea</w:t>
            </w:r>
          </w:p>
        </w:tc>
      </w:tr>
      <w:tr w:rsidR="00EA1B14" w:rsidRPr="00E153C2" w14:paraId="32EB0B17" w14:textId="77777777" w:rsidTr="00CB6909">
        <w:tc>
          <w:tcPr>
            <w:tcW w:w="1278" w:type="dxa"/>
          </w:tcPr>
          <w:p w14:paraId="5FBD71DF" w14:textId="77777777" w:rsidR="00EA1B14" w:rsidRPr="00E153C2" w:rsidRDefault="00EA1B14" w:rsidP="00F90FAD">
            <w:pPr>
              <w:rPr>
                <w:lang w:val="rm-CH"/>
              </w:rPr>
            </w:pPr>
            <w:r w:rsidRPr="00E153C2">
              <w:rPr>
                <w:lang w:val="rm-CH"/>
              </w:rPr>
              <w:t>aM</w:t>
            </w:r>
            <w:r w:rsidR="00FC6652" w:rsidRPr="00E153C2">
              <w:rPr>
                <w:lang w:val="rm-CH"/>
              </w:rPr>
              <w:t>LC</w:t>
            </w:r>
          </w:p>
        </w:tc>
        <w:tc>
          <w:tcPr>
            <w:tcW w:w="7481" w:type="dxa"/>
          </w:tcPr>
          <w:p w14:paraId="01C663B0" w14:textId="77777777" w:rsidR="00EA1B14" w:rsidRPr="00E153C2" w:rsidRDefault="00FC6652" w:rsidP="00F90FAD">
            <w:pPr>
              <w:rPr>
                <w:lang w:val="rm-CH"/>
              </w:rPr>
            </w:pPr>
            <w:r w:rsidRPr="00E153C2">
              <w:rPr>
                <w:lang w:val="rm-CH"/>
              </w:rPr>
              <w:t>anteriur model d'ina lescha da construcziun per vischnancas grischunas 2014</w:t>
            </w:r>
          </w:p>
        </w:tc>
      </w:tr>
      <w:tr w:rsidR="00387C74" w:rsidRPr="00E153C2" w14:paraId="236689DF" w14:textId="77777777" w:rsidTr="00CB6909">
        <w:tc>
          <w:tcPr>
            <w:tcW w:w="1278" w:type="dxa"/>
          </w:tcPr>
          <w:p w14:paraId="7E153504" w14:textId="77777777" w:rsidR="00387C74" w:rsidRPr="00E153C2" w:rsidRDefault="00387C74" w:rsidP="00B9574A">
            <w:pPr>
              <w:rPr>
                <w:lang w:val="rm-CH"/>
              </w:rPr>
            </w:pPr>
            <w:r w:rsidRPr="00E153C2">
              <w:rPr>
                <w:lang w:val="rm-CH"/>
              </w:rPr>
              <w:t>art.</w:t>
            </w:r>
          </w:p>
        </w:tc>
        <w:tc>
          <w:tcPr>
            <w:tcW w:w="7481" w:type="dxa"/>
          </w:tcPr>
          <w:p w14:paraId="0E9FCC1F" w14:textId="77777777" w:rsidR="00387C74" w:rsidRPr="00E153C2" w:rsidRDefault="00387C74" w:rsidP="00B9574A">
            <w:pPr>
              <w:rPr>
                <w:lang w:val="rm-CH"/>
              </w:rPr>
            </w:pPr>
            <w:r w:rsidRPr="00E153C2">
              <w:rPr>
                <w:lang w:val="rm-CH"/>
              </w:rPr>
              <w:t>artitgel</w:t>
            </w:r>
          </w:p>
        </w:tc>
      </w:tr>
      <w:tr w:rsidR="00341303" w:rsidRPr="00E153C2" w14:paraId="48388479" w14:textId="77777777" w:rsidTr="00CB6909">
        <w:tc>
          <w:tcPr>
            <w:tcW w:w="1278" w:type="dxa"/>
          </w:tcPr>
          <w:p w14:paraId="2FC3E3DD" w14:textId="77777777" w:rsidR="00341303" w:rsidRPr="00E153C2" w:rsidRDefault="00341303" w:rsidP="00B9574A">
            <w:pPr>
              <w:rPr>
                <w:lang w:val="rm-CH"/>
              </w:rPr>
            </w:pPr>
            <w:r w:rsidRPr="00E153C2">
              <w:rPr>
                <w:lang w:val="rm-CH"/>
              </w:rPr>
              <w:t>chap.</w:t>
            </w:r>
          </w:p>
        </w:tc>
        <w:tc>
          <w:tcPr>
            <w:tcW w:w="7481" w:type="dxa"/>
          </w:tcPr>
          <w:p w14:paraId="09096370" w14:textId="77777777" w:rsidR="00341303" w:rsidRPr="00E153C2" w:rsidRDefault="00341303" w:rsidP="00B9574A">
            <w:pPr>
              <w:rPr>
                <w:lang w:val="rm-CH"/>
              </w:rPr>
            </w:pPr>
            <w:r w:rsidRPr="00E153C2">
              <w:rPr>
                <w:lang w:val="rm-CH"/>
              </w:rPr>
              <w:t>chapitel</w:t>
            </w:r>
          </w:p>
        </w:tc>
      </w:tr>
      <w:tr w:rsidR="00341303" w:rsidRPr="00E153C2" w14:paraId="36BAAA43" w14:textId="77777777" w:rsidTr="00CB6909">
        <w:tc>
          <w:tcPr>
            <w:tcW w:w="1278" w:type="dxa"/>
          </w:tcPr>
          <w:p w14:paraId="3B3EE60E" w14:textId="77777777" w:rsidR="00341303" w:rsidRPr="00E153C2" w:rsidRDefault="00341303" w:rsidP="00B9574A">
            <w:pPr>
              <w:rPr>
                <w:lang w:val="rm-CH"/>
              </w:rPr>
            </w:pPr>
            <w:r w:rsidRPr="00E153C2">
              <w:rPr>
                <w:lang w:val="rm-CH"/>
              </w:rPr>
              <w:t>cif.</w:t>
            </w:r>
          </w:p>
        </w:tc>
        <w:tc>
          <w:tcPr>
            <w:tcW w:w="7481" w:type="dxa"/>
          </w:tcPr>
          <w:p w14:paraId="770C8797" w14:textId="77777777" w:rsidR="00341303" w:rsidRPr="00E153C2" w:rsidRDefault="00341303" w:rsidP="00B9574A">
            <w:pPr>
              <w:rPr>
                <w:lang w:val="rm-CH"/>
              </w:rPr>
            </w:pPr>
            <w:r w:rsidRPr="00E153C2">
              <w:rPr>
                <w:lang w:val="rm-CH"/>
              </w:rPr>
              <w:t>cifra</w:t>
            </w:r>
          </w:p>
        </w:tc>
      </w:tr>
      <w:tr w:rsidR="00341303" w:rsidRPr="00E153C2" w14:paraId="61BA34EA" w14:textId="77777777" w:rsidTr="00CB6909">
        <w:tc>
          <w:tcPr>
            <w:tcW w:w="1278" w:type="dxa"/>
          </w:tcPr>
          <w:p w14:paraId="3222904D" w14:textId="77777777" w:rsidR="00341303" w:rsidRPr="00E153C2" w:rsidRDefault="00341303" w:rsidP="00B9574A">
            <w:pPr>
              <w:rPr>
                <w:lang w:val="rm-CH"/>
              </w:rPr>
            </w:pPr>
            <w:r w:rsidRPr="00E153C2">
              <w:rPr>
                <w:lang w:val="rm-CH"/>
              </w:rPr>
              <w:t>CSA</w:t>
            </w:r>
          </w:p>
        </w:tc>
        <w:tc>
          <w:tcPr>
            <w:tcW w:w="7481" w:type="dxa"/>
          </w:tcPr>
          <w:p w14:paraId="7306AA25" w14:textId="77777777" w:rsidR="00341303" w:rsidRPr="00E153C2" w:rsidRDefault="00341303" w:rsidP="00B9574A">
            <w:pPr>
              <w:rPr>
                <w:lang w:val="rm-CH"/>
              </w:rPr>
            </w:pPr>
            <w:r w:rsidRPr="00E153C2">
              <w:rPr>
                <w:lang w:val="rm-CH"/>
              </w:rPr>
              <w:t>cifra da la surfatscha d'auzada</w:t>
            </w:r>
          </w:p>
        </w:tc>
      </w:tr>
      <w:tr w:rsidR="00341303" w:rsidRPr="00E153C2" w14:paraId="345FAECD" w14:textId="77777777" w:rsidTr="00CB6909">
        <w:tc>
          <w:tcPr>
            <w:tcW w:w="1278" w:type="dxa"/>
          </w:tcPr>
          <w:p w14:paraId="3F8CEF5E" w14:textId="77777777" w:rsidR="00341303" w:rsidRPr="00E153C2" w:rsidRDefault="00341303" w:rsidP="00B9574A">
            <w:pPr>
              <w:rPr>
                <w:lang w:val="rm-CH"/>
              </w:rPr>
            </w:pPr>
            <w:r w:rsidRPr="00E153C2">
              <w:rPr>
                <w:lang w:val="rm-CH"/>
              </w:rPr>
              <w:t>CSurb</w:t>
            </w:r>
          </w:p>
        </w:tc>
        <w:tc>
          <w:tcPr>
            <w:tcW w:w="7481" w:type="dxa"/>
          </w:tcPr>
          <w:p w14:paraId="1CC7B461" w14:textId="77777777" w:rsidR="00341303" w:rsidRPr="00E153C2" w:rsidRDefault="00341303" w:rsidP="00B9574A">
            <w:pPr>
              <w:rPr>
                <w:lang w:val="rm-CH"/>
              </w:rPr>
            </w:pPr>
            <w:r w:rsidRPr="00E153C2">
              <w:rPr>
                <w:lang w:val="rm-CH"/>
              </w:rPr>
              <w:t>cifra da surbajegiada</w:t>
            </w:r>
          </w:p>
        </w:tc>
      </w:tr>
      <w:tr w:rsidR="00387C74" w:rsidRPr="00E153C2" w14:paraId="087A3D4C" w14:textId="77777777" w:rsidTr="00CB6909">
        <w:tc>
          <w:tcPr>
            <w:tcW w:w="1278" w:type="dxa"/>
          </w:tcPr>
          <w:p w14:paraId="55C1C5D7" w14:textId="77777777" w:rsidR="00387C74" w:rsidRPr="00E153C2" w:rsidRDefault="00387C74" w:rsidP="00B9574A">
            <w:pPr>
              <w:rPr>
                <w:lang w:val="rm-CH"/>
              </w:rPr>
            </w:pPr>
            <w:r w:rsidRPr="00E153C2">
              <w:rPr>
                <w:lang w:val="rm-CH"/>
              </w:rPr>
              <w:t>CU</w:t>
            </w:r>
          </w:p>
        </w:tc>
        <w:tc>
          <w:tcPr>
            <w:tcW w:w="7481" w:type="dxa"/>
          </w:tcPr>
          <w:p w14:paraId="05CF9B02" w14:textId="77777777" w:rsidR="00387C74" w:rsidRPr="00E153C2" w:rsidRDefault="00387C74" w:rsidP="00B9574A">
            <w:pPr>
              <w:rPr>
                <w:lang w:val="rm-CH"/>
              </w:rPr>
            </w:pPr>
            <w:r w:rsidRPr="00E153C2">
              <w:rPr>
                <w:lang w:val="rm-CH"/>
              </w:rPr>
              <w:t>Cifra d'utilisaziun</w:t>
            </w:r>
          </w:p>
        </w:tc>
      </w:tr>
      <w:tr w:rsidR="00387C74" w:rsidRPr="00E153C2" w14:paraId="320E8728" w14:textId="77777777" w:rsidTr="00CB6909">
        <w:tc>
          <w:tcPr>
            <w:tcW w:w="1278" w:type="dxa"/>
          </w:tcPr>
          <w:p w14:paraId="548E4E78" w14:textId="77777777" w:rsidR="00387C74" w:rsidRPr="00E153C2" w:rsidRDefault="00387C74" w:rsidP="00B9574A">
            <w:pPr>
              <w:rPr>
                <w:lang w:val="rm-CH"/>
              </w:rPr>
            </w:pPr>
            <w:r w:rsidRPr="00E153C2">
              <w:rPr>
                <w:lang w:val="rm-CH"/>
              </w:rPr>
              <w:t>CVC</w:t>
            </w:r>
          </w:p>
        </w:tc>
        <w:tc>
          <w:tcPr>
            <w:tcW w:w="7481" w:type="dxa"/>
          </w:tcPr>
          <w:p w14:paraId="726544D5" w14:textId="77777777" w:rsidR="00387C74" w:rsidRPr="00E153C2" w:rsidRDefault="00387C74" w:rsidP="00B9574A">
            <w:pPr>
              <w:rPr>
                <w:lang w:val="rm-CH"/>
              </w:rPr>
            </w:pPr>
            <w:r w:rsidRPr="00E153C2">
              <w:rPr>
                <w:lang w:val="rm-CH"/>
              </w:rPr>
              <w:t>cifra da volumen da construcziun</w:t>
            </w:r>
          </w:p>
        </w:tc>
      </w:tr>
      <w:tr w:rsidR="00387C74" w:rsidRPr="00E153C2" w14:paraId="7C0A094C" w14:textId="77777777" w:rsidTr="00CB6909">
        <w:tc>
          <w:tcPr>
            <w:tcW w:w="1278" w:type="dxa"/>
          </w:tcPr>
          <w:p w14:paraId="7263D308" w14:textId="77777777" w:rsidR="00387C74" w:rsidRPr="00E153C2" w:rsidRDefault="00387C74" w:rsidP="00B9574A">
            <w:pPr>
              <w:rPr>
                <w:lang w:val="rm-CH"/>
              </w:rPr>
            </w:pPr>
            <w:r w:rsidRPr="00E153C2">
              <w:rPr>
                <w:lang w:val="rm-CH"/>
              </w:rPr>
              <w:t>DES</w:t>
            </w:r>
          </w:p>
        </w:tc>
        <w:tc>
          <w:tcPr>
            <w:tcW w:w="7481" w:type="dxa"/>
          </w:tcPr>
          <w:p w14:paraId="7AA3E160" w14:textId="77777777" w:rsidR="00387C74" w:rsidRPr="00E153C2" w:rsidRDefault="00387C74" w:rsidP="00B9574A">
            <w:pPr>
              <w:rPr>
                <w:lang w:val="rm-CH"/>
              </w:rPr>
            </w:pPr>
            <w:r w:rsidRPr="00E153C2">
              <w:rPr>
                <w:lang w:val="rm-CH"/>
              </w:rPr>
              <w:t>Departament d'economia publica e fatgs socials dal Grischun</w:t>
            </w:r>
          </w:p>
        </w:tc>
      </w:tr>
      <w:tr w:rsidR="00341303" w:rsidRPr="00E153C2" w14:paraId="0F95881D" w14:textId="77777777" w:rsidTr="00CB6909">
        <w:tc>
          <w:tcPr>
            <w:tcW w:w="1278" w:type="dxa"/>
            <w:shd w:val="clear" w:color="auto" w:fill="auto"/>
          </w:tcPr>
          <w:p w14:paraId="28139854" w14:textId="77777777" w:rsidR="00341303" w:rsidRPr="00E153C2" w:rsidRDefault="00341303" w:rsidP="00B9574A">
            <w:pPr>
              <w:rPr>
                <w:lang w:val="rm-CH"/>
              </w:rPr>
            </w:pPr>
            <w:r w:rsidRPr="00E153C2">
              <w:rPr>
                <w:lang w:val="rm-CH"/>
              </w:rPr>
              <w:t>EE</w:t>
            </w:r>
          </w:p>
        </w:tc>
        <w:tc>
          <w:tcPr>
            <w:tcW w:w="7481" w:type="dxa"/>
            <w:shd w:val="clear" w:color="auto" w:fill="auto"/>
          </w:tcPr>
          <w:p w14:paraId="12C7A1C4" w14:textId="77777777" w:rsidR="00341303" w:rsidRPr="00E153C2" w:rsidRDefault="00341303" w:rsidP="00B9574A">
            <w:pPr>
              <w:rPr>
                <w:lang w:val="rm-CH"/>
              </w:rPr>
            </w:pPr>
            <w:r w:rsidRPr="00E153C2">
              <w:rPr>
                <w:lang w:val="rm-CH"/>
              </w:rPr>
              <w:t>examinaziun ecologica</w:t>
            </w:r>
          </w:p>
        </w:tc>
      </w:tr>
      <w:tr w:rsidR="00341303" w:rsidRPr="00E153C2" w14:paraId="43A75585" w14:textId="77777777" w:rsidTr="00CB6909">
        <w:tc>
          <w:tcPr>
            <w:tcW w:w="1278" w:type="dxa"/>
          </w:tcPr>
          <w:p w14:paraId="769384F1" w14:textId="77777777" w:rsidR="00341303" w:rsidRPr="00E153C2" w:rsidRDefault="00341303" w:rsidP="00B9574A">
            <w:pPr>
              <w:rPr>
                <w:lang w:val="rm-CH"/>
              </w:rPr>
            </w:pPr>
            <w:r w:rsidRPr="00E153C2">
              <w:rPr>
                <w:lang w:val="rm-CH"/>
              </w:rPr>
              <w:t>EED</w:t>
            </w:r>
          </w:p>
        </w:tc>
        <w:tc>
          <w:tcPr>
            <w:tcW w:w="7481" w:type="dxa"/>
          </w:tcPr>
          <w:p w14:paraId="14600B89" w14:textId="77777777" w:rsidR="00341303" w:rsidRPr="00E153C2" w:rsidRDefault="00341303" w:rsidP="00B9574A">
            <w:pPr>
              <w:rPr>
                <w:lang w:val="rm-CH"/>
              </w:rPr>
            </w:pPr>
            <w:r w:rsidRPr="00E153C2">
              <w:rPr>
                <w:lang w:val="rm-CH"/>
              </w:rPr>
              <w:t>elavuraziun electronica da datas</w:t>
            </w:r>
          </w:p>
        </w:tc>
      </w:tr>
      <w:tr w:rsidR="00341303" w:rsidRPr="00E153C2" w14:paraId="7461A0A2" w14:textId="77777777" w:rsidTr="00CB6909">
        <w:tc>
          <w:tcPr>
            <w:tcW w:w="1278" w:type="dxa"/>
          </w:tcPr>
          <w:p w14:paraId="0588A57D" w14:textId="77777777" w:rsidR="00341303" w:rsidRPr="00E153C2" w:rsidRDefault="00341303" w:rsidP="00B9574A">
            <w:pPr>
              <w:rPr>
                <w:lang w:val="rm-CH"/>
              </w:rPr>
            </w:pPr>
            <w:r w:rsidRPr="00E153C2">
              <w:rPr>
                <w:lang w:val="rm-CH"/>
              </w:rPr>
              <w:t>EOZ</w:t>
            </w:r>
          </w:p>
        </w:tc>
        <w:tc>
          <w:tcPr>
            <w:tcW w:w="7481" w:type="dxa"/>
          </w:tcPr>
          <w:p w14:paraId="66415B8A" w14:textId="77777777" w:rsidR="00341303" w:rsidRPr="00E153C2" w:rsidRDefault="00341303" w:rsidP="00B9574A">
            <w:pPr>
              <w:rPr>
                <w:lang w:val="rm-CH"/>
              </w:rPr>
            </w:pPr>
            <w:r w:rsidRPr="00E153C2">
              <w:rPr>
                <w:lang w:val="rm-CH"/>
              </w:rPr>
              <w:t>edifizis e stabiliments ordaifer la zona da construcziun</w:t>
            </w:r>
          </w:p>
        </w:tc>
      </w:tr>
      <w:tr w:rsidR="00500FB4" w:rsidRPr="00E153C2" w14:paraId="1EBA007E" w14:textId="77777777" w:rsidTr="00CB6909">
        <w:tc>
          <w:tcPr>
            <w:tcW w:w="1278" w:type="dxa"/>
          </w:tcPr>
          <w:p w14:paraId="605C6F72" w14:textId="77777777" w:rsidR="00500FB4" w:rsidRPr="00E153C2" w:rsidRDefault="00500FB4" w:rsidP="00F9084A">
            <w:pPr>
              <w:rPr>
                <w:lang w:val="rm-CH"/>
              </w:rPr>
            </w:pPr>
            <w:r>
              <w:rPr>
                <w:lang w:val="rm-CH"/>
              </w:rPr>
              <w:t>EPCL</w:t>
            </w:r>
          </w:p>
        </w:tc>
        <w:tc>
          <w:tcPr>
            <w:tcW w:w="7481" w:type="dxa"/>
          </w:tcPr>
          <w:p w14:paraId="552C4759" w14:textId="77777777" w:rsidR="00500FB4" w:rsidRPr="00E153C2" w:rsidRDefault="00500FB4" w:rsidP="00F9084A">
            <w:pPr>
              <w:rPr>
                <w:lang w:val="rm-CH"/>
              </w:rPr>
            </w:pPr>
            <w:r w:rsidRPr="00E153C2">
              <w:rPr>
                <w:lang w:val="rm-CH"/>
              </w:rPr>
              <w:t>edifizi protegì e caracteristic per il lieu</w:t>
            </w:r>
          </w:p>
        </w:tc>
      </w:tr>
      <w:tr w:rsidR="00341303" w:rsidRPr="00E153C2" w14:paraId="3B77C1DB" w14:textId="77777777" w:rsidTr="00CB6909">
        <w:tc>
          <w:tcPr>
            <w:tcW w:w="1278" w:type="dxa"/>
            <w:shd w:val="clear" w:color="auto" w:fill="auto"/>
          </w:tcPr>
          <w:p w14:paraId="60B1AF79" w14:textId="77777777" w:rsidR="00341303" w:rsidRPr="00E153C2" w:rsidRDefault="00341303" w:rsidP="00B9574A">
            <w:pPr>
              <w:rPr>
                <w:lang w:val="rm-CH"/>
              </w:rPr>
            </w:pPr>
            <w:r w:rsidRPr="00E153C2">
              <w:rPr>
                <w:lang w:val="rm-CH"/>
              </w:rPr>
              <w:t>euv.</w:t>
            </w:r>
          </w:p>
        </w:tc>
        <w:tc>
          <w:tcPr>
            <w:tcW w:w="7481" w:type="dxa"/>
            <w:shd w:val="clear" w:color="auto" w:fill="auto"/>
          </w:tcPr>
          <w:p w14:paraId="1BA59CA9" w14:textId="77777777" w:rsidR="00341303" w:rsidRPr="00E153C2" w:rsidRDefault="00341303" w:rsidP="00B9574A">
            <w:pPr>
              <w:rPr>
                <w:lang w:val="rm-CH"/>
              </w:rPr>
            </w:pPr>
            <w:r w:rsidRPr="00E153C2">
              <w:rPr>
                <w:lang w:val="rm-CH"/>
              </w:rPr>
              <w:t>ed uschia vinavant</w:t>
            </w:r>
          </w:p>
        </w:tc>
      </w:tr>
      <w:tr w:rsidR="00341303" w:rsidRPr="00E153C2" w14:paraId="78AD9A95" w14:textId="77777777" w:rsidTr="00CB6909">
        <w:tc>
          <w:tcPr>
            <w:tcW w:w="1278" w:type="dxa"/>
          </w:tcPr>
          <w:p w14:paraId="7C54CCD1" w14:textId="77777777" w:rsidR="00341303" w:rsidRPr="00E153C2" w:rsidRDefault="00341303" w:rsidP="00B9574A">
            <w:pPr>
              <w:rPr>
                <w:lang w:val="rm-CH"/>
              </w:rPr>
            </w:pPr>
            <w:r w:rsidRPr="00E153C2">
              <w:rPr>
                <w:lang w:val="rm-CH"/>
              </w:rPr>
              <w:t>ev.</w:t>
            </w:r>
          </w:p>
        </w:tc>
        <w:tc>
          <w:tcPr>
            <w:tcW w:w="7481" w:type="dxa"/>
          </w:tcPr>
          <w:p w14:paraId="5C425B18" w14:textId="77777777" w:rsidR="00341303" w:rsidRPr="00E153C2" w:rsidRDefault="00341303" w:rsidP="00B9574A">
            <w:pPr>
              <w:rPr>
                <w:lang w:val="rm-CH"/>
              </w:rPr>
            </w:pPr>
            <w:r w:rsidRPr="00E153C2">
              <w:rPr>
                <w:lang w:val="rm-CH"/>
              </w:rPr>
              <w:t>eventualmain</w:t>
            </w:r>
          </w:p>
        </w:tc>
      </w:tr>
      <w:tr w:rsidR="00341303" w:rsidRPr="00E153C2" w14:paraId="09361F1F" w14:textId="77777777" w:rsidTr="00CB6909">
        <w:tc>
          <w:tcPr>
            <w:tcW w:w="1278" w:type="dxa"/>
          </w:tcPr>
          <w:p w14:paraId="3710316D" w14:textId="77777777" w:rsidR="00341303" w:rsidRPr="00E153C2" w:rsidRDefault="00341303" w:rsidP="00B9574A">
            <w:pPr>
              <w:rPr>
                <w:lang w:val="rm-CH"/>
              </w:rPr>
            </w:pPr>
            <w:r w:rsidRPr="00E153C2">
              <w:rPr>
                <w:lang w:val="rm-CH"/>
              </w:rPr>
              <w:t>GS</w:t>
            </w:r>
          </w:p>
        </w:tc>
        <w:tc>
          <w:tcPr>
            <w:tcW w:w="7481" w:type="dxa"/>
          </w:tcPr>
          <w:p w14:paraId="034500A3" w14:textId="77777777" w:rsidR="00341303" w:rsidRPr="00E153C2" w:rsidRDefault="00341303" w:rsidP="00B9574A">
            <w:pPr>
              <w:rPr>
                <w:lang w:val="rm-CH"/>
              </w:rPr>
            </w:pPr>
            <w:r w:rsidRPr="00E153C2">
              <w:rPr>
                <w:lang w:val="rm-CH"/>
              </w:rPr>
              <w:t>grad da sensibilitad</w:t>
            </w:r>
          </w:p>
        </w:tc>
      </w:tr>
      <w:tr w:rsidR="00341303" w:rsidRPr="00E153C2" w14:paraId="49D8AF29" w14:textId="77777777" w:rsidTr="00CB6909">
        <w:tc>
          <w:tcPr>
            <w:tcW w:w="1278" w:type="dxa"/>
          </w:tcPr>
          <w:p w14:paraId="7C549AB0" w14:textId="77777777" w:rsidR="00341303" w:rsidRPr="00E153C2" w:rsidRDefault="00341303" w:rsidP="00B9574A">
            <w:pPr>
              <w:rPr>
                <w:lang w:val="rm-CH"/>
              </w:rPr>
            </w:pPr>
            <w:r w:rsidRPr="00E153C2">
              <w:rPr>
                <w:lang w:val="rm-CH"/>
              </w:rPr>
              <w:t>GVG</w:t>
            </w:r>
          </w:p>
        </w:tc>
        <w:tc>
          <w:tcPr>
            <w:tcW w:w="7481" w:type="dxa"/>
          </w:tcPr>
          <w:p w14:paraId="54BF4C23" w14:textId="77777777" w:rsidR="00341303" w:rsidRPr="00E153C2" w:rsidRDefault="00341303" w:rsidP="00B9574A">
            <w:pPr>
              <w:rPr>
                <w:lang w:val="rm-CH"/>
              </w:rPr>
            </w:pPr>
            <w:r w:rsidRPr="00E153C2">
              <w:rPr>
                <w:lang w:val="rm-CH"/>
              </w:rPr>
              <w:t>Assicuranza d'edifizis dal Grischun</w:t>
            </w:r>
          </w:p>
        </w:tc>
      </w:tr>
      <w:tr w:rsidR="00341303" w:rsidRPr="00E153C2" w14:paraId="200B23C7" w14:textId="77777777" w:rsidTr="00CB6909">
        <w:tc>
          <w:tcPr>
            <w:tcW w:w="1278" w:type="dxa"/>
          </w:tcPr>
          <w:p w14:paraId="18C48692" w14:textId="77777777" w:rsidR="00341303" w:rsidRPr="00E153C2" w:rsidRDefault="00341303" w:rsidP="00B9574A">
            <w:pPr>
              <w:rPr>
                <w:lang w:val="rm-CH"/>
              </w:rPr>
            </w:pPr>
            <w:r w:rsidRPr="00E153C2">
              <w:rPr>
                <w:lang w:val="rm-CH"/>
              </w:rPr>
              <w:t>LC</w:t>
            </w:r>
          </w:p>
        </w:tc>
        <w:tc>
          <w:tcPr>
            <w:tcW w:w="7481" w:type="dxa"/>
          </w:tcPr>
          <w:p w14:paraId="466B5E3D" w14:textId="77777777" w:rsidR="00341303" w:rsidRPr="00E153C2" w:rsidRDefault="00341303" w:rsidP="00B9574A">
            <w:pPr>
              <w:rPr>
                <w:lang w:val="rm-CH"/>
              </w:rPr>
            </w:pPr>
            <w:r w:rsidRPr="00E153C2">
              <w:rPr>
                <w:lang w:val="rm-CH"/>
              </w:rPr>
              <w:t>Lescha da construcziun</w:t>
            </w:r>
          </w:p>
        </w:tc>
      </w:tr>
      <w:tr w:rsidR="00341303" w:rsidRPr="00E153C2" w14:paraId="4C9FFEFE" w14:textId="77777777" w:rsidTr="00CB6909">
        <w:tc>
          <w:tcPr>
            <w:tcW w:w="1278" w:type="dxa"/>
            <w:shd w:val="clear" w:color="auto" w:fill="auto"/>
          </w:tcPr>
          <w:p w14:paraId="6668460F" w14:textId="77777777" w:rsidR="00341303" w:rsidRPr="00E153C2" w:rsidRDefault="00341303" w:rsidP="00B9574A">
            <w:pPr>
              <w:rPr>
                <w:lang w:val="rm-CH"/>
              </w:rPr>
            </w:pPr>
            <w:r w:rsidRPr="00E153C2">
              <w:rPr>
                <w:lang w:val="rm-CH"/>
              </w:rPr>
              <w:t>LPT 1</w:t>
            </w:r>
          </w:p>
        </w:tc>
        <w:tc>
          <w:tcPr>
            <w:tcW w:w="7481" w:type="dxa"/>
            <w:shd w:val="clear" w:color="auto" w:fill="auto"/>
          </w:tcPr>
          <w:p w14:paraId="49549334" w14:textId="77777777" w:rsidR="00341303" w:rsidRPr="00E153C2" w:rsidRDefault="00341303" w:rsidP="00B9574A">
            <w:pPr>
              <w:rPr>
                <w:lang w:val="rm-CH"/>
              </w:rPr>
            </w:pPr>
            <w:r w:rsidRPr="00E153C2">
              <w:rPr>
                <w:lang w:val="rm-CH"/>
              </w:rPr>
              <w:t>revisiun da la Lescha davart la planisaziun dal territori – 1. etappa, en vigur dapi il 1. da matg 2014</w:t>
            </w:r>
          </w:p>
        </w:tc>
      </w:tr>
      <w:tr w:rsidR="00341303" w:rsidRPr="00E153C2" w14:paraId="1CEB4BC9" w14:textId="77777777" w:rsidTr="00CB6909">
        <w:tc>
          <w:tcPr>
            <w:tcW w:w="1278" w:type="dxa"/>
          </w:tcPr>
          <w:p w14:paraId="31062C98" w14:textId="77777777" w:rsidR="00341303" w:rsidRPr="00E153C2" w:rsidRDefault="00341303" w:rsidP="00B9574A">
            <w:pPr>
              <w:rPr>
                <w:lang w:val="rm-CH"/>
              </w:rPr>
            </w:pPr>
            <w:r w:rsidRPr="00E153C2">
              <w:rPr>
                <w:lang w:val="rm-CH"/>
              </w:rPr>
              <w:t>m</w:t>
            </w:r>
          </w:p>
        </w:tc>
        <w:tc>
          <w:tcPr>
            <w:tcW w:w="7481" w:type="dxa"/>
          </w:tcPr>
          <w:p w14:paraId="54E98049" w14:textId="77777777" w:rsidR="00341303" w:rsidRPr="00E153C2" w:rsidRDefault="00341303" w:rsidP="00B9574A">
            <w:pPr>
              <w:rPr>
                <w:lang w:val="rm-CH"/>
              </w:rPr>
            </w:pPr>
            <w:r w:rsidRPr="00E153C2">
              <w:rPr>
                <w:lang w:val="rm-CH"/>
              </w:rPr>
              <w:t>meter</w:t>
            </w:r>
            <w:r w:rsidR="00500FB4">
              <w:rPr>
                <w:lang w:val="rm-CH"/>
              </w:rPr>
              <w:t>s</w:t>
            </w:r>
          </w:p>
        </w:tc>
      </w:tr>
      <w:tr w:rsidR="00341303" w:rsidRPr="00E153C2" w14:paraId="115B8341" w14:textId="77777777" w:rsidTr="00CB6909">
        <w:tc>
          <w:tcPr>
            <w:tcW w:w="1278" w:type="dxa"/>
          </w:tcPr>
          <w:p w14:paraId="09C71AA4" w14:textId="77777777" w:rsidR="00341303" w:rsidRPr="00E153C2" w:rsidRDefault="00341303" w:rsidP="00B9574A">
            <w:pPr>
              <w:rPr>
                <w:lang w:val="rm-CH"/>
              </w:rPr>
            </w:pPr>
            <w:r w:rsidRPr="00E153C2">
              <w:rPr>
                <w:lang w:val="rm-CH"/>
              </w:rPr>
              <w:t>max.</w:t>
            </w:r>
          </w:p>
        </w:tc>
        <w:tc>
          <w:tcPr>
            <w:tcW w:w="7481" w:type="dxa"/>
          </w:tcPr>
          <w:p w14:paraId="3655B708" w14:textId="77777777" w:rsidR="00341303" w:rsidRPr="00E153C2" w:rsidRDefault="00341303" w:rsidP="00B9574A">
            <w:pPr>
              <w:rPr>
                <w:lang w:val="rm-CH"/>
              </w:rPr>
            </w:pPr>
            <w:r w:rsidRPr="00E153C2">
              <w:rPr>
                <w:lang w:val="rm-CH"/>
              </w:rPr>
              <w:t>maximalmain</w:t>
            </w:r>
          </w:p>
        </w:tc>
      </w:tr>
      <w:tr w:rsidR="00341303" w:rsidRPr="00E153C2" w14:paraId="3F8E4E3D" w14:textId="77777777" w:rsidTr="00CB6909">
        <w:tc>
          <w:tcPr>
            <w:tcW w:w="1278" w:type="dxa"/>
          </w:tcPr>
          <w:p w14:paraId="7EC703D1" w14:textId="77777777" w:rsidR="00341303" w:rsidRPr="00E153C2" w:rsidRDefault="00341303" w:rsidP="00B9574A">
            <w:pPr>
              <w:rPr>
                <w:lang w:val="rm-CH"/>
              </w:rPr>
            </w:pPr>
            <w:r w:rsidRPr="00E153C2">
              <w:rPr>
                <w:lang w:val="rm-CH"/>
              </w:rPr>
              <w:t>MDCT</w:t>
            </w:r>
          </w:p>
        </w:tc>
        <w:tc>
          <w:tcPr>
            <w:tcW w:w="7481" w:type="dxa"/>
          </w:tcPr>
          <w:p w14:paraId="33EA5366" w14:textId="77777777" w:rsidR="00341303" w:rsidRPr="00E153C2" w:rsidRDefault="00341303" w:rsidP="00B9574A">
            <w:pPr>
              <w:rPr>
                <w:lang w:val="rm-CH"/>
              </w:rPr>
            </w:pPr>
            <w:r w:rsidRPr="00E153C2">
              <w:rPr>
                <w:lang w:val="rm-CH"/>
              </w:rPr>
              <w:t>model directiv dal territori communal</w:t>
            </w:r>
          </w:p>
        </w:tc>
      </w:tr>
      <w:tr w:rsidR="00341303" w:rsidRPr="00E153C2" w14:paraId="20B8C0D6" w14:textId="77777777" w:rsidTr="00CB6909">
        <w:tc>
          <w:tcPr>
            <w:tcW w:w="1278" w:type="dxa"/>
          </w:tcPr>
          <w:p w14:paraId="515C605D" w14:textId="77777777" w:rsidR="00341303" w:rsidRPr="00E153C2" w:rsidRDefault="00341303" w:rsidP="00B9574A">
            <w:pPr>
              <w:rPr>
                <w:lang w:val="rm-CH"/>
              </w:rPr>
            </w:pPr>
            <w:r w:rsidRPr="00E153C2">
              <w:rPr>
                <w:lang w:val="rm-CH"/>
              </w:rPr>
              <w:t>MLC</w:t>
            </w:r>
          </w:p>
        </w:tc>
        <w:tc>
          <w:tcPr>
            <w:tcW w:w="7481" w:type="dxa"/>
          </w:tcPr>
          <w:p w14:paraId="5FE9A055" w14:textId="77777777" w:rsidR="00341303" w:rsidRPr="00E153C2" w:rsidRDefault="00341303" w:rsidP="00B9574A">
            <w:pPr>
              <w:rPr>
                <w:lang w:val="rm-CH"/>
              </w:rPr>
            </w:pPr>
            <w:r w:rsidRPr="00E153C2">
              <w:rPr>
                <w:lang w:val="rm-CH"/>
              </w:rPr>
              <w:t>model d'ina lescha da construcziun per vischnancas grischunas</w:t>
            </w:r>
          </w:p>
        </w:tc>
      </w:tr>
      <w:tr w:rsidR="00341303" w:rsidRPr="00E153C2" w14:paraId="3F6ED891" w14:textId="77777777" w:rsidTr="00CB6909">
        <w:tc>
          <w:tcPr>
            <w:tcW w:w="1278" w:type="dxa"/>
          </w:tcPr>
          <w:p w14:paraId="6ACA910E" w14:textId="77777777" w:rsidR="00341303" w:rsidRPr="00E153C2" w:rsidRDefault="00341303" w:rsidP="00B9574A">
            <w:pPr>
              <w:rPr>
                <w:lang w:val="rm-CH"/>
              </w:rPr>
            </w:pPr>
            <w:r w:rsidRPr="00E153C2">
              <w:rPr>
                <w:lang w:val="rm-CH"/>
              </w:rPr>
              <w:lastRenderedPageBreak/>
              <w:t>PDChant</w:t>
            </w:r>
          </w:p>
        </w:tc>
        <w:tc>
          <w:tcPr>
            <w:tcW w:w="7481" w:type="dxa"/>
          </w:tcPr>
          <w:p w14:paraId="782BB294" w14:textId="77777777" w:rsidR="00341303" w:rsidRPr="00E153C2" w:rsidRDefault="00341303" w:rsidP="00B9574A">
            <w:pPr>
              <w:rPr>
                <w:lang w:val="rm-CH"/>
              </w:rPr>
            </w:pPr>
            <w:r w:rsidRPr="00E153C2">
              <w:rPr>
                <w:lang w:val="rm-CH"/>
              </w:rPr>
              <w:t>Plan directiv chantunal, approvà ils 9 da mars 2003, decidì ils 19 da november 2002</w:t>
            </w:r>
          </w:p>
        </w:tc>
      </w:tr>
      <w:tr w:rsidR="00341303" w:rsidRPr="00E153C2" w14:paraId="56221EF5" w14:textId="77777777" w:rsidTr="00CB6909">
        <w:tc>
          <w:tcPr>
            <w:tcW w:w="1278" w:type="dxa"/>
          </w:tcPr>
          <w:p w14:paraId="1A7715CF" w14:textId="77777777" w:rsidR="00341303" w:rsidRPr="00E153C2" w:rsidRDefault="00341303" w:rsidP="00B9574A">
            <w:pPr>
              <w:rPr>
                <w:lang w:val="rm-CH"/>
              </w:rPr>
            </w:pPr>
            <w:r w:rsidRPr="00E153C2">
              <w:rPr>
                <w:lang w:val="rm-CH"/>
              </w:rPr>
              <w:t>PDChant-A</w:t>
            </w:r>
          </w:p>
        </w:tc>
        <w:tc>
          <w:tcPr>
            <w:tcW w:w="7481" w:type="dxa"/>
          </w:tcPr>
          <w:p w14:paraId="658C6596" w14:textId="77777777" w:rsidR="00341303" w:rsidRPr="00E153C2" w:rsidRDefault="00341303" w:rsidP="00B9574A">
            <w:pPr>
              <w:rPr>
                <w:lang w:val="rm-CH"/>
              </w:rPr>
            </w:pPr>
            <w:r w:rsidRPr="00E153C2">
              <w:rPr>
                <w:lang w:val="rm-CH"/>
              </w:rPr>
              <w:t>Plan directiv chantunal en ils secturs da la politica da planificaziun dal territori e da l'abitadi, approvà ils 10 d'avrigl 2019, decidì ils 25 da zercladur 2019</w:t>
            </w:r>
          </w:p>
        </w:tc>
      </w:tr>
      <w:tr w:rsidR="00341303" w:rsidRPr="00E153C2" w14:paraId="6203E3AE" w14:textId="77777777" w:rsidTr="00CB6909">
        <w:tc>
          <w:tcPr>
            <w:tcW w:w="1278" w:type="dxa"/>
          </w:tcPr>
          <w:p w14:paraId="760A7351" w14:textId="77777777" w:rsidR="00341303" w:rsidRPr="00E153C2" w:rsidRDefault="00341303" w:rsidP="00B9574A">
            <w:pPr>
              <w:rPr>
                <w:lang w:val="rm-CH"/>
              </w:rPr>
            </w:pPr>
            <w:r w:rsidRPr="00E153C2">
              <w:rPr>
                <w:lang w:val="rm-CH"/>
              </w:rPr>
              <w:t>p.ex.</w:t>
            </w:r>
          </w:p>
        </w:tc>
        <w:tc>
          <w:tcPr>
            <w:tcW w:w="7481" w:type="dxa"/>
          </w:tcPr>
          <w:p w14:paraId="09F6F439" w14:textId="77777777" w:rsidR="00341303" w:rsidRPr="00E153C2" w:rsidRDefault="00341303" w:rsidP="00B9574A">
            <w:pPr>
              <w:rPr>
                <w:lang w:val="rm-CH"/>
              </w:rPr>
            </w:pPr>
            <w:r w:rsidRPr="00E153C2">
              <w:rPr>
                <w:lang w:val="rm-CH"/>
              </w:rPr>
              <w:t>per exempel</w:t>
            </w:r>
          </w:p>
        </w:tc>
      </w:tr>
      <w:tr w:rsidR="00341303" w:rsidRPr="00E153C2" w14:paraId="2BA8A293" w14:textId="77777777" w:rsidTr="00CB6909">
        <w:tc>
          <w:tcPr>
            <w:tcW w:w="1278" w:type="dxa"/>
          </w:tcPr>
          <w:p w14:paraId="4A427429" w14:textId="77777777" w:rsidR="00341303" w:rsidRPr="00E153C2" w:rsidRDefault="00341303" w:rsidP="00B9574A">
            <w:pPr>
              <w:rPr>
                <w:lang w:val="rm-CH"/>
              </w:rPr>
            </w:pPr>
            <w:r w:rsidRPr="00E153C2">
              <w:rPr>
                <w:lang w:val="rm-CH"/>
              </w:rPr>
              <w:t>PGA</w:t>
            </w:r>
          </w:p>
        </w:tc>
        <w:tc>
          <w:tcPr>
            <w:tcW w:w="7481" w:type="dxa"/>
          </w:tcPr>
          <w:p w14:paraId="726F1C96" w14:textId="77777777" w:rsidR="00341303" w:rsidRPr="00E153C2" w:rsidRDefault="00341303" w:rsidP="00B9574A">
            <w:pPr>
              <w:rPr>
                <w:lang w:val="rm-CH"/>
              </w:rPr>
            </w:pPr>
            <w:r w:rsidRPr="00E153C2">
              <w:rPr>
                <w:lang w:val="rm-CH"/>
              </w:rPr>
              <w:t>plan general d'avertura</w:t>
            </w:r>
          </w:p>
        </w:tc>
      </w:tr>
      <w:tr w:rsidR="00341303" w:rsidRPr="00E153C2" w14:paraId="7A045212" w14:textId="77777777" w:rsidTr="00CB6909">
        <w:tc>
          <w:tcPr>
            <w:tcW w:w="1278" w:type="dxa"/>
          </w:tcPr>
          <w:p w14:paraId="7F71B372" w14:textId="77777777" w:rsidR="00341303" w:rsidRPr="00E153C2" w:rsidRDefault="00341303" w:rsidP="00B9574A">
            <w:pPr>
              <w:rPr>
                <w:lang w:val="rm-CH"/>
              </w:rPr>
            </w:pPr>
            <w:r w:rsidRPr="00E153C2">
              <w:rPr>
                <w:lang w:val="rm-CH"/>
              </w:rPr>
              <w:t>PGF</w:t>
            </w:r>
          </w:p>
        </w:tc>
        <w:tc>
          <w:tcPr>
            <w:tcW w:w="7481" w:type="dxa"/>
          </w:tcPr>
          <w:p w14:paraId="47FE18A5" w14:textId="77777777" w:rsidR="00341303" w:rsidRPr="00E153C2" w:rsidRDefault="00341303" w:rsidP="00B9574A">
            <w:pPr>
              <w:rPr>
                <w:lang w:val="rm-CH"/>
              </w:rPr>
            </w:pPr>
            <w:r w:rsidRPr="00E153C2">
              <w:rPr>
                <w:lang w:val="rm-CH"/>
              </w:rPr>
              <w:t>plan general da furmaziun</w:t>
            </w:r>
          </w:p>
        </w:tc>
      </w:tr>
      <w:tr w:rsidR="00341303" w:rsidRPr="00E153C2" w14:paraId="7E5F0747" w14:textId="77777777" w:rsidTr="00CB6909">
        <w:tc>
          <w:tcPr>
            <w:tcW w:w="1278" w:type="dxa"/>
            <w:shd w:val="clear" w:color="auto" w:fill="auto"/>
          </w:tcPr>
          <w:p w14:paraId="12CD7E78" w14:textId="77777777" w:rsidR="00341303" w:rsidRPr="00E153C2" w:rsidRDefault="00341303" w:rsidP="00B9574A">
            <w:pPr>
              <w:rPr>
                <w:lang w:val="rm-CH"/>
              </w:rPr>
            </w:pPr>
            <w:r w:rsidRPr="00E153C2">
              <w:rPr>
                <w:lang w:val="rm-CH"/>
              </w:rPr>
              <w:t>PPS</w:t>
            </w:r>
          </w:p>
        </w:tc>
        <w:tc>
          <w:tcPr>
            <w:tcW w:w="7481" w:type="dxa"/>
            <w:shd w:val="clear" w:color="auto" w:fill="auto"/>
          </w:tcPr>
          <w:p w14:paraId="707973DE" w14:textId="77777777" w:rsidR="00341303" w:rsidRPr="00E153C2" w:rsidRDefault="00341303" w:rsidP="00B9574A">
            <w:pPr>
              <w:rPr>
                <w:lang w:val="rm-CH"/>
              </w:rPr>
            </w:pPr>
            <w:r w:rsidRPr="00E153C2">
              <w:rPr>
                <w:lang w:val="rm-CH"/>
              </w:rPr>
              <w:t>pastgiras e prads sitgs</w:t>
            </w:r>
          </w:p>
        </w:tc>
      </w:tr>
      <w:tr w:rsidR="00341303" w:rsidRPr="00E153C2" w14:paraId="1F595E25" w14:textId="77777777" w:rsidTr="00CB6909">
        <w:tc>
          <w:tcPr>
            <w:tcW w:w="1278" w:type="dxa"/>
          </w:tcPr>
          <w:p w14:paraId="1EA723E9" w14:textId="77777777" w:rsidR="00341303" w:rsidRPr="00E153C2" w:rsidRDefault="00341303" w:rsidP="00B9574A">
            <w:pPr>
              <w:rPr>
                <w:lang w:val="rm-CH"/>
              </w:rPr>
            </w:pPr>
            <w:r w:rsidRPr="00E153C2">
              <w:rPr>
                <w:lang w:val="rm-CH"/>
              </w:rPr>
              <w:t xml:space="preserve">resp. </w:t>
            </w:r>
          </w:p>
        </w:tc>
        <w:tc>
          <w:tcPr>
            <w:tcW w:w="7481" w:type="dxa"/>
          </w:tcPr>
          <w:p w14:paraId="0D195187" w14:textId="77777777" w:rsidR="00341303" w:rsidRPr="00E153C2" w:rsidRDefault="00341303" w:rsidP="00B9574A">
            <w:pPr>
              <w:rPr>
                <w:lang w:val="rm-CH"/>
              </w:rPr>
            </w:pPr>
            <w:r w:rsidRPr="00E153C2">
              <w:rPr>
                <w:lang w:val="rm-CH"/>
              </w:rPr>
              <w:t>respectivamain</w:t>
            </w:r>
          </w:p>
        </w:tc>
      </w:tr>
      <w:tr w:rsidR="00341303" w:rsidRPr="00E153C2" w14:paraId="6079E44B" w14:textId="77777777" w:rsidTr="00CB6909">
        <w:tc>
          <w:tcPr>
            <w:tcW w:w="1278" w:type="dxa"/>
          </w:tcPr>
          <w:p w14:paraId="427D6A76" w14:textId="77777777" w:rsidR="00341303" w:rsidRPr="00E153C2" w:rsidRDefault="00341303" w:rsidP="00B9574A">
            <w:pPr>
              <w:rPr>
                <w:lang w:val="rm-CH"/>
              </w:rPr>
            </w:pPr>
            <w:r w:rsidRPr="00E153C2">
              <w:rPr>
                <w:lang w:val="rm-CH"/>
              </w:rPr>
              <w:t>SIG</w:t>
            </w:r>
          </w:p>
        </w:tc>
        <w:tc>
          <w:tcPr>
            <w:tcW w:w="7481" w:type="dxa"/>
          </w:tcPr>
          <w:p w14:paraId="606A1379" w14:textId="77777777" w:rsidR="00341303" w:rsidRPr="00E153C2" w:rsidRDefault="00341303" w:rsidP="00B9574A">
            <w:pPr>
              <w:rPr>
                <w:lang w:val="rm-CH"/>
              </w:rPr>
            </w:pPr>
            <w:r w:rsidRPr="00E153C2">
              <w:rPr>
                <w:szCs w:val="16"/>
                <w:lang w:val="rm-CH"/>
              </w:rPr>
              <w:t>sistem d'infurmaziun geografica</w:t>
            </w:r>
          </w:p>
        </w:tc>
      </w:tr>
      <w:tr w:rsidR="00341303" w:rsidRPr="00E153C2" w14:paraId="31D84DA4" w14:textId="77777777" w:rsidTr="00CB6909">
        <w:tc>
          <w:tcPr>
            <w:tcW w:w="1278" w:type="dxa"/>
          </w:tcPr>
          <w:p w14:paraId="3F37FB32" w14:textId="77777777" w:rsidR="00341303" w:rsidRPr="00E153C2" w:rsidRDefault="00341303" w:rsidP="00B9574A">
            <w:pPr>
              <w:rPr>
                <w:lang w:val="rm-CH"/>
              </w:rPr>
            </w:pPr>
            <w:r w:rsidRPr="00E153C2">
              <w:rPr>
                <w:lang w:val="rm-CH"/>
              </w:rPr>
              <w:t>ss.</w:t>
            </w:r>
          </w:p>
        </w:tc>
        <w:tc>
          <w:tcPr>
            <w:tcW w:w="7481" w:type="dxa"/>
          </w:tcPr>
          <w:p w14:paraId="61AC80DB" w14:textId="77777777" w:rsidR="00341303" w:rsidRPr="00E153C2" w:rsidRDefault="00341303" w:rsidP="00B9574A">
            <w:pPr>
              <w:rPr>
                <w:lang w:val="rm-CH"/>
              </w:rPr>
            </w:pPr>
            <w:r w:rsidRPr="00E153C2">
              <w:rPr>
                <w:lang w:val="rm-CH"/>
              </w:rPr>
              <w:t>suandant(a)s</w:t>
            </w:r>
          </w:p>
        </w:tc>
      </w:tr>
      <w:tr w:rsidR="00A40887" w:rsidRPr="00E153C2" w14:paraId="219AF142" w14:textId="77777777" w:rsidTr="00CB6909">
        <w:tc>
          <w:tcPr>
            <w:tcW w:w="1278" w:type="dxa"/>
          </w:tcPr>
          <w:p w14:paraId="52275EA0" w14:textId="77777777" w:rsidR="00A40887" w:rsidRPr="00E153C2" w:rsidRDefault="00A40887" w:rsidP="00B9574A">
            <w:pPr>
              <w:rPr>
                <w:lang w:val="rm-CH"/>
              </w:rPr>
            </w:pPr>
            <w:r w:rsidRPr="00E153C2">
              <w:rPr>
                <w:lang w:val="rm-CH"/>
              </w:rPr>
              <w:t>S</w:t>
            </w:r>
          </w:p>
        </w:tc>
        <w:tc>
          <w:tcPr>
            <w:tcW w:w="7481" w:type="dxa"/>
          </w:tcPr>
          <w:p w14:paraId="4B65F5FE" w14:textId="77777777" w:rsidR="00A40887" w:rsidRPr="00E153C2" w:rsidRDefault="00A40887" w:rsidP="00B9574A">
            <w:pPr>
              <w:rPr>
                <w:lang w:val="rm-CH"/>
              </w:rPr>
            </w:pPr>
            <w:r w:rsidRPr="00E153C2">
              <w:rPr>
                <w:lang w:val="rm-CH"/>
              </w:rPr>
              <w:t>supplement</w:t>
            </w:r>
          </w:p>
        </w:tc>
      </w:tr>
      <w:tr w:rsidR="00341303" w:rsidRPr="00E153C2" w14:paraId="393B2BCB" w14:textId="77777777" w:rsidTr="00CB6909">
        <w:tc>
          <w:tcPr>
            <w:tcW w:w="1278" w:type="dxa"/>
          </w:tcPr>
          <w:p w14:paraId="50263E9A" w14:textId="77777777" w:rsidR="00341303" w:rsidRPr="00E153C2" w:rsidRDefault="00341303" w:rsidP="00B9574A">
            <w:pPr>
              <w:rPr>
                <w:lang w:val="rm-CH"/>
              </w:rPr>
            </w:pPr>
            <w:r w:rsidRPr="00E153C2">
              <w:rPr>
                <w:lang w:val="rm-CH"/>
              </w:rPr>
              <w:t>UFAM</w:t>
            </w:r>
          </w:p>
        </w:tc>
        <w:tc>
          <w:tcPr>
            <w:tcW w:w="7481" w:type="dxa"/>
          </w:tcPr>
          <w:p w14:paraId="663C7AAD" w14:textId="77777777" w:rsidR="00341303" w:rsidRPr="00E153C2" w:rsidRDefault="00341303" w:rsidP="00B9574A">
            <w:pPr>
              <w:rPr>
                <w:lang w:val="rm-CH"/>
              </w:rPr>
            </w:pPr>
            <w:r w:rsidRPr="00E153C2">
              <w:rPr>
                <w:lang w:val="rm-CH"/>
              </w:rPr>
              <w:t>Uffizi federal d'ambient</w:t>
            </w:r>
          </w:p>
        </w:tc>
      </w:tr>
      <w:tr w:rsidR="00C674ED" w:rsidRPr="00E153C2" w14:paraId="01B21ABF" w14:textId="77777777" w:rsidTr="00CB6909">
        <w:tc>
          <w:tcPr>
            <w:tcW w:w="1278" w:type="dxa"/>
          </w:tcPr>
          <w:p w14:paraId="2E0BE8A2" w14:textId="77777777" w:rsidR="00C674ED" w:rsidRPr="00E153C2" w:rsidRDefault="00FC6652" w:rsidP="00F90FAD">
            <w:pPr>
              <w:rPr>
                <w:lang w:val="rm-CH"/>
              </w:rPr>
            </w:pPr>
            <w:r w:rsidRPr="00E153C2">
              <w:rPr>
                <w:lang w:val="rm-CH"/>
              </w:rPr>
              <w:t>UNA</w:t>
            </w:r>
          </w:p>
        </w:tc>
        <w:tc>
          <w:tcPr>
            <w:tcW w:w="7481" w:type="dxa"/>
          </w:tcPr>
          <w:p w14:paraId="19E8592F" w14:textId="77777777" w:rsidR="00C674ED" w:rsidRPr="00E153C2" w:rsidRDefault="00FC6652" w:rsidP="00F90FAD">
            <w:pPr>
              <w:rPr>
                <w:lang w:val="rm-CH"/>
              </w:rPr>
            </w:pPr>
            <w:r w:rsidRPr="00E153C2">
              <w:rPr>
                <w:lang w:val="rm-CH"/>
              </w:rPr>
              <w:t>Uffizi per la natira e l'ambient dal Grischun</w:t>
            </w:r>
          </w:p>
        </w:tc>
      </w:tr>
      <w:tr w:rsidR="00C674ED" w:rsidRPr="00E153C2" w14:paraId="73C2EFD2" w14:textId="77777777" w:rsidTr="00CB6909">
        <w:tc>
          <w:tcPr>
            <w:tcW w:w="1278" w:type="dxa"/>
          </w:tcPr>
          <w:p w14:paraId="28B8CD7B" w14:textId="77777777" w:rsidR="00C674ED" w:rsidRPr="00E153C2" w:rsidRDefault="00570D6B" w:rsidP="00F90FAD">
            <w:pPr>
              <w:rPr>
                <w:lang w:val="rm-CH"/>
              </w:rPr>
            </w:pPr>
            <w:r w:rsidRPr="00E153C2">
              <w:rPr>
                <w:lang w:val="rm-CH"/>
              </w:rPr>
              <w:t>UST</w:t>
            </w:r>
          </w:p>
        </w:tc>
        <w:tc>
          <w:tcPr>
            <w:tcW w:w="7481" w:type="dxa"/>
          </w:tcPr>
          <w:p w14:paraId="54AFB516" w14:textId="77777777" w:rsidR="00C674ED" w:rsidRPr="00E153C2" w:rsidRDefault="00570D6B" w:rsidP="00F90FAD">
            <w:pPr>
              <w:rPr>
                <w:lang w:val="rm-CH"/>
              </w:rPr>
            </w:pPr>
            <w:r w:rsidRPr="00E153C2">
              <w:rPr>
                <w:lang w:val="rm-CH"/>
              </w:rPr>
              <w:t>Uffizi per il svilup dal territori dal chantun Grischun</w:t>
            </w:r>
          </w:p>
        </w:tc>
      </w:tr>
    </w:tbl>
    <w:p w14:paraId="0DC0AFF5" w14:textId="77777777" w:rsidR="007D4EB2" w:rsidRPr="00E153C2" w:rsidRDefault="007D4EB2" w:rsidP="007D4EB2">
      <w:pPr>
        <w:rPr>
          <w:lang w:val="rm-CH"/>
        </w:rPr>
      </w:pPr>
    </w:p>
    <w:p w14:paraId="342B0712" w14:textId="77777777" w:rsidR="00FC25E9" w:rsidRPr="00E153C2" w:rsidRDefault="006F47C8" w:rsidP="00085AF7">
      <w:pPr>
        <w:pStyle w:val="berschrift2"/>
        <w:rPr>
          <w:lang w:val="rm-CH"/>
        </w:rPr>
      </w:pPr>
      <w:bookmarkStart w:id="3" w:name="_Toc75791074"/>
      <w:r w:rsidRPr="00E153C2">
        <w:rPr>
          <w:lang w:val="rm-CH"/>
        </w:rPr>
        <w:t>Relaschs</w:t>
      </w:r>
      <w:bookmarkEnd w:id="3"/>
    </w:p>
    <w:tbl>
      <w:tblPr>
        <w:tblStyle w:val="Tabellenraster"/>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7506"/>
      </w:tblGrid>
      <w:tr w:rsidR="00865B6E" w:rsidRPr="00E153C2" w14:paraId="47956108" w14:textId="77777777" w:rsidTr="00F9084A">
        <w:tc>
          <w:tcPr>
            <w:tcW w:w="1135" w:type="dxa"/>
          </w:tcPr>
          <w:p w14:paraId="71BB18CD" w14:textId="77777777" w:rsidR="00865B6E" w:rsidRPr="00E153C2" w:rsidRDefault="00865B6E" w:rsidP="00F9084A">
            <w:pPr>
              <w:rPr>
                <w:lang w:val="rm-CH"/>
              </w:rPr>
            </w:pPr>
            <w:r w:rsidRPr="00E153C2">
              <w:rPr>
                <w:lang w:val="rm-CH"/>
              </w:rPr>
              <w:t>CCS</w:t>
            </w:r>
          </w:p>
        </w:tc>
        <w:tc>
          <w:tcPr>
            <w:tcW w:w="7506" w:type="dxa"/>
          </w:tcPr>
          <w:p w14:paraId="31B35374" w14:textId="77777777" w:rsidR="00865B6E" w:rsidRPr="00E153C2" w:rsidRDefault="00865B6E" w:rsidP="00F9084A">
            <w:pPr>
              <w:rPr>
                <w:lang w:val="rm-CH"/>
              </w:rPr>
            </w:pPr>
            <w:r w:rsidRPr="00E153C2">
              <w:rPr>
                <w:lang w:val="rm-CH"/>
              </w:rPr>
              <w:t>Cudesch civil svizzer dals 10 da december 1907 (CS 210)</w:t>
            </w:r>
          </w:p>
        </w:tc>
      </w:tr>
      <w:tr w:rsidR="00500FB4" w:rsidRPr="00E153C2" w14:paraId="748D1D3A" w14:textId="77777777" w:rsidTr="00F9084A">
        <w:tc>
          <w:tcPr>
            <w:tcW w:w="1135" w:type="dxa"/>
          </w:tcPr>
          <w:p w14:paraId="48B84C38" w14:textId="77777777" w:rsidR="00500FB4" w:rsidRPr="00E153C2" w:rsidRDefault="00500FB4" w:rsidP="00F9084A">
            <w:pPr>
              <w:rPr>
                <w:lang w:val="rm-CH"/>
              </w:rPr>
            </w:pPr>
            <w:r w:rsidRPr="00E153C2">
              <w:rPr>
                <w:lang w:val="rm-CH"/>
              </w:rPr>
              <w:t>CIAC</w:t>
            </w:r>
          </w:p>
        </w:tc>
        <w:tc>
          <w:tcPr>
            <w:tcW w:w="7506" w:type="dxa"/>
          </w:tcPr>
          <w:p w14:paraId="6150D1CA" w14:textId="77777777" w:rsidR="00500FB4" w:rsidRPr="00E153C2" w:rsidRDefault="00500FB4" w:rsidP="00F9084A">
            <w:pPr>
              <w:rPr>
                <w:lang w:val="rm-CH"/>
              </w:rPr>
            </w:pPr>
            <w:r w:rsidRPr="00E153C2">
              <w:rPr>
                <w:lang w:val="rm-CH"/>
              </w:rPr>
              <w:t>cunvegna interchantunala davart l'armonisaziun da la terminologia da construcziun dals 22 da settember 2005 (CS 713.010)</w:t>
            </w:r>
          </w:p>
        </w:tc>
      </w:tr>
      <w:tr w:rsidR="00865B6E" w:rsidRPr="00E153C2" w14:paraId="7A23FE9C" w14:textId="77777777" w:rsidTr="00F9084A">
        <w:tc>
          <w:tcPr>
            <w:tcW w:w="1135" w:type="dxa"/>
          </w:tcPr>
          <w:p w14:paraId="64A73B05" w14:textId="77777777" w:rsidR="00865B6E" w:rsidRPr="00E153C2" w:rsidRDefault="00865B6E" w:rsidP="00F9084A">
            <w:pPr>
              <w:rPr>
                <w:lang w:val="rm-CH"/>
              </w:rPr>
            </w:pPr>
            <w:r w:rsidRPr="00E153C2">
              <w:rPr>
                <w:lang w:val="rm-CH"/>
              </w:rPr>
              <w:t>LAS</w:t>
            </w:r>
          </w:p>
        </w:tc>
        <w:tc>
          <w:tcPr>
            <w:tcW w:w="7506" w:type="dxa"/>
          </w:tcPr>
          <w:p w14:paraId="7E901FE1" w14:textId="77777777" w:rsidR="00865B6E" w:rsidRPr="00E153C2" w:rsidRDefault="00865B6E" w:rsidP="00F9084A">
            <w:pPr>
              <w:rPr>
                <w:lang w:val="rm-CH"/>
              </w:rPr>
            </w:pPr>
            <w:r w:rsidRPr="00E153C2">
              <w:rPr>
                <w:lang w:val="rm-CH"/>
              </w:rPr>
              <w:t>Lescha federala davart las abitaziuns secundaras dals 20 da mars 2015 (CS 702)</w:t>
            </w:r>
          </w:p>
        </w:tc>
      </w:tr>
      <w:tr w:rsidR="00500FB4" w:rsidRPr="00E153C2" w14:paraId="172EA41E" w14:textId="77777777" w:rsidTr="00F9084A">
        <w:tc>
          <w:tcPr>
            <w:tcW w:w="1135" w:type="dxa"/>
          </w:tcPr>
          <w:p w14:paraId="51EB9AE3" w14:textId="77777777" w:rsidR="00500FB4" w:rsidRPr="00E153C2" w:rsidRDefault="00500FB4" w:rsidP="00F9084A">
            <w:pPr>
              <w:rPr>
                <w:lang w:val="rm-CH"/>
              </w:rPr>
            </w:pPr>
            <w:r w:rsidRPr="00E153C2">
              <w:rPr>
                <w:lang w:val="rm-CH"/>
              </w:rPr>
              <w:t>LCC</w:t>
            </w:r>
          </w:p>
        </w:tc>
        <w:tc>
          <w:tcPr>
            <w:tcW w:w="7506" w:type="dxa"/>
          </w:tcPr>
          <w:p w14:paraId="56A1C5D0" w14:textId="77777777" w:rsidR="00500FB4" w:rsidRPr="00E153C2" w:rsidRDefault="00500FB4" w:rsidP="00F9084A">
            <w:pPr>
              <w:rPr>
                <w:lang w:val="rm-CH"/>
              </w:rPr>
            </w:pPr>
            <w:r w:rsidRPr="00E153C2">
              <w:rPr>
                <w:lang w:val="rm-CH"/>
              </w:rPr>
              <w:t>Lescha chantunala da chatscha dals 4 da zercladur 1989 (DG 740.000)</w:t>
            </w:r>
          </w:p>
        </w:tc>
      </w:tr>
      <w:tr w:rsidR="00500FB4" w:rsidRPr="00E153C2" w14:paraId="5608F8B8" w14:textId="77777777" w:rsidTr="00F9084A">
        <w:tc>
          <w:tcPr>
            <w:tcW w:w="1135" w:type="dxa"/>
          </w:tcPr>
          <w:p w14:paraId="735AC76C" w14:textId="77777777" w:rsidR="00500FB4" w:rsidRPr="00E153C2" w:rsidRDefault="00500FB4" w:rsidP="00F9084A">
            <w:pPr>
              <w:rPr>
                <w:lang w:val="rm-CH"/>
              </w:rPr>
            </w:pPr>
            <w:r w:rsidRPr="00E153C2">
              <w:rPr>
                <w:lang w:val="rm-CH"/>
              </w:rPr>
              <w:t>LCG</w:t>
            </w:r>
          </w:p>
        </w:tc>
        <w:tc>
          <w:tcPr>
            <w:tcW w:w="7506" w:type="dxa"/>
          </w:tcPr>
          <w:p w14:paraId="7CA160BC" w14:textId="77777777" w:rsidR="00500FB4" w:rsidRPr="00E153C2" w:rsidRDefault="00500FB4" w:rsidP="00F9084A">
            <w:pPr>
              <w:rPr>
                <w:lang w:val="rm-CH"/>
              </w:rPr>
            </w:pPr>
            <w:r w:rsidRPr="00E153C2">
              <w:rPr>
                <w:lang w:val="rm-CH"/>
              </w:rPr>
              <w:t>Lescha chantunala davart il guaud dals 11 da zercladur 2012 (DG 920.100)</w:t>
            </w:r>
          </w:p>
        </w:tc>
      </w:tr>
      <w:tr w:rsidR="00500FB4" w:rsidRPr="00E153C2" w14:paraId="6B322E75" w14:textId="77777777" w:rsidTr="00F9084A">
        <w:tc>
          <w:tcPr>
            <w:tcW w:w="1135" w:type="dxa"/>
          </w:tcPr>
          <w:p w14:paraId="313A7E64" w14:textId="77777777" w:rsidR="00500FB4" w:rsidRPr="00E153C2" w:rsidRDefault="00500FB4" w:rsidP="00F9084A">
            <w:pPr>
              <w:rPr>
                <w:szCs w:val="18"/>
                <w:lang w:val="rm-CH"/>
              </w:rPr>
            </w:pPr>
            <w:r w:rsidRPr="00E153C2">
              <w:rPr>
                <w:szCs w:val="18"/>
                <w:lang w:val="rm-CH"/>
              </w:rPr>
              <w:t>LEG</w:t>
            </w:r>
          </w:p>
        </w:tc>
        <w:tc>
          <w:tcPr>
            <w:tcW w:w="7506" w:type="dxa"/>
          </w:tcPr>
          <w:p w14:paraId="2C0F8A1C" w14:textId="77777777" w:rsidR="00500FB4" w:rsidRPr="00E153C2" w:rsidRDefault="00500FB4" w:rsidP="00F9084A">
            <w:pPr>
              <w:rPr>
                <w:lang w:val="rm-CH"/>
              </w:rPr>
            </w:pPr>
            <w:r w:rsidRPr="00E153C2">
              <w:rPr>
                <w:lang w:val="rm-CH"/>
              </w:rPr>
              <w:t>Lescha d'energia dal chantun Grischun dals 20 d'avrigl 2010 (DG 820.200)</w:t>
            </w:r>
          </w:p>
        </w:tc>
      </w:tr>
      <w:tr w:rsidR="00865B6E" w:rsidRPr="00E153C2" w14:paraId="465D5AF3" w14:textId="77777777" w:rsidTr="00F9084A">
        <w:tc>
          <w:tcPr>
            <w:tcW w:w="1135" w:type="dxa"/>
          </w:tcPr>
          <w:p w14:paraId="7F2D39FB" w14:textId="77777777" w:rsidR="00865B6E" w:rsidRPr="00E153C2" w:rsidRDefault="00865B6E" w:rsidP="00F9084A">
            <w:pPr>
              <w:rPr>
                <w:lang w:val="rm-CH"/>
              </w:rPr>
            </w:pPr>
            <w:r w:rsidRPr="00E153C2">
              <w:rPr>
                <w:lang w:val="rm-CH"/>
              </w:rPr>
              <w:t>LG</w:t>
            </w:r>
          </w:p>
        </w:tc>
        <w:tc>
          <w:tcPr>
            <w:tcW w:w="7506" w:type="dxa"/>
          </w:tcPr>
          <w:p w14:paraId="05165F94" w14:textId="77777777" w:rsidR="00865B6E" w:rsidRPr="00E153C2" w:rsidRDefault="00865B6E" w:rsidP="00F9084A">
            <w:pPr>
              <w:rPr>
                <w:lang w:val="rm-CH"/>
              </w:rPr>
            </w:pPr>
            <w:r w:rsidRPr="00E153C2">
              <w:rPr>
                <w:lang w:val="rm-CH"/>
              </w:rPr>
              <w:t>Lescha federala davart il guaud dals 4 d'october 1991 (CS 921.0)</w:t>
            </w:r>
          </w:p>
        </w:tc>
      </w:tr>
      <w:tr w:rsidR="00C674ED" w:rsidRPr="00E153C2" w14:paraId="1A73C7AC" w14:textId="77777777" w:rsidTr="000971E7">
        <w:tc>
          <w:tcPr>
            <w:tcW w:w="1135" w:type="dxa"/>
          </w:tcPr>
          <w:p w14:paraId="0677003C" w14:textId="77777777" w:rsidR="00C674ED" w:rsidRPr="00E153C2" w:rsidRDefault="006F47C8" w:rsidP="007D4EB2">
            <w:pPr>
              <w:rPr>
                <w:szCs w:val="18"/>
                <w:lang w:val="rm-CH"/>
              </w:rPr>
            </w:pPr>
            <w:r w:rsidRPr="00E153C2">
              <w:rPr>
                <w:szCs w:val="18"/>
                <w:lang w:val="rm-CH"/>
              </w:rPr>
              <w:t>LItCCS</w:t>
            </w:r>
          </w:p>
        </w:tc>
        <w:tc>
          <w:tcPr>
            <w:tcW w:w="7506" w:type="dxa"/>
          </w:tcPr>
          <w:p w14:paraId="1E50BD1D" w14:textId="77777777" w:rsidR="00C674ED" w:rsidRPr="00E153C2" w:rsidRDefault="006F47C8" w:rsidP="001A66F4">
            <w:pPr>
              <w:rPr>
                <w:lang w:val="rm-CH"/>
              </w:rPr>
            </w:pPr>
            <w:r w:rsidRPr="00E153C2">
              <w:rPr>
                <w:lang w:val="rm-CH"/>
              </w:rPr>
              <w:t>Lescha introductiva tar il cudesch civil svizzer dals</w:t>
            </w:r>
            <w:r w:rsidR="00C674ED" w:rsidRPr="00E153C2">
              <w:rPr>
                <w:lang w:val="rm-CH"/>
              </w:rPr>
              <w:t xml:space="preserve"> 12</w:t>
            </w:r>
            <w:r w:rsidRPr="00E153C2">
              <w:rPr>
                <w:lang w:val="rm-CH"/>
              </w:rPr>
              <w:t xml:space="preserve"> da zercladur</w:t>
            </w:r>
            <w:r w:rsidR="00C674ED" w:rsidRPr="00E153C2">
              <w:rPr>
                <w:lang w:val="rm-CH"/>
              </w:rPr>
              <w:t xml:space="preserve"> 1994 (</w:t>
            </w:r>
            <w:r w:rsidRPr="00E153C2">
              <w:rPr>
                <w:lang w:val="rm-CH"/>
              </w:rPr>
              <w:t>DG</w:t>
            </w:r>
            <w:r w:rsidR="00C674ED" w:rsidRPr="00E153C2">
              <w:rPr>
                <w:lang w:val="rm-CH"/>
              </w:rPr>
              <w:t xml:space="preserve"> 210.100)</w:t>
            </w:r>
          </w:p>
        </w:tc>
      </w:tr>
      <w:tr w:rsidR="00500FB4" w:rsidRPr="00E153C2" w14:paraId="4A8D1F26" w14:textId="77777777" w:rsidTr="00F9084A">
        <w:tc>
          <w:tcPr>
            <w:tcW w:w="1135" w:type="dxa"/>
          </w:tcPr>
          <w:p w14:paraId="66BFC58F" w14:textId="77777777" w:rsidR="00500FB4" w:rsidRPr="00E153C2" w:rsidRDefault="00500FB4" w:rsidP="00F9084A">
            <w:pPr>
              <w:rPr>
                <w:lang w:val="rm-CH"/>
              </w:rPr>
            </w:pPr>
            <w:r w:rsidRPr="00E153C2">
              <w:rPr>
                <w:lang w:val="rm-CH"/>
              </w:rPr>
              <w:t>LNPGR</w:t>
            </w:r>
          </w:p>
        </w:tc>
        <w:tc>
          <w:tcPr>
            <w:tcW w:w="7506" w:type="dxa"/>
          </w:tcPr>
          <w:p w14:paraId="660AE201" w14:textId="77777777" w:rsidR="00500FB4" w:rsidRPr="00E153C2" w:rsidRDefault="00500FB4" w:rsidP="00F9084A">
            <w:pPr>
              <w:rPr>
                <w:lang w:val="rm-CH"/>
              </w:rPr>
            </w:pPr>
            <w:r w:rsidRPr="00E153C2">
              <w:rPr>
                <w:lang w:val="rm-CH"/>
              </w:rPr>
              <w:t>Lescha davart la protecziun da la natira e da la patria en il chantun Grischun dals 19 d'october 2010 (DG 496.000)</w:t>
            </w:r>
          </w:p>
        </w:tc>
      </w:tr>
      <w:tr w:rsidR="00865B6E" w:rsidRPr="00E153C2" w14:paraId="69F00BFF" w14:textId="77777777" w:rsidTr="00F9084A">
        <w:tc>
          <w:tcPr>
            <w:tcW w:w="1135" w:type="dxa"/>
          </w:tcPr>
          <w:p w14:paraId="22F0C607" w14:textId="77777777" w:rsidR="00865B6E" w:rsidRPr="00E153C2" w:rsidRDefault="00865B6E" w:rsidP="00F9084A">
            <w:pPr>
              <w:rPr>
                <w:lang w:val="rm-CH"/>
              </w:rPr>
            </w:pPr>
            <w:r w:rsidRPr="00E153C2">
              <w:rPr>
                <w:lang w:val="rm-CH"/>
              </w:rPr>
              <w:lastRenderedPageBreak/>
              <w:t>LPAmb</w:t>
            </w:r>
          </w:p>
        </w:tc>
        <w:tc>
          <w:tcPr>
            <w:tcW w:w="7506" w:type="dxa"/>
          </w:tcPr>
          <w:p w14:paraId="09E9D07D" w14:textId="77777777" w:rsidR="00865B6E" w:rsidRPr="00E153C2" w:rsidRDefault="00865B6E" w:rsidP="00F9084A">
            <w:pPr>
              <w:rPr>
                <w:lang w:val="rm-CH"/>
              </w:rPr>
            </w:pPr>
            <w:r w:rsidRPr="00E153C2">
              <w:rPr>
                <w:lang w:val="rm-CH"/>
              </w:rPr>
              <w:t>Lescha federala davart la protecziun da l'ambient dals 7 d'october 1983 (CS 814.01)</w:t>
            </w:r>
          </w:p>
        </w:tc>
      </w:tr>
      <w:tr w:rsidR="00500FB4" w:rsidRPr="00E153C2" w14:paraId="61426184" w14:textId="77777777" w:rsidTr="00F9084A">
        <w:tc>
          <w:tcPr>
            <w:tcW w:w="1135" w:type="dxa"/>
          </w:tcPr>
          <w:p w14:paraId="39092581" w14:textId="77777777" w:rsidR="00500FB4" w:rsidRPr="00E153C2" w:rsidRDefault="00500FB4" w:rsidP="00F9084A">
            <w:pPr>
              <w:rPr>
                <w:lang w:val="rm-CH"/>
              </w:rPr>
            </w:pPr>
            <w:r w:rsidRPr="00E153C2">
              <w:rPr>
                <w:lang w:val="rm-CH"/>
              </w:rPr>
              <w:t>LPAuas</w:t>
            </w:r>
          </w:p>
        </w:tc>
        <w:tc>
          <w:tcPr>
            <w:tcW w:w="7506" w:type="dxa"/>
          </w:tcPr>
          <w:p w14:paraId="2EF0A6F9" w14:textId="77777777" w:rsidR="00500FB4" w:rsidRPr="00E153C2" w:rsidRDefault="00500FB4" w:rsidP="00F9084A">
            <w:pPr>
              <w:rPr>
                <w:lang w:val="rm-CH"/>
              </w:rPr>
            </w:pPr>
            <w:r w:rsidRPr="00E153C2">
              <w:rPr>
                <w:lang w:val="rm-CH"/>
              </w:rPr>
              <w:t>Lescha federala davart la protecziun da las auas dals 24 da schaner 1991 (CS 814.20)</w:t>
            </w:r>
          </w:p>
        </w:tc>
      </w:tr>
      <w:tr w:rsidR="00500FB4" w:rsidRPr="00E153C2" w14:paraId="7679B771" w14:textId="77777777" w:rsidTr="00F9084A">
        <w:tc>
          <w:tcPr>
            <w:tcW w:w="1135" w:type="dxa"/>
          </w:tcPr>
          <w:p w14:paraId="4AA3F499" w14:textId="77777777" w:rsidR="00500FB4" w:rsidRPr="00E153C2" w:rsidRDefault="00500FB4" w:rsidP="00F9084A">
            <w:pPr>
              <w:rPr>
                <w:lang w:val="rm-CH"/>
              </w:rPr>
            </w:pPr>
            <w:r>
              <w:rPr>
                <w:lang w:val="rm-CH"/>
              </w:rPr>
              <w:t>LPC</w:t>
            </w:r>
          </w:p>
        </w:tc>
        <w:tc>
          <w:tcPr>
            <w:tcW w:w="7506" w:type="dxa"/>
          </w:tcPr>
          <w:p w14:paraId="0EEB5DCA" w14:textId="77777777" w:rsidR="00500FB4" w:rsidRPr="00E153C2" w:rsidRDefault="00500FB4" w:rsidP="00F9084A">
            <w:pPr>
              <w:rPr>
                <w:lang w:val="rm-CH"/>
              </w:rPr>
            </w:pPr>
            <w:r w:rsidRPr="00E153C2">
              <w:rPr>
                <w:lang w:val="rm-CH"/>
              </w:rPr>
              <w:t>Lescha federala davart la chatscha e la protecziun dals mamifers e dals utschels selvadis dals 20 da zercladur 1986 (CS 922.0)</w:t>
            </w:r>
          </w:p>
        </w:tc>
      </w:tr>
      <w:tr w:rsidR="00865B6E" w:rsidRPr="00E153C2" w14:paraId="13E93896" w14:textId="77777777" w:rsidTr="00F9084A">
        <w:tc>
          <w:tcPr>
            <w:tcW w:w="1135" w:type="dxa"/>
          </w:tcPr>
          <w:p w14:paraId="367F5892" w14:textId="77777777" w:rsidR="00865B6E" w:rsidRPr="00E153C2" w:rsidRDefault="00865B6E" w:rsidP="00F9084A">
            <w:pPr>
              <w:rPr>
                <w:lang w:val="rm-CH"/>
              </w:rPr>
            </w:pPr>
            <w:r w:rsidRPr="00E153C2">
              <w:rPr>
                <w:lang w:val="rm-CH"/>
              </w:rPr>
              <w:t>LPNP</w:t>
            </w:r>
          </w:p>
        </w:tc>
        <w:tc>
          <w:tcPr>
            <w:tcW w:w="7506" w:type="dxa"/>
          </w:tcPr>
          <w:p w14:paraId="4E75AFE1" w14:textId="77777777" w:rsidR="00865B6E" w:rsidRPr="00E153C2" w:rsidRDefault="00865B6E" w:rsidP="00F9084A">
            <w:pPr>
              <w:rPr>
                <w:lang w:val="rm-CH"/>
              </w:rPr>
            </w:pPr>
            <w:r w:rsidRPr="00E153C2">
              <w:rPr>
                <w:lang w:val="rm-CH"/>
              </w:rPr>
              <w:t>Lescha federala davart la protecziun da la natira e da la patria dal 1. da fanadur 1966 (CS 451)</w:t>
            </w:r>
          </w:p>
        </w:tc>
      </w:tr>
      <w:tr w:rsidR="00865B6E" w:rsidRPr="00E153C2" w14:paraId="64E238A1" w14:textId="77777777" w:rsidTr="00F9084A">
        <w:tc>
          <w:tcPr>
            <w:tcW w:w="1135" w:type="dxa"/>
          </w:tcPr>
          <w:p w14:paraId="752C90E8" w14:textId="77777777" w:rsidR="00865B6E" w:rsidRPr="00E153C2" w:rsidRDefault="00865B6E" w:rsidP="00F9084A">
            <w:pPr>
              <w:rPr>
                <w:lang w:val="rm-CH"/>
              </w:rPr>
            </w:pPr>
            <w:r w:rsidRPr="00E153C2">
              <w:rPr>
                <w:lang w:val="rm-CH"/>
              </w:rPr>
              <w:t>LPT</w:t>
            </w:r>
          </w:p>
        </w:tc>
        <w:tc>
          <w:tcPr>
            <w:tcW w:w="7506" w:type="dxa"/>
          </w:tcPr>
          <w:p w14:paraId="49BFF9E2" w14:textId="77777777" w:rsidR="00865B6E" w:rsidRPr="00E153C2" w:rsidRDefault="00865B6E" w:rsidP="00F9084A">
            <w:pPr>
              <w:rPr>
                <w:lang w:val="rm-CH"/>
              </w:rPr>
            </w:pPr>
            <w:r w:rsidRPr="00E153C2">
              <w:rPr>
                <w:lang w:val="rm-CH"/>
              </w:rPr>
              <w:t>Lescha federala dals 22 da zercladur 1979 davart la planisaziun dal territori (CS 700)</w:t>
            </w:r>
          </w:p>
        </w:tc>
      </w:tr>
      <w:tr w:rsidR="00500FB4" w:rsidRPr="00E153C2" w14:paraId="5AD843F0" w14:textId="77777777" w:rsidTr="00F9084A">
        <w:tc>
          <w:tcPr>
            <w:tcW w:w="1135" w:type="dxa"/>
          </w:tcPr>
          <w:p w14:paraId="55A3570C" w14:textId="77777777" w:rsidR="00500FB4" w:rsidRPr="00E153C2" w:rsidRDefault="00500FB4" w:rsidP="00F9084A">
            <w:pPr>
              <w:rPr>
                <w:lang w:val="rm-CH"/>
              </w:rPr>
            </w:pPr>
            <w:r w:rsidRPr="00E153C2">
              <w:rPr>
                <w:lang w:val="rm-CH"/>
              </w:rPr>
              <w:t>LPTGR</w:t>
            </w:r>
          </w:p>
        </w:tc>
        <w:tc>
          <w:tcPr>
            <w:tcW w:w="7506" w:type="dxa"/>
          </w:tcPr>
          <w:p w14:paraId="764F4A09" w14:textId="77777777" w:rsidR="00500FB4" w:rsidRPr="00E153C2" w:rsidRDefault="00500FB4" w:rsidP="00F9084A">
            <w:pPr>
              <w:rPr>
                <w:lang w:val="rm-CH"/>
              </w:rPr>
            </w:pPr>
            <w:r w:rsidRPr="00E153C2">
              <w:rPr>
                <w:lang w:val="rm-CH"/>
              </w:rPr>
              <w:t>Lescha davart la planisaziun dal territori per il chantun Grischun dals 6 da december 2004 (DG 801.100)</w:t>
            </w:r>
          </w:p>
        </w:tc>
      </w:tr>
      <w:tr w:rsidR="00C674ED" w:rsidRPr="00E153C2" w14:paraId="304753E1" w14:textId="77777777" w:rsidTr="000971E7">
        <w:tc>
          <w:tcPr>
            <w:tcW w:w="1135" w:type="dxa"/>
          </w:tcPr>
          <w:p w14:paraId="35B33404" w14:textId="77777777" w:rsidR="00C674ED" w:rsidRPr="00E153C2" w:rsidRDefault="006F47C8" w:rsidP="007D4EB2">
            <w:pPr>
              <w:rPr>
                <w:lang w:val="rm-CH"/>
              </w:rPr>
            </w:pPr>
            <w:r w:rsidRPr="00E153C2">
              <w:rPr>
                <w:lang w:val="rm-CH"/>
              </w:rPr>
              <w:t>LV</w:t>
            </w:r>
          </w:p>
        </w:tc>
        <w:tc>
          <w:tcPr>
            <w:tcW w:w="7506" w:type="dxa"/>
          </w:tcPr>
          <w:p w14:paraId="36DF5186" w14:textId="77777777" w:rsidR="00C674ED" w:rsidRPr="00E153C2" w:rsidRDefault="006F47C8" w:rsidP="005E1C6E">
            <w:pPr>
              <w:rPr>
                <w:lang w:val="rm-CH"/>
              </w:rPr>
            </w:pPr>
            <w:r w:rsidRPr="00E153C2">
              <w:rPr>
                <w:lang w:val="rm-CH"/>
              </w:rPr>
              <w:t>Lescha da vischnancas dal chantun Grischun dals</w:t>
            </w:r>
            <w:r w:rsidR="00C674ED" w:rsidRPr="00E153C2">
              <w:rPr>
                <w:lang w:val="rm-CH"/>
              </w:rPr>
              <w:t xml:space="preserve"> 17</w:t>
            </w:r>
            <w:r w:rsidRPr="00E153C2">
              <w:rPr>
                <w:lang w:val="rm-CH"/>
              </w:rPr>
              <w:t xml:space="preserve"> d'october</w:t>
            </w:r>
            <w:r w:rsidR="00C674ED" w:rsidRPr="00E153C2">
              <w:rPr>
                <w:lang w:val="rm-CH"/>
              </w:rPr>
              <w:t xml:space="preserve"> 2017 (</w:t>
            </w:r>
            <w:r w:rsidRPr="00E153C2">
              <w:rPr>
                <w:lang w:val="rm-CH"/>
              </w:rPr>
              <w:t xml:space="preserve">DG </w:t>
            </w:r>
            <w:r w:rsidR="00C674ED" w:rsidRPr="00E153C2">
              <w:rPr>
                <w:lang w:val="rm-CH"/>
              </w:rPr>
              <w:t>175.050)</w:t>
            </w:r>
          </w:p>
        </w:tc>
      </w:tr>
      <w:tr w:rsidR="00865B6E" w:rsidRPr="00E153C2" w14:paraId="6148F884" w14:textId="77777777" w:rsidTr="00F9084A">
        <w:tc>
          <w:tcPr>
            <w:tcW w:w="1135" w:type="dxa"/>
          </w:tcPr>
          <w:p w14:paraId="3B699C2E" w14:textId="77777777" w:rsidR="00865B6E" w:rsidRPr="00E153C2" w:rsidRDefault="00865B6E" w:rsidP="00F9084A">
            <w:pPr>
              <w:rPr>
                <w:lang w:val="rm-CH"/>
              </w:rPr>
            </w:pPr>
            <w:r w:rsidRPr="00E153C2">
              <w:rPr>
                <w:lang w:val="rm-CH"/>
              </w:rPr>
              <w:t>LVias</w:t>
            </w:r>
          </w:p>
        </w:tc>
        <w:tc>
          <w:tcPr>
            <w:tcW w:w="7506" w:type="dxa"/>
          </w:tcPr>
          <w:p w14:paraId="5D996873" w14:textId="77777777" w:rsidR="00865B6E" w:rsidRPr="00E153C2" w:rsidRDefault="00865B6E" w:rsidP="00F9084A">
            <w:pPr>
              <w:rPr>
                <w:lang w:val="rm-CH"/>
              </w:rPr>
            </w:pPr>
            <w:r w:rsidRPr="00E153C2">
              <w:rPr>
                <w:lang w:val="rm-CH"/>
              </w:rPr>
              <w:t>Lescha davart las vias dal chantun Grischun dal 1. da settember 2005 (DG 807.100)</w:t>
            </w:r>
          </w:p>
        </w:tc>
      </w:tr>
      <w:tr w:rsidR="00865B6E" w:rsidRPr="00E153C2" w14:paraId="5AFB787A" w14:textId="77777777" w:rsidTr="00F9084A">
        <w:tc>
          <w:tcPr>
            <w:tcW w:w="1135" w:type="dxa"/>
          </w:tcPr>
          <w:p w14:paraId="4772B9A4" w14:textId="77777777" w:rsidR="00865B6E" w:rsidRPr="00E153C2" w:rsidRDefault="00865B6E" w:rsidP="00F9084A">
            <w:pPr>
              <w:rPr>
                <w:lang w:val="rm-CH"/>
              </w:rPr>
            </w:pPr>
            <w:r w:rsidRPr="00E153C2">
              <w:rPr>
                <w:lang w:val="rm-CH"/>
              </w:rPr>
              <w:t>OMD</w:t>
            </w:r>
          </w:p>
        </w:tc>
        <w:tc>
          <w:tcPr>
            <w:tcW w:w="7506" w:type="dxa"/>
          </w:tcPr>
          <w:p w14:paraId="1748B2AE" w14:textId="77777777" w:rsidR="00865B6E" w:rsidRPr="00E153C2" w:rsidRDefault="00865B6E" w:rsidP="00F9084A">
            <w:pPr>
              <w:rPr>
                <w:lang w:val="rm-CH"/>
              </w:rPr>
            </w:pPr>
            <w:r w:rsidRPr="00E153C2">
              <w:rPr>
                <w:lang w:val="rm-CH"/>
              </w:rPr>
              <w:t>Ordinaziun davart las multas disciplinaras dals 16 da schaner 2019 (CS 314.11)</w:t>
            </w:r>
          </w:p>
        </w:tc>
      </w:tr>
      <w:tr w:rsidR="00865B6E" w:rsidRPr="00E153C2" w14:paraId="05308434" w14:textId="77777777" w:rsidTr="00F9084A">
        <w:tc>
          <w:tcPr>
            <w:tcW w:w="1135" w:type="dxa"/>
          </w:tcPr>
          <w:p w14:paraId="7C49D428" w14:textId="77777777" w:rsidR="00865B6E" w:rsidRPr="00E153C2" w:rsidRDefault="00865B6E" w:rsidP="00F9084A">
            <w:pPr>
              <w:rPr>
                <w:lang w:val="rm-CH"/>
              </w:rPr>
            </w:pPr>
            <w:r w:rsidRPr="00E153C2">
              <w:rPr>
                <w:lang w:val="rm-CH"/>
              </w:rPr>
              <w:t>OPAR</w:t>
            </w:r>
          </w:p>
        </w:tc>
        <w:tc>
          <w:tcPr>
            <w:tcW w:w="7506" w:type="dxa"/>
          </w:tcPr>
          <w:p w14:paraId="375CFBB1" w14:textId="77777777" w:rsidR="00865B6E" w:rsidRPr="00E153C2" w:rsidRDefault="00865B6E" w:rsidP="00F9084A">
            <w:pPr>
              <w:rPr>
                <w:lang w:val="rm-CH"/>
              </w:rPr>
            </w:pPr>
            <w:r w:rsidRPr="00E153C2">
              <w:rPr>
                <w:lang w:val="rm-CH"/>
              </w:rPr>
              <w:t>Ordinaziun davart la prevenziun e l'allontanament da rument dals 4 da december 2015 (CS 814.600)</w:t>
            </w:r>
          </w:p>
        </w:tc>
      </w:tr>
      <w:tr w:rsidR="00500FB4" w:rsidRPr="00E153C2" w14:paraId="291A69B3" w14:textId="77777777" w:rsidTr="00F9084A">
        <w:tc>
          <w:tcPr>
            <w:tcW w:w="1135" w:type="dxa"/>
          </w:tcPr>
          <w:p w14:paraId="314C7CA2" w14:textId="77777777" w:rsidR="00500FB4" w:rsidRPr="00E153C2" w:rsidRDefault="00500FB4" w:rsidP="00F9084A">
            <w:pPr>
              <w:rPr>
                <w:lang w:val="rm-CH"/>
              </w:rPr>
            </w:pPr>
            <w:r w:rsidRPr="00E153C2">
              <w:rPr>
                <w:lang w:val="rm-CH"/>
              </w:rPr>
              <w:t>OPC</w:t>
            </w:r>
          </w:p>
        </w:tc>
        <w:tc>
          <w:tcPr>
            <w:tcW w:w="7506" w:type="dxa"/>
          </w:tcPr>
          <w:p w14:paraId="5E56201A" w14:textId="77777777" w:rsidR="00500FB4" w:rsidRPr="00E153C2" w:rsidRDefault="00500FB4" w:rsidP="00F9084A">
            <w:pPr>
              <w:rPr>
                <w:lang w:val="rm-CH"/>
              </w:rPr>
            </w:pPr>
            <w:r w:rsidRPr="00E153C2">
              <w:rPr>
                <w:lang w:val="rm-CH"/>
              </w:rPr>
              <w:t>Ordinaziun davart la protecziun cunter canera dals 15 da december 1986 (CS 814.41)</w:t>
            </w:r>
          </w:p>
        </w:tc>
      </w:tr>
      <w:tr w:rsidR="00865B6E" w:rsidRPr="00E153C2" w14:paraId="7DBCAC35" w14:textId="77777777" w:rsidTr="00F9084A">
        <w:tc>
          <w:tcPr>
            <w:tcW w:w="1135" w:type="dxa"/>
          </w:tcPr>
          <w:p w14:paraId="7555D336" w14:textId="77777777" w:rsidR="00865B6E" w:rsidRPr="00E153C2" w:rsidRDefault="00865B6E" w:rsidP="00F9084A">
            <w:pPr>
              <w:rPr>
                <w:lang w:val="rm-CH"/>
              </w:rPr>
            </w:pPr>
            <w:r w:rsidRPr="00E153C2">
              <w:rPr>
                <w:lang w:val="rm-CH"/>
              </w:rPr>
              <w:t>OPPS</w:t>
            </w:r>
          </w:p>
        </w:tc>
        <w:tc>
          <w:tcPr>
            <w:tcW w:w="7506" w:type="dxa"/>
          </w:tcPr>
          <w:p w14:paraId="7894C0FD" w14:textId="77777777" w:rsidR="00865B6E" w:rsidRPr="00E153C2" w:rsidRDefault="00865B6E" w:rsidP="00F9084A">
            <w:pPr>
              <w:rPr>
                <w:lang w:val="rm-CH"/>
              </w:rPr>
            </w:pPr>
            <w:r w:rsidRPr="00E153C2">
              <w:rPr>
                <w:lang w:val="rm-CH"/>
              </w:rPr>
              <w:t>Ordinaziun davart la protecziun da pastgiras e prads sitgs d'impurtanza naziunala dals 13 da schaner 2010 (CS 451.37)</w:t>
            </w:r>
          </w:p>
        </w:tc>
      </w:tr>
      <w:tr w:rsidR="00865B6E" w:rsidRPr="00E153C2" w14:paraId="0C4C459C" w14:textId="77777777" w:rsidTr="00F9084A">
        <w:tc>
          <w:tcPr>
            <w:tcW w:w="1135" w:type="dxa"/>
          </w:tcPr>
          <w:p w14:paraId="4A2768A9" w14:textId="77777777" w:rsidR="00865B6E" w:rsidRPr="00E153C2" w:rsidRDefault="00865B6E" w:rsidP="00F9084A">
            <w:pPr>
              <w:rPr>
                <w:lang w:val="rm-CH"/>
              </w:rPr>
            </w:pPr>
            <w:r w:rsidRPr="00E153C2">
              <w:rPr>
                <w:lang w:val="rm-CH"/>
              </w:rPr>
              <w:t>OPT</w:t>
            </w:r>
          </w:p>
        </w:tc>
        <w:tc>
          <w:tcPr>
            <w:tcW w:w="7506" w:type="dxa"/>
          </w:tcPr>
          <w:p w14:paraId="64E6FB87" w14:textId="77777777" w:rsidR="00865B6E" w:rsidRPr="00E153C2" w:rsidRDefault="00865B6E" w:rsidP="00F9084A">
            <w:pPr>
              <w:rPr>
                <w:lang w:val="rm-CH"/>
              </w:rPr>
            </w:pPr>
            <w:r w:rsidRPr="00E153C2">
              <w:rPr>
                <w:lang w:val="rm-CH"/>
              </w:rPr>
              <w:t>Ordinaziun davart la planisaziun dal territori dals 28 da zercladur 2000 (CS 700.1)</w:t>
            </w:r>
          </w:p>
        </w:tc>
      </w:tr>
      <w:tr w:rsidR="00C674ED" w:rsidRPr="00E153C2" w14:paraId="7FD453AD" w14:textId="77777777" w:rsidTr="000971E7">
        <w:tc>
          <w:tcPr>
            <w:tcW w:w="1135" w:type="dxa"/>
          </w:tcPr>
          <w:p w14:paraId="651723CC" w14:textId="77777777" w:rsidR="00C674ED" w:rsidRPr="00E153C2" w:rsidRDefault="00DB65B6" w:rsidP="007D4EB2">
            <w:pPr>
              <w:rPr>
                <w:lang w:val="rm-CH"/>
              </w:rPr>
            </w:pPr>
            <w:r w:rsidRPr="00E153C2">
              <w:rPr>
                <w:lang w:val="rm-CH"/>
              </w:rPr>
              <w:t>OPTGR</w:t>
            </w:r>
          </w:p>
        </w:tc>
        <w:tc>
          <w:tcPr>
            <w:tcW w:w="7506" w:type="dxa"/>
          </w:tcPr>
          <w:p w14:paraId="43C536CE" w14:textId="77777777" w:rsidR="00C674ED" w:rsidRPr="00E153C2" w:rsidRDefault="00DB65B6" w:rsidP="007D4EB2">
            <w:pPr>
              <w:rPr>
                <w:lang w:val="rm-CH"/>
              </w:rPr>
            </w:pPr>
            <w:r w:rsidRPr="00E153C2">
              <w:rPr>
                <w:lang w:val="rm-CH"/>
              </w:rPr>
              <w:t>Ordinaziun davart la planisaziun dal territori per il chantun Grischun dals</w:t>
            </w:r>
            <w:r w:rsidR="00C674ED" w:rsidRPr="00E153C2">
              <w:rPr>
                <w:lang w:val="rm-CH"/>
              </w:rPr>
              <w:t xml:space="preserve"> 24</w:t>
            </w:r>
            <w:r w:rsidRPr="00E153C2">
              <w:rPr>
                <w:lang w:val="rm-CH"/>
              </w:rPr>
              <w:t xml:space="preserve"> da matg</w:t>
            </w:r>
            <w:r w:rsidR="00C674ED" w:rsidRPr="00E153C2">
              <w:rPr>
                <w:lang w:val="rm-CH"/>
              </w:rPr>
              <w:t xml:space="preserve"> 2005 (</w:t>
            </w:r>
            <w:r w:rsidR="001904F3" w:rsidRPr="00E153C2">
              <w:rPr>
                <w:lang w:val="rm-CH"/>
              </w:rPr>
              <w:t xml:space="preserve">DG </w:t>
            </w:r>
            <w:r w:rsidR="00C674ED" w:rsidRPr="00E153C2">
              <w:rPr>
                <w:lang w:val="rm-CH"/>
              </w:rPr>
              <w:t>801.110)</w:t>
            </w:r>
          </w:p>
        </w:tc>
      </w:tr>
    </w:tbl>
    <w:p w14:paraId="0F9B01B2" w14:textId="77777777" w:rsidR="007D4EB2" w:rsidRPr="00E153C2" w:rsidRDefault="007D4EB2">
      <w:pPr>
        <w:spacing w:after="0" w:line="240" w:lineRule="auto"/>
        <w:jc w:val="left"/>
        <w:rPr>
          <w:lang w:val="rm-CH"/>
        </w:rPr>
      </w:pPr>
      <w:r w:rsidRPr="00E153C2">
        <w:rPr>
          <w:lang w:val="rm-CH"/>
        </w:rPr>
        <w:br w:type="page"/>
      </w:r>
    </w:p>
    <w:p w14:paraId="489CC83B" w14:textId="77777777" w:rsidR="007D4EB2" w:rsidRPr="00E153C2" w:rsidRDefault="009A2599" w:rsidP="00DF4634">
      <w:pPr>
        <w:rPr>
          <w:color w:val="76B85C"/>
          <w:lang w:val="rm-CH"/>
        </w:rPr>
      </w:pPr>
      <w:r w:rsidRPr="00E153C2">
        <w:rPr>
          <w:b/>
          <w:color w:val="76B85C"/>
          <w:sz w:val="28"/>
          <w:szCs w:val="28"/>
          <w:lang w:val="rm-CH"/>
        </w:rPr>
        <w:lastRenderedPageBreak/>
        <w:t>Prefaziun</w:t>
      </w:r>
    </w:p>
    <w:p w14:paraId="41BA4C9C" w14:textId="77777777" w:rsidR="0076142E" w:rsidRPr="00E153C2" w:rsidRDefault="009A2599" w:rsidP="007D4EB2">
      <w:pPr>
        <w:rPr>
          <w:szCs w:val="16"/>
          <w:lang w:val="rm-CH"/>
        </w:rPr>
      </w:pPr>
      <w:r w:rsidRPr="00E153C2">
        <w:rPr>
          <w:szCs w:val="16"/>
          <w:lang w:val="rm-CH"/>
        </w:rPr>
        <w:t xml:space="preserve">Il model d'ina lescha da construcziun </w:t>
      </w:r>
      <w:r w:rsidR="00F27B20" w:rsidRPr="00E153C2">
        <w:rPr>
          <w:szCs w:val="16"/>
          <w:lang w:val="rm-CH"/>
        </w:rPr>
        <w:t xml:space="preserve">preschenta a las vischnancas ina paletta da pussaivladads da reglamentaziun uschè vasta sco pussaivel. </w:t>
      </w:r>
      <w:r w:rsidR="00F27B20" w:rsidRPr="00467DD1">
        <w:rPr>
          <w:szCs w:val="16"/>
          <w:lang w:val="rm-CH"/>
        </w:rPr>
        <w:t xml:space="preserve">Plinavant </w:t>
      </w:r>
      <w:r w:rsidR="002A170B" w:rsidRPr="00467DD1">
        <w:rPr>
          <w:szCs w:val="16"/>
          <w:lang w:val="rm-CH"/>
        </w:rPr>
        <w:t>applitgescha</w:t>
      </w:r>
      <w:r w:rsidR="00F27B20" w:rsidRPr="00467DD1">
        <w:rPr>
          <w:szCs w:val="16"/>
          <w:lang w:val="rm-CH"/>
        </w:rPr>
        <w:t xml:space="preserve"> el il dretg surordinà</w:t>
      </w:r>
      <w:r w:rsidR="00F27B20" w:rsidRPr="00E153C2">
        <w:rPr>
          <w:szCs w:val="16"/>
          <w:lang w:val="rm-CH"/>
        </w:rPr>
        <w:t xml:space="preserve"> e quai confurm a la lescha</w:t>
      </w:r>
      <w:r w:rsidR="00AF1A0F" w:rsidRPr="00E153C2">
        <w:rPr>
          <w:szCs w:val="16"/>
          <w:lang w:val="rm-CH"/>
        </w:rPr>
        <w:t xml:space="preserve">. </w:t>
      </w:r>
      <w:r w:rsidR="00F27B20" w:rsidRPr="00E153C2">
        <w:rPr>
          <w:szCs w:val="16"/>
          <w:lang w:val="rm-CH"/>
        </w:rPr>
        <w:t>Las disposiziuns proponidas èn vegnidas elavuradas ensemen cun ils uffizis da l'administraziun chantunala e furman ina basa da lavur e da discussiun adequata per represchentants da vischnanca e per planisaders per elavurar la lescha da construcziun communala</w:t>
      </w:r>
      <w:r w:rsidR="00AF1A0F" w:rsidRPr="00E153C2">
        <w:rPr>
          <w:szCs w:val="16"/>
          <w:lang w:val="rm-CH"/>
        </w:rPr>
        <w:t xml:space="preserve">; </w:t>
      </w:r>
      <w:r w:rsidR="00F27B20" w:rsidRPr="00E153C2">
        <w:rPr>
          <w:szCs w:val="16"/>
          <w:lang w:val="rm-CH"/>
        </w:rPr>
        <w:t>ellas n'èn però betg recumandaziuns d'agir stringentas da la BVR</w:t>
      </w:r>
      <w:r w:rsidR="00AF1A0F" w:rsidRPr="00E153C2">
        <w:rPr>
          <w:szCs w:val="16"/>
          <w:lang w:val="rm-CH"/>
        </w:rPr>
        <w:t xml:space="preserve">. </w:t>
      </w:r>
      <w:r w:rsidR="00F27B20" w:rsidRPr="00E153C2">
        <w:rPr>
          <w:szCs w:val="16"/>
          <w:lang w:val="rm-CH"/>
        </w:rPr>
        <w:t xml:space="preserve">Las vischnancas pon surpigliar, midar, laschar davent u cumplettar cun atgnas formulaziuns e reglamentaziuns las disposiziuns proponidas </w:t>
      </w:r>
      <w:r w:rsidR="00A1203F" w:rsidRPr="00E153C2">
        <w:rPr>
          <w:szCs w:val="16"/>
          <w:lang w:val="rm-CH"/>
        </w:rPr>
        <w:t>en il model d'ina lescha da construcziun</w:t>
      </w:r>
      <w:r w:rsidR="007D4EB2" w:rsidRPr="00E153C2">
        <w:rPr>
          <w:szCs w:val="16"/>
          <w:lang w:val="rm-CH"/>
        </w:rPr>
        <w:t xml:space="preserve">. </w:t>
      </w:r>
      <w:r w:rsidR="00A1203F" w:rsidRPr="00E153C2">
        <w:rPr>
          <w:szCs w:val="16"/>
          <w:lang w:val="rm-CH"/>
        </w:rPr>
        <w:t>Igl è chaussa da las vischnancas da trair a niz raschunaivlamain la libertad d'agir e d'adattar las leschas da construcziun ch'ellas ston elavurar a las relaziuns ed als basegns locals respectivs.</w:t>
      </w:r>
    </w:p>
    <w:p w14:paraId="2319D9F6" w14:textId="77777777" w:rsidR="007D4EB2" w:rsidRPr="00E153C2" w:rsidRDefault="00391B3C" w:rsidP="007D4EB2">
      <w:pPr>
        <w:rPr>
          <w:szCs w:val="16"/>
          <w:lang w:val="rm-CH"/>
        </w:rPr>
      </w:pPr>
      <w:r w:rsidRPr="00E153C2">
        <w:rPr>
          <w:szCs w:val="16"/>
          <w:lang w:val="rm-CH"/>
        </w:rPr>
        <w:t>L'ovra preschenta cuntegna explicaziuns davart singulas disposiziuns dal mod</w:t>
      </w:r>
      <w:r w:rsidR="00A249BB">
        <w:rPr>
          <w:szCs w:val="16"/>
          <w:lang w:val="rm-CH"/>
        </w:rPr>
        <w:t>e</w:t>
      </w:r>
      <w:r w:rsidRPr="00E153C2">
        <w:rPr>
          <w:szCs w:val="16"/>
          <w:lang w:val="rm-CH"/>
        </w:rPr>
        <w:t xml:space="preserve">l d'ina lescha da construcziun dal matg </w:t>
      </w:r>
      <w:r w:rsidR="0076142E" w:rsidRPr="00467DD1">
        <w:rPr>
          <w:szCs w:val="16"/>
          <w:lang w:val="rm-CH"/>
        </w:rPr>
        <w:t>2020</w:t>
      </w:r>
      <w:r w:rsidR="006B547A" w:rsidRPr="00467DD1">
        <w:rPr>
          <w:szCs w:val="16"/>
          <w:lang w:val="rm-CH"/>
        </w:rPr>
        <w:t xml:space="preserve"> </w:t>
      </w:r>
      <w:r w:rsidRPr="00467DD1">
        <w:rPr>
          <w:szCs w:val="16"/>
          <w:lang w:val="rm-CH"/>
        </w:rPr>
        <w:t xml:space="preserve">cun </w:t>
      </w:r>
      <w:r w:rsidR="002A170B" w:rsidRPr="00467DD1">
        <w:rPr>
          <w:szCs w:val="16"/>
          <w:lang w:val="rm-CH"/>
        </w:rPr>
        <w:t>ordinaziuns</w:t>
      </w:r>
      <w:r w:rsidRPr="00467DD1">
        <w:rPr>
          <w:szCs w:val="16"/>
          <w:lang w:val="rm-CH"/>
        </w:rPr>
        <w:t xml:space="preserve"> legalas, respostas</w:t>
      </w:r>
      <w:r w:rsidRPr="00E153C2">
        <w:rPr>
          <w:szCs w:val="16"/>
          <w:lang w:val="rm-CH"/>
        </w:rPr>
        <w:t xml:space="preserve"> a dumondas da princip ed infurmaziuns cumplementaras en connex cun las propostas da reglamentaziun</w:t>
      </w:r>
      <w:r w:rsidR="006B547A" w:rsidRPr="00E153C2">
        <w:rPr>
          <w:szCs w:val="16"/>
          <w:lang w:val="rm-CH"/>
        </w:rPr>
        <w:t>.</w:t>
      </w:r>
      <w:r w:rsidR="0076142E" w:rsidRPr="00E153C2">
        <w:rPr>
          <w:szCs w:val="16"/>
          <w:lang w:val="rm-CH"/>
        </w:rPr>
        <w:t xml:space="preserve"> </w:t>
      </w:r>
      <w:r w:rsidRPr="00E153C2">
        <w:rPr>
          <w:szCs w:val="16"/>
          <w:lang w:val="rm-CH"/>
        </w:rPr>
        <w:t xml:space="preserve">Las explicaziuns han elavurà il biro </w:t>
      </w:r>
      <w:r w:rsidR="006B547A" w:rsidRPr="00E153C2">
        <w:rPr>
          <w:szCs w:val="16"/>
          <w:lang w:val="rm-CH"/>
        </w:rPr>
        <w:t xml:space="preserve">Caviezel Partner </w:t>
      </w:r>
      <w:r w:rsidRPr="00E153C2">
        <w:rPr>
          <w:szCs w:val="16"/>
          <w:lang w:val="rm-CH"/>
        </w:rPr>
        <w:t xml:space="preserve">en collavuraziun cun </w:t>
      </w:r>
      <w:r w:rsidR="002A170B">
        <w:rPr>
          <w:szCs w:val="16"/>
          <w:lang w:val="rm-CH"/>
        </w:rPr>
        <w:t>la</w:t>
      </w:r>
      <w:r w:rsidRPr="00E153C2">
        <w:rPr>
          <w:szCs w:val="16"/>
          <w:lang w:val="rm-CH"/>
        </w:rPr>
        <w:t xml:space="preserve"> </w:t>
      </w:r>
      <w:r w:rsidR="00AA7FE6" w:rsidRPr="00E153C2">
        <w:rPr>
          <w:szCs w:val="16"/>
          <w:lang w:val="rm-CH"/>
        </w:rPr>
        <w:t xml:space="preserve">BVR, </w:t>
      </w:r>
      <w:r w:rsidRPr="00E153C2">
        <w:rPr>
          <w:szCs w:val="16"/>
          <w:lang w:val="rm-CH"/>
        </w:rPr>
        <w:t>l'administraziun chantunala, en spezial l'Uffizi per il svilup dal territori, il Departament d'economia publica e fatgs socials</w:t>
      </w:r>
      <w:r w:rsidR="00FF6398">
        <w:rPr>
          <w:szCs w:val="16"/>
          <w:lang w:val="rm-CH"/>
        </w:rPr>
        <w:t>,</w:t>
      </w:r>
      <w:r w:rsidR="006B547A" w:rsidRPr="00E153C2">
        <w:rPr>
          <w:szCs w:val="16"/>
          <w:lang w:val="rm-CH"/>
        </w:rPr>
        <w:t xml:space="preserve"> </w:t>
      </w:r>
      <w:r w:rsidRPr="00E153C2">
        <w:rPr>
          <w:szCs w:val="16"/>
          <w:lang w:val="rm-CH"/>
        </w:rPr>
        <w:t>l'Uffizi per la natira</w:t>
      </w:r>
      <w:r w:rsidR="00AA7FE6" w:rsidRPr="00E153C2">
        <w:rPr>
          <w:lang w:val="rm-CH"/>
        </w:rPr>
        <w:t xml:space="preserve">, </w:t>
      </w:r>
      <w:r w:rsidR="00FF6398">
        <w:rPr>
          <w:lang w:val="rm-CH"/>
        </w:rPr>
        <w:t xml:space="preserve">l'Uffizi </w:t>
      </w:r>
      <w:r w:rsidRPr="00E153C2">
        <w:rPr>
          <w:lang w:val="rm-CH"/>
        </w:rPr>
        <w:t xml:space="preserve">da vischnancas </w:t>
      </w:r>
      <w:r w:rsidR="00FF6398">
        <w:rPr>
          <w:lang w:val="rm-CH"/>
        </w:rPr>
        <w:t>ed il</w:t>
      </w:r>
      <w:r w:rsidRPr="00E153C2">
        <w:rPr>
          <w:lang w:val="rm-CH"/>
        </w:rPr>
        <w:t xml:space="preserve"> Circul grischun da planisadras e da planisaders</w:t>
      </w:r>
      <w:r w:rsidR="00AA7FE6" w:rsidRPr="00E153C2">
        <w:rPr>
          <w:lang w:val="rm-CH"/>
        </w:rPr>
        <w:t xml:space="preserve">. </w:t>
      </w:r>
      <w:r w:rsidRPr="00E153C2">
        <w:rPr>
          <w:lang w:val="rm-CH"/>
        </w:rPr>
        <w:t>Nus admettain in cordial engraziament a tut las persunas participadas – a las expertas ed als experts sco er a las represchentantas ed als represchentants – per lur engaschi en connex cun l'ediziun da las explicaziuns davart il model d'ina lescha da construcziun 2020</w:t>
      </w:r>
      <w:r w:rsidR="00AA7FE6" w:rsidRPr="00E153C2">
        <w:rPr>
          <w:lang w:val="rm-CH"/>
        </w:rPr>
        <w:t>.</w:t>
      </w:r>
    </w:p>
    <w:p w14:paraId="31CB6B50" w14:textId="77777777" w:rsidR="00841AE7" w:rsidRPr="00E153C2" w:rsidRDefault="00841AE7" w:rsidP="00841AE7">
      <w:pPr>
        <w:tabs>
          <w:tab w:val="left" w:pos="3969"/>
        </w:tabs>
        <w:rPr>
          <w:szCs w:val="16"/>
          <w:lang w:val="rm-CH"/>
        </w:rPr>
      </w:pPr>
    </w:p>
    <w:p w14:paraId="63E0B7B3" w14:textId="77777777" w:rsidR="00841AE7" w:rsidRPr="00E153C2" w:rsidRDefault="00391B3C" w:rsidP="00841AE7">
      <w:pPr>
        <w:tabs>
          <w:tab w:val="left" w:pos="3969"/>
        </w:tabs>
        <w:rPr>
          <w:szCs w:val="16"/>
          <w:lang w:val="rm-CH"/>
        </w:rPr>
      </w:pPr>
      <w:r w:rsidRPr="00E153C2">
        <w:rPr>
          <w:szCs w:val="16"/>
          <w:lang w:val="rm-CH"/>
        </w:rPr>
        <w:t>Cuira</w:t>
      </w:r>
      <w:r w:rsidR="00841AE7" w:rsidRPr="00E153C2">
        <w:rPr>
          <w:szCs w:val="16"/>
          <w:lang w:val="rm-CH"/>
        </w:rPr>
        <w:t xml:space="preserve">, </w:t>
      </w:r>
      <w:r w:rsidRPr="00E153C2">
        <w:rPr>
          <w:szCs w:val="16"/>
          <w:lang w:val="rm-CH"/>
        </w:rPr>
        <w:t xml:space="preserve">il settember </w:t>
      </w:r>
      <w:r w:rsidR="00841AE7" w:rsidRPr="00E153C2">
        <w:rPr>
          <w:szCs w:val="16"/>
          <w:lang w:val="rm-CH"/>
        </w:rPr>
        <w:t>2020</w:t>
      </w:r>
      <w:r w:rsidR="00841AE7" w:rsidRPr="00E153C2">
        <w:rPr>
          <w:szCs w:val="16"/>
          <w:lang w:val="rm-CH"/>
        </w:rPr>
        <w:tab/>
      </w:r>
      <w:r w:rsidRPr="00E153C2">
        <w:rPr>
          <w:szCs w:val="16"/>
          <w:lang w:val="rm-CH"/>
        </w:rPr>
        <w:t>Associaziun grischuna per il svilup dal territori</w:t>
      </w:r>
      <w:r w:rsidR="00841AE7" w:rsidRPr="00E153C2">
        <w:rPr>
          <w:szCs w:val="16"/>
          <w:lang w:val="rm-CH"/>
        </w:rPr>
        <w:t xml:space="preserve"> BVR</w:t>
      </w:r>
    </w:p>
    <w:p w14:paraId="3EF42D7D" w14:textId="77777777" w:rsidR="00841AE7" w:rsidRPr="00E153C2" w:rsidRDefault="00841AE7" w:rsidP="005075AB">
      <w:pPr>
        <w:rPr>
          <w:b/>
          <w:color w:val="76B85C"/>
          <w:szCs w:val="16"/>
          <w:lang w:val="rm-CH"/>
        </w:rPr>
      </w:pPr>
    </w:p>
    <w:p w14:paraId="3881D79F" w14:textId="77777777" w:rsidR="00841AE7" w:rsidRPr="00E153C2" w:rsidRDefault="00841AE7" w:rsidP="005075AB">
      <w:pPr>
        <w:rPr>
          <w:b/>
          <w:color w:val="76B85C"/>
          <w:szCs w:val="16"/>
          <w:lang w:val="rm-CH"/>
        </w:rPr>
      </w:pPr>
    </w:p>
    <w:p w14:paraId="6839C5FA" w14:textId="77777777" w:rsidR="00CB6D8D" w:rsidRPr="00E153C2" w:rsidRDefault="00CB6D8D" w:rsidP="005075AB">
      <w:pPr>
        <w:rPr>
          <w:b/>
          <w:color w:val="76B85C"/>
          <w:szCs w:val="16"/>
          <w:lang w:val="rm-CH"/>
        </w:rPr>
      </w:pPr>
    </w:p>
    <w:p w14:paraId="0B6CF226" w14:textId="77777777" w:rsidR="00CB6D8D" w:rsidRPr="00E153C2" w:rsidRDefault="00CB6D8D" w:rsidP="005075AB">
      <w:pPr>
        <w:rPr>
          <w:b/>
          <w:color w:val="76B85C"/>
          <w:szCs w:val="16"/>
          <w:lang w:val="rm-CH"/>
        </w:rPr>
      </w:pPr>
    </w:p>
    <w:p w14:paraId="6D92459D" w14:textId="77777777" w:rsidR="00CB6D8D" w:rsidRPr="00E153C2" w:rsidRDefault="00CB6D8D" w:rsidP="005075AB">
      <w:pPr>
        <w:rPr>
          <w:b/>
          <w:color w:val="76B85C"/>
          <w:szCs w:val="16"/>
          <w:lang w:val="rm-CH"/>
        </w:rPr>
      </w:pPr>
    </w:p>
    <w:p w14:paraId="1F857F83" w14:textId="77777777" w:rsidR="00CB6D8D" w:rsidRPr="00E153C2" w:rsidRDefault="00CB6D8D" w:rsidP="005075AB">
      <w:pPr>
        <w:rPr>
          <w:b/>
          <w:color w:val="76B85C"/>
          <w:szCs w:val="16"/>
          <w:lang w:val="rm-CH"/>
        </w:rPr>
      </w:pPr>
    </w:p>
    <w:p w14:paraId="5F799895" w14:textId="77777777" w:rsidR="00CB6D8D" w:rsidRPr="00E153C2" w:rsidRDefault="00CB6D8D" w:rsidP="005075AB">
      <w:pPr>
        <w:rPr>
          <w:b/>
          <w:color w:val="76B85C"/>
          <w:szCs w:val="16"/>
          <w:lang w:val="rm-CH"/>
        </w:rPr>
      </w:pPr>
    </w:p>
    <w:p w14:paraId="56DF7DB8" w14:textId="77777777" w:rsidR="00CB6D8D" w:rsidRPr="00E153C2" w:rsidRDefault="00CB6D8D" w:rsidP="005075AB">
      <w:pPr>
        <w:rPr>
          <w:b/>
          <w:color w:val="76B85C"/>
          <w:szCs w:val="16"/>
          <w:lang w:val="rm-CH"/>
        </w:rPr>
      </w:pPr>
    </w:p>
    <w:p w14:paraId="56E6E3C5" w14:textId="77777777" w:rsidR="00841AE7" w:rsidRPr="00E153C2" w:rsidRDefault="005E7795" w:rsidP="005075AB">
      <w:pPr>
        <w:rPr>
          <w:b/>
          <w:szCs w:val="16"/>
          <w:lang w:val="rm-CH"/>
        </w:rPr>
      </w:pPr>
      <w:r w:rsidRPr="00E153C2">
        <w:rPr>
          <w:b/>
          <w:color w:val="76B85C"/>
          <w:szCs w:val="16"/>
          <w:lang w:val="rm-CH"/>
        </w:rPr>
        <w:t>Remartgas</w:t>
      </w:r>
    </w:p>
    <w:p w14:paraId="72BCD3EE" w14:textId="77777777" w:rsidR="005075AB" w:rsidRPr="00E153C2" w:rsidRDefault="00BA49E3" w:rsidP="005075AB">
      <w:pPr>
        <w:rPr>
          <w:szCs w:val="16"/>
          <w:lang w:val="rm-CH"/>
        </w:rPr>
      </w:pPr>
      <w:r w:rsidRPr="00E153C2">
        <w:rPr>
          <w:szCs w:val="16"/>
          <w:lang w:val="rm-CH"/>
        </w:rPr>
        <w:t xml:space="preserve">Passaschas da text che las autoritads ston cumplettar u precisar èn marcadas </w:t>
      </w:r>
      <w:r w:rsidR="0054016F" w:rsidRPr="00E153C2">
        <w:rPr>
          <w:szCs w:val="16"/>
          <w:lang w:val="rm-CH"/>
        </w:rPr>
        <w:t xml:space="preserve">sco tegnaplazzas </w:t>
      </w:r>
      <w:r w:rsidRPr="00E153C2">
        <w:rPr>
          <w:szCs w:val="16"/>
          <w:lang w:val="rm-CH"/>
        </w:rPr>
        <w:t xml:space="preserve">cun parantesas </w:t>
      </w:r>
      <w:r w:rsidR="0054016F" w:rsidRPr="00E153C2">
        <w:rPr>
          <w:szCs w:val="16"/>
          <w:lang w:val="rm-CH"/>
        </w:rPr>
        <w:t>quadras […]</w:t>
      </w:r>
      <w:r w:rsidR="005075AB" w:rsidRPr="00E153C2">
        <w:rPr>
          <w:szCs w:val="16"/>
          <w:lang w:val="rm-CH"/>
        </w:rPr>
        <w:t>.</w:t>
      </w:r>
    </w:p>
    <w:p w14:paraId="511B49B8" w14:textId="77777777" w:rsidR="00A64510" w:rsidRPr="00E153C2" w:rsidRDefault="00824BF4" w:rsidP="00CB6D8D">
      <w:pPr>
        <w:rPr>
          <w:szCs w:val="16"/>
          <w:lang w:val="rm-CH"/>
        </w:rPr>
      </w:pPr>
      <w:r w:rsidRPr="00E153C2">
        <w:rPr>
          <w:szCs w:val="16"/>
          <w:lang w:val="rm-CH"/>
        </w:rPr>
        <w:t xml:space="preserve">Il model </w:t>
      </w:r>
      <w:r w:rsidR="00A95428" w:rsidRPr="00E153C2">
        <w:rPr>
          <w:szCs w:val="16"/>
          <w:lang w:val="rm-CH"/>
        </w:rPr>
        <w:t>d'</w:t>
      </w:r>
      <w:r w:rsidRPr="00E153C2">
        <w:rPr>
          <w:szCs w:val="16"/>
          <w:lang w:val="rm-CH"/>
        </w:rPr>
        <w:t xml:space="preserve">ina lescha da construcziun sco era las explicaziuns preschentas davart il model </w:t>
      </w:r>
      <w:r w:rsidR="00A95428" w:rsidRPr="00E153C2">
        <w:rPr>
          <w:szCs w:val="16"/>
          <w:lang w:val="rm-CH"/>
        </w:rPr>
        <w:t>d'i</w:t>
      </w:r>
      <w:r w:rsidRPr="00E153C2">
        <w:rPr>
          <w:szCs w:val="16"/>
          <w:lang w:val="rm-CH"/>
        </w:rPr>
        <w:t xml:space="preserve">na lescha da construcziun dovran per evitar confusiuns da la legislativa communala adina il term </w:t>
      </w:r>
      <w:r w:rsidRPr="00E153C2">
        <w:rPr>
          <w:i/>
          <w:iCs/>
          <w:szCs w:val="16"/>
          <w:lang w:val="rm-CH"/>
        </w:rPr>
        <w:t>"parlament communal"</w:t>
      </w:r>
      <w:r w:rsidRPr="00E153C2">
        <w:rPr>
          <w:szCs w:val="16"/>
          <w:lang w:val="rm-CH"/>
        </w:rPr>
        <w:t xml:space="preserve"> empè da </w:t>
      </w:r>
      <w:r w:rsidRPr="00E153C2">
        <w:rPr>
          <w:i/>
          <w:iCs/>
          <w:szCs w:val="16"/>
          <w:lang w:val="rm-CH"/>
        </w:rPr>
        <w:t>"cussegl communal"</w:t>
      </w:r>
      <w:r w:rsidRPr="00E153C2">
        <w:rPr>
          <w:szCs w:val="16"/>
          <w:lang w:val="rm-CH"/>
        </w:rPr>
        <w:t xml:space="preserve">, pertge che tschertas vischnancas dovran il term "cussegl communal" en la significaziun da </w:t>
      </w:r>
      <w:r w:rsidRPr="00E153C2">
        <w:rPr>
          <w:i/>
          <w:iCs/>
          <w:szCs w:val="16"/>
          <w:lang w:val="rm-CH"/>
        </w:rPr>
        <w:t>"suprastanza communala"</w:t>
      </w:r>
      <w:r w:rsidR="005075AB" w:rsidRPr="00E153C2">
        <w:rPr>
          <w:szCs w:val="16"/>
          <w:lang w:val="rm-CH"/>
        </w:rPr>
        <w:t xml:space="preserve">. </w:t>
      </w:r>
      <w:r w:rsidRPr="00E153C2">
        <w:rPr>
          <w:szCs w:val="16"/>
          <w:lang w:val="rm-CH"/>
        </w:rPr>
        <w:t xml:space="preserve">Era la lescha da </w:t>
      </w:r>
      <w:r w:rsidRPr="00E153C2">
        <w:rPr>
          <w:szCs w:val="16"/>
          <w:lang w:val="rm-CH"/>
        </w:rPr>
        <w:lastRenderedPageBreak/>
        <w:t xml:space="preserve">vischnancas dal chantun Grischun dovra per la legislativa communala il term </w:t>
      </w:r>
      <w:r w:rsidRPr="00E153C2">
        <w:rPr>
          <w:i/>
          <w:iCs/>
          <w:szCs w:val="16"/>
          <w:lang w:val="rm-CH"/>
        </w:rPr>
        <w:t>"parlament communal</w:t>
      </w:r>
      <w:r w:rsidR="005075AB" w:rsidRPr="00E153C2">
        <w:rPr>
          <w:i/>
          <w:iCs/>
          <w:szCs w:val="16"/>
          <w:lang w:val="rm-CH"/>
        </w:rPr>
        <w:t>"</w:t>
      </w:r>
      <w:r w:rsidR="005075AB" w:rsidRPr="00E153C2">
        <w:rPr>
          <w:szCs w:val="16"/>
          <w:lang w:val="rm-CH"/>
        </w:rPr>
        <w:t>.</w:t>
      </w:r>
    </w:p>
    <w:p w14:paraId="1EE80637" w14:textId="77777777" w:rsidR="00041901" w:rsidRPr="00E153C2" w:rsidRDefault="00A95428" w:rsidP="005C3510">
      <w:pPr>
        <w:pStyle w:val="berschriftohneNummerierung"/>
        <w:rPr>
          <w:lang w:val="rm-CH"/>
        </w:rPr>
      </w:pPr>
      <w:bookmarkStart w:id="4" w:name="_Toc75791075"/>
      <w:bookmarkStart w:id="5" w:name="_Toc43911949"/>
      <w:r w:rsidRPr="00E153C2">
        <w:rPr>
          <w:lang w:val="rm-CH"/>
        </w:rPr>
        <w:t>Decleraziuns davart singulas disposiziuns dal</w:t>
      </w:r>
      <w:r w:rsidR="00A3028D" w:rsidRPr="00E153C2">
        <w:rPr>
          <w:lang w:val="rm-CH"/>
        </w:rPr>
        <w:t xml:space="preserve"> </w:t>
      </w:r>
      <w:r w:rsidR="00A3028D" w:rsidRPr="00E153C2">
        <w:rPr>
          <w:lang w:val="rm-CH"/>
        </w:rPr>
        <w:br/>
      </w:r>
      <w:r w:rsidRPr="00E153C2">
        <w:rPr>
          <w:lang w:val="rm-CH"/>
        </w:rPr>
        <w:t xml:space="preserve">model d'ina lescha da construcziun </w:t>
      </w:r>
      <w:r w:rsidR="00041901" w:rsidRPr="00E153C2">
        <w:rPr>
          <w:lang w:val="rm-CH"/>
        </w:rPr>
        <w:t>2020</w:t>
      </w:r>
      <w:bookmarkEnd w:id="4"/>
    </w:p>
    <w:p w14:paraId="464334D0" w14:textId="77777777" w:rsidR="000E3C07" w:rsidRPr="00E153C2" w:rsidRDefault="00A95428" w:rsidP="005C3510">
      <w:pPr>
        <w:pStyle w:val="berschrift1"/>
        <w:rPr>
          <w:lang w:val="rm-CH"/>
        </w:rPr>
      </w:pPr>
      <w:bookmarkStart w:id="6" w:name="_Toc75791076"/>
      <w:bookmarkEnd w:id="5"/>
      <w:r w:rsidRPr="00E153C2">
        <w:rPr>
          <w:lang w:val="rm-CH"/>
        </w:rPr>
        <w:t>En general</w:t>
      </w:r>
      <w:r w:rsidR="00041901" w:rsidRPr="00E153C2">
        <w:rPr>
          <w:lang w:val="rm-CH"/>
        </w:rPr>
        <w:t xml:space="preserve"> (</w:t>
      </w:r>
      <w:r w:rsidRPr="00E153C2">
        <w:rPr>
          <w:lang w:val="rm-CH"/>
        </w:rPr>
        <w:t>a</w:t>
      </w:r>
      <w:r w:rsidR="00041901" w:rsidRPr="00E153C2">
        <w:rPr>
          <w:lang w:val="rm-CH"/>
        </w:rPr>
        <w:t>rt. 1–4)</w:t>
      </w:r>
      <w:bookmarkEnd w:id="6"/>
    </w:p>
    <w:p w14:paraId="1B4DD852" w14:textId="77777777" w:rsidR="003F536F" w:rsidRPr="00E153C2" w:rsidRDefault="00A95428" w:rsidP="00A95428">
      <w:pPr>
        <w:pStyle w:val="Artikel"/>
        <w:rPr>
          <w:lang w:val="rm-CH"/>
        </w:rPr>
      </w:pPr>
      <w:bookmarkStart w:id="7" w:name="_Toc75791077"/>
      <w:r w:rsidRPr="00E153C2">
        <w:rPr>
          <w:lang w:val="rm-CH"/>
        </w:rPr>
        <w:t>Champ d'applicaziun ed intent</w:t>
      </w:r>
      <w:bookmarkEnd w:id="7"/>
    </w:p>
    <w:p w14:paraId="14708394" w14:textId="77777777" w:rsidR="0030083B" w:rsidRPr="00E153C2" w:rsidRDefault="00A95428" w:rsidP="00A64510">
      <w:pPr>
        <w:pStyle w:val="Randziffer"/>
        <w:rPr>
          <w:lang w:val="rm-CH"/>
        </w:rPr>
      </w:pPr>
      <w:r w:rsidRPr="00E153C2">
        <w:rPr>
          <w:u w:val="single"/>
          <w:lang w:val="rm-CH"/>
        </w:rPr>
        <w:t>al</w:t>
      </w:r>
      <w:r w:rsidR="0030083B" w:rsidRPr="00E153C2">
        <w:rPr>
          <w:u w:val="single"/>
          <w:lang w:val="rm-CH"/>
        </w:rPr>
        <w:t>. 1:</w:t>
      </w:r>
      <w:r w:rsidR="0030083B" w:rsidRPr="00E153C2">
        <w:rPr>
          <w:lang w:val="rm-CH"/>
        </w:rPr>
        <w:t xml:space="preserve"> </w:t>
      </w:r>
      <w:r w:rsidRPr="00E153C2">
        <w:rPr>
          <w:lang w:val="rm-CH"/>
        </w:rPr>
        <w:t>L'obligaziun da relaschar ina lescha da construcziun resulta da l'art. 22 LPTGR</w:t>
      </w:r>
      <w:r w:rsidR="0030083B" w:rsidRPr="00E153C2">
        <w:rPr>
          <w:lang w:val="rm-CH"/>
        </w:rPr>
        <w:t>.</w:t>
      </w:r>
    </w:p>
    <w:p w14:paraId="3B748AAD" w14:textId="77777777" w:rsidR="0030083B" w:rsidRPr="00E153C2" w:rsidRDefault="00A95428" w:rsidP="00A64510">
      <w:pPr>
        <w:pStyle w:val="Randziffer"/>
        <w:rPr>
          <w:lang w:val="rm-CH"/>
        </w:rPr>
      </w:pPr>
      <w:r w:rsidRPr="00E153C2">
        <w:rPr>
          <w:u w:val="single"/>
          <w:lang w:val="rm-CH"/>
        </w:rPr>
        <w:t>al</w:t>
      </w:r>
      <w:r w:rsidR="0030083B" w:rsidRPr="00E153C2">
        <w:rPr>
          <w:u w:val="single"/>
          <w:lang w:val="rm-CH"/>
        </w:rPr>
        <w:t>. 2:</w:t>
      </w:r>
      <w:r w:rsidR="0030083B" w:rsidRPr="00E153C2">
        <w:rPr>
          <w:lang w:val="rm-CH"/>
        </w:rPr>
        <w:t xml:space="preserve"> </w:t>
      </w:r>
      <w:r w:rsidRPr="00E153C2">
        <w:rPr>
          <w:lang w:val="rm-CH"/>
        </w:rPr>
        <w:t>Disposiziuns surordinadas applitgablas directamain cuntegna</w:t>
      </w:r>
      <w:r w:rsidR="00FF6398">
        <w:rPr>
          <w:lang w:val="rm-CH"/>
        </w:rPr>
        <w:t>n</w:t>
      </w:r>
      <w:r w:rsidRPr="00E153C2">
        <w:rPr>
          <w:lang w:val="rm-CH"/>
        </w:rPr>
        <w:t xml:space="preserve"> en emprima lingia la Lescha davart la planisaziun dal territori per il chantun Grischun (LPTGR)</w:t>
      </w:r>
      <w:r w:rsidR="00527E04" w:rsidRPr="00E153C2">
        <w:rPr>
          <w:lang w:val="rm-CH"/>
        </w:rPr>
        <w:t xml:space="preserve">, </w:t>
      </w:r>
      <w:r w:rsidRPr="00E153C2">
        <w:rPr>
          <w:lang w:val="rm-CH"/>
        </w:rPr>
        <w:t>l'Ordinaziun davart la planisaziun dal territori per il chantun Grischun (OPTGR)</w:t>
      </w:r>
      <w:r w:rsidR="00527E04" w:rsidRPr="00E153C2">
        <w:rPr>
          <w:lang w:val="rm-CH"/>
        </w:rPr>
        <w:t xml:space="preserve"> </w:t>
      </w:r>
      <w:r w:rsidRPr="00E153C2">
        <w:rPr>
          <w:lang w:val="rm-CH"/>
        </w:rPr>
        <w:t>e la Lescha federala davart la planisaziun dal territori</w:t>
      </w:r>
      <w:r w:rsidR="0030083B" w:rsidRPr="00E153C2">
        <w:rPr>
          <w:lang w:val="rm-CH"/>
        </w:rPr>
        <w:t xml:space="preserve"> (</w:t>
      </w:r>
      <w:r w:rsidRPr="00E153C2">
        <w:rPr>
          <w:lang w:val="rm-CH"/>
        </w:rPr>
        <w:t>LPT</w:t>
      </w:r>
      <w:r w:rsidR="0030083B" w:rsidRPr="00E153C2">
        <w:rPr>
          <w:lang w:val="rm-CH"/>
        </w:rPr>
        <w:t xml:space="preserve">) </w:t>
      </w:r>
      <w:r w:rsidRPr="00E153C2">
        <w:rPr>
          <w:lang w:val="rm-CH"/>
        </w:rPr>
        <w:t>ensemen cun l'Ordinaziun davart la planisaziun dal territori (OPT) appartegnenta</w:t>
      </w:r>
      <w:r w:rsidR="00041901" w:rsidRPr="00E153C2">
        <w:rPr>
          <w:lang w:val="rm-CH"/>
        </w:rPr>
        <w:t>.</w:t>
      </w:r>
    </w:p>
    <w:p w14:paraId="00F8D463" w14:textId="77777777" w:rsidR="00B82854" w:rsidRPr="00E153C2" w:rsidRDefault="00A95428" w:rsidP="00A95428">
      <w:pPr>
        <w:pStyle w:val="Artikel"/>
        <w:rPr>
          <w:lang w:val="rm-CH"/>
        </w:rPr>
      </w:pPr>
      <w:bookmarkStart w:id="8" w:name="_Toc75791078"/>
      <w:r w:rsidRPr="00E153C2">
        <w:rPr>
          <w:lang w:val="rm-CH"/>
        </w:rPr>
        <w:t>Collavuraziun regiunala</w:t>
      </w:r>
      <w:bookmarkEnd w:id="8"/>
    </w:p>
    <w:p w14:paraId="64F87CA8" w14:textId="77777777" w:rsidR="00527E04" w:rsidRPr="00E153C2" w:rsidRDefault="00A95428" w:rsidP="00527E04">
      <w:pPr>
        <w:rPr>
          <w:lang w:val="rm-CH"/>
        </w:rPr>
      </w:pPr>
      <w:r w:rsidRPr="00E153C2">
        <w:rPr>
          <w:u w:val="single"/>
          <w:lang w:val="rm-CH"/>
        </w:rPr>
        <w:t>Remartga preliminara</w:t>
      </w:r>
      <w:r w:rsidR="00527E04" w:rsidRPr="00E153C2">
        <w:rPr>
          <w:u w:val="single"/>
          <w:lang w:val="rm-CH"/>
        </w:rPr>
        <w:t>:</w:t>
      </w:r>
      <w:r w:rsidR="00527E04" w:rsidRPr="00E153C2">
        <w:rPr>
          <w:lang w:val="rm-CH"/>
        </w:rPr>
        <w:t xml:space="preserve"> </w:t>
      </w:r>
      <w:r w:rsidRPr="00E153C2">
        <w:rPr>
          <w:lang w:val="rm-CH"/>
        </w:rPr>
        <w:t xml:space="preserve">Quest artitgel </w:t>
      </w:r>
      <w:r w:rsidR="00F0207C" w:rsidRPr="00E153C2">
        <w:rPr>
          <w:lang w:val="rm-CH"/>
        </w:rPr>
        <w:t xml:space="preserve">è </w:t>
      </w:r>
      <w:r w:rsidR="002A170B" w:rsidRPr="00467DD1">
        <w:rPr>
          <w:lang w:val="rm-CH"/>
        </w:rPr>
        <w:t>in'applicaziun</w:t>
      </w:r>
      <w:r w:rsidR="00F0207C" w:rsidRPr="00E153C2">
        <w:rPr>
          <w:lang w:val="rm-CH"/>
        </w:rPr>
        <w:t xml:space="preserve"> da l'art. 2 e </w:t>
      </w:r>
      <w:r w:rsidR="002A170B">
        <w:rPr>
          <w:lang w:val="rm-CH"/>
        </w:rPr>
        <w:t xml:space="preserve">da </w:t>
      </w:r>
      <w:r w:rsidR="00F0207C" w:rsidRPr="00E153C2">
        <w:rPr>
          <w:lang w:val="rm-CH"/>
        </w:rPr>
        <w:t>l'art. 85 al.4 LPTGR</w:t>
      </w:r>
      <w:r w:rsidR="00527E04" w:rsidRPr="00E153C2">
        <w:rPr>
          <w:lang w:val="rm-CH"/>
        </w:rPr>
        <w:t>.</w:t>
      </w:r>
    </w:p>
    <w:p w14:paraId="2BD316B2" w14:textId="77777777" w:rsidR="00527E04" w:rsidRPr="00E153C2" w:rsidRDefault="00F0207C" w:rsidP="00527E04">
      <w:pPr>
        <w:rPr>
          <w:lang w:val="rm-CH"/>
        </w:rPr>
      </w:pPr>
      <w:r w:rsidRPr="00E153C2">
        <w:rPr>
          <w:u w:val="single"/>
          <w:lang w:val="rm-CH"/>
        </w:rPr>
        <w:t>al</w:t>
      </w:r>
      <w:r w:rsidR="00527E04" w:rsidRPr="00E153C2">
        <w:rPr>
          <w:u w:val="single"/>
          <w:lang w:val="rm-CH"/>
        </w:rPr>
        <w:t>. 1:</w:t>
      </w:r>
      <w:r w:rsidR="00527E04" w:rsidRPr="00E153C2">
        <w:rPr>
          <w:lang w:val="rm-CH"/>
        </w:rPr>
        <w:t xml:space="preserve"> </w:t>
      </w:r>
      <w:r w:rsidRPr="00E153C2">
        <w:rPr>
          <w:lang w:val="rm-CH"/>
        </w:rPr>
        <w:t xml:space="preserve">Sco </w:t>
      </w:r>
      <w:r w:rsidRPr="0024206E">
        <w:rPr>
          <w:lang w:val="rm-CH"/>
        </w:rPr>
        <w:t xml:space="preserve">collavuraziun regiunala vala er ina collavuraziun surcommunala u subregiunala, </w:t>
      </w:r>
      <w:r w:rsidR="0024206E">
        <w:rPr>
          <w:lang w:val="rm-CH"/>
        </w:rPr>
        <w:t>quai duai depender a moda raschunaivla dal</w:t>
      </w:r>
      <w:r w:rsidRPr="00E153C2">
        <w:rPr>
          <w:lang w:val="rm-CH"/>
        </w:rPr>
        <w:t xml:space="preserve"> basegn da l'incumbensa u </w:t>
      </w:r>
      <w:r w:rsidR="00495C97">
        <w:rPr>
          <w:lang w:val="rm-CH"/>
        </w:rPr>
        <w:t>da</w:t>
      </w:r>
      <w:r w:rsidRPr="00E153C2">
        <w:rPr>
          <w:lang w:val="rm-CH"/>
        </w:rPr>
        <w:t xml:space="preserve"> l'attribuziun al tip da territori en il P</w:t>
      </w:r>
      <w:r w:rsidR="00495C97">
        <w:rPr>
          <w:lang w:val="rm-CH"/>
        </w:rPr>
        <w:t>DChant</w:t>
      </w:r>
      <w:r w:rsidRPr="00E153C2">
        <w:rPr>
          <w:lang w:val="rm-CH"/>
        </w:rPr>
        <w:t xml:space="preserve"> 2019</w:t>
      </w:r>
      <w:r w:rsidR="00527E04" w:rsidRPr="00E153C2">
        <w:rPr>
          <w:lang w:val="rm-CH"/>
        </w:rPr>
        <w:t>.</w:t>
      </w:r>
    </w:p>
    <w:p w14:paraId="5C1A6B8D" w14:textId="77777777" w:rsidR="00527E04" w:rsidRPr="00E153C2" w:rsidRDefault="00F0207C" w:rsidP="00527E04">
      <w:pPr>
        <w:rPr>
          <w:lang w:val="rm-CH"/>
        </w:rPr>
      </w:pPr>
      <w:r w:rsidRPr="00E153C2">
        <w:rPr>
          <w:u w:val="single"/>
          <w:lang w:val="rm-CH"/>
        </w:rPr>
        <w:t>al</w:t>
      </w:r>
      <w:r w:rsidR="00527E04" w:rsidRPr="00E153C2">
        <w:rPr>
          <w:u w:val="single"/>
          <w:lang w:val="rm-CH"/>
        </w:rPr>
        <w:t>. 2:</w:t>
      </w:r>
      <w:r w:rsidR="00527E04" w:rsidRPr="00E153C2">
        <w:rPr>
          <w:lang w:val="rm-CH"/>
        </w:rPr>
        <w:t xml:space="preserve"> </w:t>
      </w:r>
      <w:r w:rsidR="00CC5A61" w:rsidRPr="00E153C2">
        <w:rPr>
          <w:lang w:val="rm-CH"/>
        </w:rPr>
        <w:t xml:space="preserve">Cumpetenzas correspundentas pon vegnir delegadas </w:t>
      </w:r>
      <w:r w:rsidR="00495C97" w:rsidRPr="00E153C2">
        <w:rPr>
          <w:lang w:val="rm-CH"/>
        </w:rPr>
        <w:t xml:space="preserve">cun decisiun da la radunanza communala </w:t>
      </w:r>
      <w:r w:rsidR="00CC5A61" w:rsidRPr="00E153C2">
        <w:rPr>
          <w:lang w:val="rm-CH"/>
        </w:rPr>
        <w:t>er a la suprastanza communala</w:t>
      </w:r>
      <w:r w:rsidR="00527E04" w:rsidRPr="00E153C2">
        <w:rPr>
          <w:lang w:val="rm-CH"/>
        </w:rPr>
        <w:t>.</w:t>
      </w:r>
    </w:p>
    <w:p w14:paraId="7C9CE599" w14:textId="77777777" w:rsidR="00527E04" w:rsidRPr="00E153C2" w:rsidRDefault="00CC5A61" w:rsidP="00CC5A61">
      <w:pPr>
        <w:pStyle w:val="Artikel"/>
        <w:rPr>
          <w:lang w:val="rm-CH"/>
        </w:rPr>
      </w:pPr>
      <w:bookmarkStart w:id="9" w:name="_Toc75791079"/>
      <w:r w:rsidRPr="00E153C2">
        <w:rPr>
          <w:lang w:val="rm-CH"/>
        </w:rPr>
        <w:t>Politica da terren e politica da terren da construcziun</w:t>
      </w:r>
      <w:bookmarkEnd w:id="9"/>
    </w:p>
    <w:p w14:paraId="2A211592" w14:textId="77777777" w:rsidR="00527E04" w:rsidRPr="00E153C2" w:rsidRDefault="00CC5A61" w:rsidP="00527E04">
      <w:pPr>
        <w:rPr>
          <w:lang w:val="rm-CH"/>
        </w:rPr>
      </w:pPr>
      <w:r w:rsidRPr="00E153C2">
        <w:rPr>
          <w:lang w:val="rm-CH"/>
        </w:rPr>
        <w:t>Las disposiziuns d</w:t>
      </w:r>
      <w:r w:rsidR="008836D0" w:rsidRPr="00E153C2">
        <w:rPr>
          <w:lang w:val="rm-CH"/>
        </w:rPr>
        <w:t>a fin</w:t>
      </w:r>
      <w:r w:rsidRPr="00E153C2">
        <w:rPr>
          <w:lang w:val="rm-CH"/>
        </w:rPr>
        <w:t xml:space="preserve"> uss en ils art. 3 e 4 da l'aMLC</w:t>
      </w:r>
      <w:r w:rsidR="00527E04" w:rsidRPr="00E153C2">
        <w:rPr>
          <w:lang w:val="rm-CH"/>
        </w:rPr>
        <w:t xml:space="preserve"> </w:t>
      </w:r>
      <w:r w:rsidRPr="00E153C2">
        <w:rPr>
          <w:lang w:val="rm-CH"/>
        </w:rPr>
        <w:t>davart la disponibladad da terren da construcziun</w:t>
      </w:r>
      <w:r w:rsidR="00527E04" w:rsidRPr="00E153C2">
        <w:rPr>
          <w:lang w:val="rm-CH"/>
        </w:rPr>
        <w:t xml:space="preserve"> </w:t>
      </w:r>
      <w:r w:rsidRPr="00E153C2">
        <w:rPr>
          <w:lang w:val="rm-CH"/>
        </w:rPr>
        <w:t>vegnan substituidas da las novas prescripziuns da la LPTGR (art. 19a – 19h) revedida parzialmain ils 25 d'october 2018 ed entrada en vigur il 1. d'avrigl 2019</w:t>
      </w:r>
      <w:r w:rsidR="00527E04" w:rsidRPr="00E153C2">
        <w:rPr>
          <w:lang w:val="rm-CH"/>
        </w:rPr>
        <w:t xml:space="preserve">; </w:t>
      </w:r>
      <w:r w:rsidRPr="00E153C2">
        <w:rPr>
          <w:lang w:val="rm-CH"/>
        </w:rPr>
        <w:t>en quest lieu da</w:t>
      </w:r>
      <w:r w:rsidR="00426181">
        <w:rPr>
          <w:lang w:val="rm-CH"/>
        </w:rPr>
        <w:t xml:space="preserve">l MLC </w:t>
      </w:r>
      <w:r w:rsidRPr="00E153C2">
        <w:rPr>
          <w:lang w:val="rm-CH"/>
        </w:rPr>
        <w:t>basta damai ina reglamentaziun generala</w:t>
      </w:r>
      <w:r w:rsidR="00527E04" w:rsidRPr="00E153C2">
        <w:rPr>
          <w:lang w:val="rm-CH"/>
        </w:rPr>
        <w:t xml:space="preserve">. </w:t>
      </w:r>
      <w:r w:rsidRPr="00E153C2">
        <w:rPr>
          <w:lang w:val="rm-CH"/>
        </w:rPr>
        <w:t xml:space="preserve">Disposiziuns communalas cumplementaras </w:t>
      </w:r>
      <w:r w:rsidR="004046A9" w:rsidRPr="00E153C2">
        <w:rPr>
          <w:lang w:val="rm-CH"/>
        </w:rPr>
        <w:t>èn integradas en l'art. 14 ss. MLC</w:t>
      </w:r>
      <w:r w:rsidR="00527E04" w:rsidRPr="00E153C2">
        <w:rPr>
          <w:lang w:val="rm-CH"/>
        </w:rPr>
        <w:t>.</w:t>
      </w:r>
    </w:p>
    <w:p w14:paraId="52454699" w14:textId="77777777" w:rsidR="00527E04" w:rsidRPr="00E153C2" w:rsidRDefault="004046A9" w:rsidP="00527E04">
      <w:pPr>
        <w:rPr>
          <w:lang w:val="rm-CH"/>
        </w:rPr>
      </w:pPr>
      <w:r w:rsidRPr="00E153C2">
        <w:rPr>
          <w:lang w:val="rm-CH"/>
        </w:rPr>
        <w:t>Il tegnaplazza d</w:t>
      </w:r>
      <w:r w:rsidR="008836D0" w:rsidRPr="00E153C2">
        <w:rPr>
          <w:lang w:val="rm-CH"/>
        </w:rPr>
        <w:t>a fin</w:t>
      </w:r>
      <w:r w:rsidRPr="00E153C2">
        <w:rPr>
          <w:lang w:val="rm-CH"/>
        </w:rPr>
        <w:t xml:space="preserve"> ussa per reglamentaziuns che concernan taxas da plivalur </w:t>
      </w:r>
      <w:r w:rsidR="00426181">
        <w:rPr>
          <w:lang w:val="rm-CH"/>
        </w:rPr>
        <w:t>da</w:t>
      </w:r>
      <w:r w:rsidRPr="00E153C2">
        <w:rPr>
          <w:lang w:val="rm-CH"/>
        </w:rPr>
        <w:t xml:space="preserve"> planisaziun n'è betg pli necessari</w:t>
      </w:r>
      <w:r w:rsidR="00527E04" w:rsidRPr="00E153C2">
        <w:rPr>
          <w:lang w:val="rm-CH"/>
        </w:rPr>
        <w:t xml:space="preserve">. </w:t>
      </w:r>
      <w:r w:rsidRPr="00E153C2">
        <w:rPr>
          <w:lang w:val="rm-CH"/>
        </w:rPr>
        <w:t xml:space="preserve">Da princip reglescha la LPTGR revedida ussa la taxa da plivalur </w:t>
      </w:r>
      <w:r w:rsidR="00527E04" w:rsidRPr="00E153C2">
        <w:rPr>
          <w:lang w:val="rm-CH"/>
        </w:rPr>
        <w:t>(</w:t>
      </w:r>
      <w:r w:rsidRPr="00E153C2">
        <w:rPr>
          <w:lang w:val="rm-CH"/>
        </w:rPr>
        <w:t>a</w:t>
      </w:r>
      <w:r w:rsidR="00527E04" w:rsidRPr="00E153C2">
        <w:rPr>
          <w:lang w:val="rm-CH"/>
        </w:rPr>
        <w:t xml:space="preserve">rt. 19i – 19w </w:t>
      </w:r>
      <w:r w:rsidRPr="00E153C2">
        <w:rPr>
          <w:lang w:val="rm-CH"/>
        </w:rPr>
        <w:t>LPTGR</w:t>
      </w:r>
      <w:r w:rsidR="00527E04" w:rsidRPr="00E153C2">
        <w:rPr>
          <w:lang w:val="rm-CH"/>
        </w:rPr>
        <w:t xml:space="preserve">). </w:t>
      </w:r>
      <w:r w:rsidRPr="00E153C2">
        <w:rPr>
          <w:lang w:val="rm-CH"/>
        </w:rPr>
        <w:t>Disposiziuns communala</w:t>
      </w:r>
      <w:r w:rsidR="00426181">
        <w:rPr>
          <w:lang w:val="rm-CH"/>
        </w:rPr>
        <w:t>s</w:t>
      </w:r>
      <w:r w:rsidRPr="00E153C2">
        <w:rPr>
          <w:lang w:val="rm-CH"/>
        </w:rPr>
        <w:t xml:space="preserve"> cumplementaras resp. concretisantas èn integradas en l'art. 19 MLC</w:t>
      </w:r>
      <w:r w:rsidR="00527E04" w:rsidRPr="00E153C2">
        <w:rPr>
          <w:lang w:val="rm-CH"/>
        </w:rPr>
        <w:t>.</w:t>
      </w:r>
    </w:p>
    <w:p w14:paraId="46B23D23" w14:textId="77777777" w:rsidR="00527E04" w:rsidRPr="00E153C2" w:rsidRDefault="004046A9" w:rsidP="004046A9">
      <w:pPr>
        <w:pStyle w:val="Artikel"/>
        <w:rPr>
          <w:lang w:val="rm-CH"/>
        </w:rPr>
      </w:pPr>
      <w:bookmarkStart w:id="10" w:name="_Toc75791080"/>
      <w:r w:rsidRPr="00E153C2">
        <w:rPr>
          <w:lang w:val="rm-CH"/>
        </w:rPr>
        <w:lastRenderedPageBreak/>
        <w:t>Promoziun</w:t>
      </w:r>
      <w:bookmarkEnd w:id="10"/>
    </w:p>
    <w:p w14:paraId="3EE05496" w14:textId="77777777" w:rsidR="00527E04" w:rsidRPr="00E153C2" w:rsidRDefault="004046A9" w:rsidP="00527E04">
      <w:pPr>
        <w:rPr>
          <w:lang w:val="rm-CH"/>
        </w:rPr>
      </w:pPr>
      <w:r w:rsidRPr="00E153C2">
        <w:rPr>
          <w:u w:val="single"/>
          <w:lang w:val="rm-CH"/>
        </w:rPr>
        <w:t>al</w:t>
      </w:r>
      <w:r w:rsidR="00527E04" w:rsidRPr="00E153C2">
        <w:rPr>
          <w:u w:val="single"/>
          <w:lang w:val="rm-CH"/>
        </w:rPr>
        <w:t>. 1:</w:t>
      </w:r>
      <w:r w:rsidR="00527E04" w:rsidRPr="00E153C2">
        <w:rPr>
          <w:lang w:val="rm-CH"/>
        </w:rPr>
        <w:t xml:space="preserve"> </w:t>
      </w:r>
      <w:r w:rsidRPr="00E153C2">
        <w:rPr>
          <w:lang w:val="rm-CH"/>
        </w:rPr>
        <w:t>Per pudair ademplir las finamiras chantunalas e naziunalas da la Strategia d'energia 2050</w:t>
      </w:r>
      <w:r w:rsidR="00527E04" w:rsidRPr="00E153C2">
        <w:rPr>
          <w:lang w:val="rm-CH"/>
        </w:rPr>
        <w:t xml:space="preserve"> </w:t>
      </w:r>
      <w:r w:rsidRPr="00E153C2">
        <w:rPr>
          <w:lang w:val="rm-CH"/>
        </w:rPr>
        <w:t xml:space="preserve">ston ins avair en mira l'egualitad dals </w:t>
      </w:r>
      <w:r w:rsidR="00E7188B">
        <w:rPr>
          <w:lang w:val="rm-CH"/>
        </w:rPr>
        <w:t>aspects</w:t>
      </w:r>
      <w:r w:rsidRPr="00E153C2">
        <w:rPr>
          <w:lang w:val="rm-CH"/>
        </w:rPr>
        <w:t xml:space="preserve"> da la durabilitad e da la protecziun da la natira</w:t>
      </w:r>
      <w:r w:rsidR="00426181">
        <w:rPr>
          <w:lang w:val="rm-CH"/>
        </w:rPr>
        <w:t xml:space="preserve"> e</w:t>
      </w:r>
      <w:r w:rsidRPr="00E153C2">
        <w:rPr>
          <w:lang w:val="rm-CH"/>
        </w:rPr>
        <w:t xml:space="preserve"> dal maletg dal vitg </w:t>
      </w:r>
      <w:r w:rsidR="00426181">
        <w:rPr>
          <w:lang w:val="rm-CH"/>
        </w:rPr>
        <w:t>sco era da la protecziun</w:t>
      </w:r>
      <w:r w:rsidRPr="00E153C2">
        <w:rPr>
          <w:lang w:val="rm-CH"/>
        </w:rPr>
        <w:t xml:space="preserve"> da la cuntrada</w:t>
      </w:r>
      <w:r w:rsidR="00527E04" w:rsidRPr="00E153C2">
        <w:rPr>
          <w:lang w:val="rm-CH"/>
        </w:rPr>
        <w:t>.</w:t>
      </w:r>
    </w:p>
    <w:p w14:paraId="3F19D569" w14:textId="77777777" w:rsidR="00B94299" w:rsidRPr="00E153C2" w:rsidRDefault="004046A9" w:rsidP="00B94299">
      <w:pPr>
        <w:rPr>
          <w:lang w:val="rm-CH"/>
        </w:rPr>
      </w:pPr>
      <w:r w:rsidRPr="00E153C2">
        <w:rPr>
          <w:u w:val="single"/>
          <w:lang w:val="rm-CH"/>
        </w:rPr>
        <w:t>al</w:t>
      </w:r>
      <w:r w:rsidR="00B94299" w:rsidRPr="00E153C2">
        <w:rPr>
          <w:u w:val="single"/>
          <w:lang w:val="rm-CH"/>
        </w:rPr>
        <w:t>. 2:</w:t>
      </w:r>
      <w:r w:rsidR="00B94299" w:rsidRPr="00E153C2">
        <w:rPr>
          <w:lang w:val="rm-CH"/>
        </w:rPr>
        <w:t xml:space="preserve"> </w:t>
      </w:r>
      <w:r w:rsidR="00284E2B" w:rsidRPr="00E153C2">
        <w:rPr>
          <w:lang w:val="rm-CH"/>
        </w:rPr>
        <w:t>Contribuziuns</w:t>
      </w:r>
      <w:r w:rsidR="00B94299" w:rsidRPr="00E153C2">
        <w:rPr>
          <w:lang w:val="rm-CH"/>
        </w:rPr>
        <w:t>/</w:t>
      </w:r>
      <w:r w:rsidR="00284E2B" w:rsidRPr="00E153C2">
        <w:rPr>
          <w:lang w:val="rm-CH"/>
        </w:rPr>
        <w:t>f</w:t>
      </w:r>
      <w:r w:rsidR="00B94299" w:rsidRPr="00E153C2">
        <w:rPr>
          <w:lang w:val="rm-CH"/>
        </w:rPr>
        <w:t xml:space="preserve">onds </w:t>
      </w:r>
      <w:r w:rsidR="00284E2B" w:rsidRPr="00E153C2">
        <w:rPr>
          <w:lang w:val="rm-CH"/>
        </w:rPr>
        <w:t>pretendan ina basa legala che na sto però betg esser cuntegnida stringentamain en la lescha da construcziun. Las vischnancas pon reglar la promoziun finanziala er en in auter relasch.</w:t>
      </w:r>
    </w:p>
    <w:p w14:paraId="5D1CEB98" w14:textId="77777777" w:rsidR="00B94299" w:rsidRPr="00E153C2" w:rsidRDefault="00284E2B" w:rsidP="00B94299">
      <w:pPr>
        <w:rPr>
          <w:lang w:val="rm-CH"/>
        </w:rPr>
      </w:pPr>
      <w:r w:rsidRPr="00E153C2">
        <w:rPr>
          <w:u w:val="single"/>
          <w:lang w:val="rm-CH"/>
        </w:rPr>
        <w:t>Remartga</w:t>
      </w:r>
      <w:r w:rsidR="00B94299" w:rsidRPr="00E153C2">
        <w:rPr>
          <w:u w:val="single"/>
          <w:lang w:val="rm-CH"/>
        </w:rPr>
        <w:t>:</w:t>
      </w:r>
      <w:r w:rsidR="00B94299" w:rsidRPr="00E153C2">
        <w:rPr>
          <w:lang w:val="rm-CH"/>
        </w:rPr>
        <w:t xml:space="preserve"> </w:t>
      </w:r>
      <w:r w:rsidRPr="00E153C2">
        <w:rPr>
          <w:lang w:val="rm-CH"/>
        </w:rPr>
        <w:t xml:space="preserve">Pervi da la </w:t>
      </w:r>
      <w:r w:rsidRPr="000F79DF">
        <w:rPr>
          <w:lang w:val="rm-CH"/>
        </w:rPr>
        <w:t>problematica da l'occupaziun preliminara</w:t>
      </w:r>
      <w:r w:rsidRPr="00E153C2">
        <w:rPr>
          <w:lang w:val="rm-CH"/>
        </w:rPr>
        <w:t xml:space="preserve"> na duess l'autoritad da construcziun betg esser represchentada il medem mument en l'instituziun purtadra da l'interessenza dal project</w:t>
      </w:r>
      <w:r w:rsidR="00B94299" w:rsidRPr="00E153C2">
        <w:rPr>
          <w:lang w:val="rm-CH"/>
        </w:rPr>
        <w:t>.</w:t>
      </w:r>
    </w:p>
    <w:p w14:paraId="398706E1" w14:textId="77777777" w:rsidR="00B94299" w:rsidRPr="00E153C2" w:rsidRDefault="00FC17D3" w:rsidP="00B87F7A">
      <w:pPr>
        <w:pStyle w:val="berschrift1"/>
        <w:rPr>
          <w:lang w:val="rm-CH"/>
        </w:rPr>
      </w:pPr>
      <w:bookmarkStart w:id="11" w:name="_Toc43911954"/>
      <w:bookmarkStart w:id="12" w:name="_Toc75791081"/>
      <w:r w:rsidRPr="00E153C2">
        <w:rPr>
          <w:lang w:val="rm-CH"/>
        </w:rPr>
        <w:t>Organisaziun da las autoritads</w:t>
      </w:r>
      <w:bookmarkEnd w:id="11"/>
      <w:r w:rsidR="004C177A" w:rsidRPr="00E153C2">
        <w:rPr>
          <w:lang w:val="rm-CH"/>
        </w:rPr>
        <w:t xml:space="preserve"> (</w:t>
      </w:r>
      <w:r w:rsidRPr="00E153C2">
        <w:rPr>
          <w:lang w:val="rm-CH"/>
        </w:rPr>
        <w:t>a</w:t>
      </w:r>
      <w:r w:rsidR="004C177A" w:rsidRPr="00E153C2">
        <w:rPr>
          <w:lang w:val="rm-CH"/>
        </w:rPr>
        <w:t>rt.</w:t>
      </w:r>
      <w:r w:rsidR="008641A8" w:rsidRPr="00E153C2">
        <w:rPr>
          <w:lang w:val="rm-CH"/>
        </w:rPr>
        <w:t xml:space="preserve"> 5–12)</w:t>
      </w:r>
      <w:bookmarkEnd w:id="12"/>
      <w:r w:rsidR="004C177A" w:rsidRPr="00E153C2">
        <w:rPr>
          <w:lang w:val="rm-CH"/>
        </w:rPr>
        <w:t xml:space="preserve"> </w:t>
      </w:r>
    </w:p>
    <w:p w14:paraId="0C1FA55B" w14:textId="77777777" w:rsidR="00B94299" w:rsidRPr="00E153C2" w:rsidRDefault="00FC17D3" w:rsidP="00FC17D3">
      <w:pPr>
        <w:pStyle w:val="Artikel"/>
        <w:rPr>
          <w:lang w:val="rm-CH"/>
        </w:rPr>
      </w:pPr>
      <w:bookmarkStart w:id="13" w:name="_Toc75791082"/>
      <w:r w:rsidRPr="00E153C2">
        <w:rPr>
          <w:lang w:val="rm-CH"/>
        </w:rPr>
        <w:t>Autoritad da construcziun</w:t>
      </w:r>
      <w:bookmarkEnd w:id="13"/>
    </w:p>
    <w:p w14:paraId="35174FB4" w14:textId="77777777" w:rsidR="00B94299" w:rsidRPr="00E153C2" w:rsidRDefault="00FC17D3" w:rsidP="00B94299">
      <w:pPr>
        <w:rPr>
          <w:lang w:val="rm-CH"/>
        </w:rPr>
      </w:pPr>
      <w:r w:rsidRPr="00E153C2">
        <w:rPr>
          <w:u w:val="single"/>
          <w:lang w:val="rm-CH"/>
        </w:rPr>
        <w:t>Remartga preliminara</w:t>
      </w:r>
      <w:r w:rsidR="00B94299" w:rsidRPr="00E153C2">
        <w:rPr>
          <w:u w:val="single"/>
          <w:lang w:val="rm-CH"/>
        </w:rPr>
        <w:t>:</w:t>
      </w:r>
      <w:r w:rsidR="00B94299" w:rsidRPr="00E153C2">
        <w:rPr>
          <w:lang w:val="rm-CH"/>
        </w:rPr>
        <w:t xml:space="preserve"> </w:t>
      </w:r>
      <w:r w:rsidRPr="00E153C2">
        <w:rPr>
          <w:lang w:val="rm-CH"/>
        </w:rPr>
        <w:t>La reglamentaziun generala sa chatta en l'art</w:t>
      </w:r>
      <w:r w:rsidR="00B94299" w:rsidRPr="00E153C2">
        <w:rPr>
          <w:lang w:val="rm-CH"/>
        </w:rPr>
        <w:t xml:space="preserve">. 85 </w:t>
      </w:r>
      <w:r w:rsidRPr="00E153C2">
        <w:rPr>
          <w:lang w:val="rm-CH"/>
        </w:rPr>
        <w:t>LPTGR</w:t>
      </w:r>
      <w:r w:rsidR="00B94299" w:rsidRPr="00E153C2">
        <w:rPr>
          <w:lang w:val="rm-CH"/>
        </w:rPr>
        <w:t xml:space="preserve">. </w:t>
      </w:r>
      <w:r w:rsidRPr="00E153C2">
        <w:rPr>
          <w:lang w:val="rm-CH"/>
        </w:rPr>
        <w:t>Las vischnancas èn da princip autonomas quai che reguarda l'organisaziun da las autoritads</w:t>
      </w:r>
      <w:r w:rsidR="00B94299" w:rsidRPr="00E153C2">
        <w:rPr>
          <w:lang w:val="rm-CH"/>
        </w:rPr>
        <w:t xml:space="preserve">. </w:t>
      </w:r>
      <w:r w:rsidRPr="00E153C2">
        <w:rPr>
          <w:lang w:val="rm-CH"/>
        </w:rPr>
        <w:t>Las disposiziuns sequentas èn da caracter exemplaric</w:t>
      </w:r>
      <w:r w:rsidR="00B94299" w:rsidRPr="00E153C2">
        <w:rPr>
          <w:lang w:val="rm-CH"/>
        </w:rPr>
        <w:t xml:space="preserve">. </w:t>
      </w:r>
      <w:r w:rsidRPr="00E153C2">
        <w:rPr>
          <w:lang w:val="rm-CH"/>
        </w:rPr>
        <w:t xml:space="preserve">L'organisaziun da las autoritads en la lescha da construcziun sto però correspunder </w:t>
      </w:r>
      <w:r w:rsidR="00C43B44">
        <w:rPr>
          <w:lang w:val="rm-CH"/>
        </w:rPr>
        <w:t xml:space="preserve">a </w:t>
      </w:r>
      <w:r w:rsidRPr="00E153C2">
        <w:rPr>
          <w:lang w:val="rm-CH"/>
        </w:rPr>
        <w:t>resp. esser coordinada cun l'ulteriur dretg communal, en spezial cun la constituziun</w:t>
      </w:r>
      <w:r w:rsidR="009D3E75">
        <w:rPr>
          <w:lang w:val="rm-CH"/>
        </w:rPr>
        <w:t xml:space="preserve"> communala</w:t>
      </w:r>
      <w:r w:rsidRPr="00E153C2">
        <w:rPr>
          <w:lang w:val="rm-CH"/>
        </w:rPr>
        <w:t>.</w:t>
      </w:r>
    </w:p>
    <w:p w14:paraId="5A597658" w14:textId="77777777" w:rsidR="00B94299" w:rsidRPr="00E153C2" w:rsidRDefault="00FC17D3" w:rsidP="00B94299">
      <w:pPr>
        <w:rPr>
          <w:lang w:val="rm-CH"/>
        </w:rPr>
      </w:pPr>
      <w:r w:rsidRPr="00E153C2">
        <w:rPr>
          <w:u w:val="single"/>
          <w:lang w:val="rm-CH"/>
        </w:rPr>
        <w:t>al.</w:t>
      </w:r>
      <w:r w:rsidR="00B94299" w:rsidRPr="00E153C2">
        <w:rPr>
          <w:u w:val="single"/>
          <w:lang w:val="rm-CH"/>
        </w:rPr>
        <w:t xml:space="preserve"> 1:</w:t>
      </w:r>
      <w:r w:rsidR="00B94299" w:rsidRPr="00E153C2">
        <w:rPr>
          <w:lang w:val="rm-CH"/>
        </w:rPr>
        <w:t xml:space="preserve"> </w:t>
      </w:r>
      <w:r w:rsidRPr="00E153C2">
        <w:rPr>
          <w:lang w:val="rm-CH"/>
        </w:rPr>
        <w:t>Per l'incumbensa ch'è probablamain la pli impurtanta en connex cun il sectur da construcziun, numnadamain relaschar disposiziuns e prender decisiuns, incl. procurar per ulteriuras permissiuns chantunalas (p.ex. decisiuns da construcziun, decisiuns da protesta,</w:t>
      </w:r>
      <w:r w:rsidR="00B94299" w:rsidRPr="00E153C2">
        <w:rPr>
          <w:lang w:val="rm-CH"/>
        </w:rPr>
        <w:t xml:space="preserve"> </w:t>
      </w:r>
      <w:r w:rsidR="00732EE3" w:rsidRPr="00E153C2">
        <w:rPr>
          <w:lang w:val="rm-CH"/>
        </w:rPr>
        <w:t>disposiziun</w:t>
      </w:r>
      <w:r w:rsidR="00C43B44">
        <w:rPr>
          <w:lang w:val="rm-CH"/>
        </w:rPr>
        <w:t>s</w:t>
      </w:r>
      <w:r w:rsidR="00732EE3" w:rsidRPr="00E153C2">
        <w:rPr>
          <w:lang w:val="rm-CH"/>
        </w:rPr>
        <w:t xml:space="preserve"> da multa</w:t>
      </w:r>
      <w:r w:rsidR="00B94299" w:rsidRPr="00E153C2">
        <w:rPr>
          <w:lang w:val="rm-CH"/>
        </w:rPr>
        <w:t xml:space="preserve">, </w:t>
      </w:r>
      <w:r w:rsidR="00732EE3" w:rsidRPr="00E153C2">
        <w:rPr>
          <w:lang w:val="rm-CH"/>
        </w:rPr>
        <w:t>disposiziuns da restabiliment</w:t>
      </w:r>
      <w:r w:rsidR="00B94299" w:rsidRPr="00E153C2">
        <w:rPr>
          <w:lang w:val="rm-CH"/>
        </w:rPr>
        <w:t>)</w:t>
      </w:r>
      <w:r w:rsidR="006B547A" w:rsidRPr="00E153C2">
        <w:rPr>
          <w:lang w:val="rm-CH"/>
        </w:rPr>
        <w:t>,</w:t>
      </w:r>
      <w:r w:rsidR="00B94299" w:rsidRPr="00E153C2">
        <w:rPr>
          <w:lang w:val="rm-CH"/>
        </w:rPr>
        <w:t xml:space="preserve"> </w:t>
      </w:r>
      <w:r w:rsidR="00732EE3" w:rsidRPr="00E153C2">
        <w:rPr>
          <w:lang w:val="rm-CH"/>
        </w:rPr>
        <w:t xml:space="preserve">declera l'art. </w:t>
      </w:r>
      <w:r w:rsidR="00B94299" w:rsidRPr="00E153C2">
        <w:rPr>
          <w:lang w:val="rm-CH"/>
        </w:rPr>
        <w:t xml:space="preserve">85 </w:t>
      </w:r>
      <w:r w:rsidRPr="00E153C2">
        <w:rPr>
          <w:lang w:val="rm-CH"/>
        </w:rPr>
        <w:t>al.</w:t>
      </w:r>
      <w:r w:rsidR="00B94299" w:rsidRPr="00E153C2">
        <w:rPr>
          <w:lang w:val="rm-CH"/>
        </w:rPr>
        <w:t xml:space="preserve"> 2 </w:t>
      </w:r>
      <w:r w:rsidR="00732EE3" w:rsidRPr="00E153C2">
        <w:rPr>
          <w:lang w:val="rm-CH"/>
        </w:rPr>
        <w:t>LPTGR la suprastanza communala sco autoritad cumpetenta</w:t>
      </w:r>
      <w:r w:rsidR="00B94299" w:rsidRPr="00E153C2">
        <w:rPr>
          <w:lang w:val="rm-CH"/>
        </w:rPr>
        <w:t xml:space="preserve">. </w:t>
      </w:r>
      <w:r w:rsidR="00732EE3" w:rsidRPr="00E153C2">
        <w:rPr>
          <w:lang w:val="rm-CH"/>
        </w:rPr>
        <w:t>Ella ademplescha la funcziun da la polizia da construcziun e segirescha la coordinaziun cun las autoritads chantunalas</w:t>
      </w:r>
      <w:r w:rsidR="00B94299" w:rsidRPr="00E153C2">
        <w:rPr>
          <w:lang w:val="rm-CH"/>
        </w:rPr>
        <w:t>.</w:t>
      </w:r>
    </w:p>
    <w:p w14:paraId="351DF286" w14:textId="77777777" w:rsidR="00B94299" w:rsidRPr="00E153C2" w:rsidRDefault="00517FD9" w:rsidP="00B94299">
      <w:pPr>
        <w:rPr>
          <w:lang w:val="rm-CH"/>
        </w:rPr>
      </w:pPr>
      <w:r w:rsidRPr="00E153C2">
        <w:rPr>
          <w:lang w:val="rm-CH"/>
        </w:rPr>
        <w:t>La LPTGR n'excluda però betg sco fin uss</w:t>
      </w:r>
      <w:r w:rsidR="00C43B44">
        <w:rPr>
          <w:lang w:val="rm-CH"/>
        </w:rPr>
        <w:t>a</w:t>
      </w:r>
      <w:r w:rsidRPr="00E153C2">
        <w:rPr>
          <w:lang w:val="rm-CH"/>
        </w:rPr>
        <w:t xml:space="preserve"> che las vischnancas surdattan questas incumbensas parzialmain u dal tuttafatg ad in'autra autoritad communala (p.ex. la cumissiun da construcziun, in uffizi da construcziun communal u regiunal u spezialists externs)</w:t>
      </w:r>
      <w:r w:rsidR="00B94299" w:rsidRPr="00E153C2">
        <w:rPr>
          <w:lang w:val="rm-CH"/>
        </w:rPr>
        <w:t xml:space="preserve">. </w:t>
      </w:r>
      <w:r w:rsidRPr="00E153C2">
        <w:rPr>
          <w:lang w:val="rm-CH"/>
        </w:rPr>
        <w:t xml:space="preserve">Las vischnancas pon era prevair ina via ierarchica communala (vesair chap. </w:t>
      </w:r>
      <w:r w:rsidR="00B94299" w:rsidRPr="00E153C2">
        <w:rPr>
          <w:lang w:val="rm-CH"/>
        </w:rPr>
        <w:t>VI</w:t>
      </w:r>
      <w:r w:rsidR="00F7078A" w:rsidRPr="00E153C2">
        <w:rPr>
          <w:lang w:val="rm-CH"/>
        </w:rPr>
        <w:t>I</w:t>
      </w:r>
      <w:r w:rsidR="00B94299" w:rsidRPr="00E153C2">
        <w:rPr>
          <w:lang w:val="rm-CH"/>
        </w:rPr>
        <w:t xml:space="preserve"> </w:t>
      </w:r>
      <w:r w:rsidRPr="00E153C2">
        <w:rPr>
          <w:lang w:val="rm-CH"/>
        </w:rPr>
        <w:t>Disposiziuns executivas e disposiziuns finalas</w:t>
      </w:r>
      <w:r w:rsidR="00B94299" w:rsidRPr="00E153C2">
        <w:rPr>
          <w:lang w:val="rm-CH"/>
        </w:rPr>
        <w:t xml:space="preserve">; </w:t>
      </w:r>
      <w:r w:rsidRPr="00E153C2">
        <w:rPr>
          <w:lang w:val="rm-CH"/>
        </w:rPr>
        <w:t>Meds legals MLC</w:t>
      </w:r>
      <w:r w:rsidR="00B94299" w:rsidRPr="00E153C2">
        <w:rPr>
          <w:lang w:val="rm-CH"/>
        </w:rPr>
        <w:t xml:space="preserve">). </w:t>
      </w:r>
      <w:r w:rsidRPr="00E153C2">
        <w:rPr>
          <w:lang w:val="rm-CH"/>
        </w:rPr>
        <w:t>Quai premetta ina basa legala en la lescha da construcziun.</w:t>
      </w:r>
    </w:p>
    <w:p w14:paraId="58EDCF60" w14:textId="77777777" w:rsidR="00B94299" w:rsidRPr="00E153C2" w:rsidRDefault="00517FD9" w:rsidP="00B94299">
      <w:pPr>
        <w:rPr>
          <w:lang w:val="rm-CH"/>
        </w:rPr>
      </w:pPr>
      <w:r w:rsidRPr="00E153C2">
        <w:rPr>
          <w:lang w:val="rm-CH"/>
        </w:rPr>
        <w:t>Nua che la LPTGR u l'OPTGR discurran da la</w:t>
      </w:r>
      <w:r w:rsidR="008641A8" w:rsidRPr="00E153C2">
        <w:rPr>
          <w:lang w:val="rm-CH"/>
        </w:rPr>
        <w:t xml:space="preserve"> </w:t>
      </w:r>
      <w:r w:rsidR="008641A8" w:rsidRPr="00E153C2">
        <w:rPr>
          <w:i/>
          <w:iCs/>
          <w:lang w:val="rm-CH"/>
        </w:rPr>
        <w:t>"</w:t>
      </w:r>
      <w:r w:rsidRPr="00E153C2">
        <w:rPr>
          <w:i/>
          <w:lang w:val="rm-CH"/>
        </w:rPr>
        <w:t>autoritad da construcziun communala</w:t>
      </w:r>
      <w:r w:rsidR="008641A8" w:rsidRPr="00E153C2">
        <w:rPr>
          <w:i/>
          <w:iCs/>
          <w:lang w:val="rm-CH"/>
        </w:rPr>
        <w:t>"</w:t>
      </w:r>
      <w:r w:rsidR="00B94299" w:rsidRPr="00E153C2">
        <w:rPr>
          <w:lang w:val="rm-CH"/>
        </w:rPr>
        <w:t xml:space="preserve">, </w:t>
      </w:r>
      <w:r w:rsidRPr="00E153C2">
        <w:rPr>
          <w:lang w:val="rm-CH"/>
        </w:rPr>
        <w:t>è manegiada la suprastanza communala u l'autoritad cumpetenta tenor la legislaziun communala</w:t>
      </w:r>
      <w:r w:rsidR="00B94299" w:rsidRPr="00E153C2">
        <w:rPr>
          <w:lang w:val="rm-CH"/>
        </w:rPr>
        <w:t xml:space="preserve">. </w:t>
      </w:r>
      <w:r w:rsidRPr="00E153C2">
        <w:rPr>
          <w:lang w:val="rm-CH"/>
        </w:rPr>
        <w:t>Sche la LPTGR</w:t>
      </w:r>
      <w:r w:rsidR="00AE644A" w:rsidRPr="00E153C2">
        <w:rPr>
          <w:lang w:val="rm-CH"/>
        </w:rPr>
        <w:t xml:space="preserve"> discurra percunter explicitamain da la </w:t>
      </w:r>
      <w:r w:rsidR="008641A8" w:rsidRPr="00E153C2">
        <w:rPr>
          <w:i/>
          <w:iCs/>
          <w:lang w:val="rm-CH"/>
        </w:rPr>
        <w:t>"</w:t>
      </w:r>
      <w:r w:rsidR="00AE644A" w:rsidRPr="00E153C2">
        <w:rPr>
          <w:i/>
          <w:iCs/>
          <w:lang w:val="rm-CH"/>
        </w:rPr>
        <w:t>suprastanza communala</w:t>
      </w:r>
      <w:r w:rsidR="008641A8" w:rsidRPr="00E153C2">
        <w:rPr>
          <w:i/>
          <w:iCs/>
          <w:lang w:val="rm-CH"/>
        </w:rPr>
        <w:t>"</w:t>
      </w:r>
      <w:r w:rsidR="00B94299" w:rsidRPr="00E153C2">
        <w:rPr>
          <w:lang w:val="rm-CH"/>
        </w:rPr>
        <w:t xml:space="preserve">, </w:t>
      </w:r>
      <w:r w:rsidR="00AE644A" w:rsidRPr="00E153C2">
        <w:rPr>
          <w:lang w:val="rm-CH"/>
        </w:rPr>
        <w:t xml:space="preserve">è la suprastanza communala obligada stringentamain da s'occupar da l'incumbensa correspundenta resp. da la decisiun correspundenta </w:t>
      </w:r>
      <w:r w:rsidR="00B94299" w:rsidRPr="00E153C2">
        <w:rPr>
          <w:lang w:val="rm-CH"/>
        </w:rPr>
        <w:t>(</w:t>
      </w:r>
      <w:r w:rsidR="00AE644A" w:rsidRPr="00E153C2">
        <w:rPr>
          <w:lang w:val="rm-CH"/>
        </w:rPr>
        <w:t>p</w:t>
      </w:r>
      <w:r w:rsidR="00B94299" w:rsidRPr="00E153C2">
        <w:rPr>
          <w:lang w:val="rm-CH"/>
        </w:rPr>
        <w:t>.</w:t>
      </w:r>
      <w:r w:rsidR="00AE644A" w:rsidRPr="00E153C2">
        <w:rPr>
          <w:lang w:val="rm-CH"/>
        </w:rPr>
        <w:t>ex</w:t>
      </w:r>
      <w:r w:rsidR="00B94299" w:rsidRPr="00E153C2">
        <w:rPr>
          <w:lang w:val="rm-CH"/>
        </w:rPr>
        <w:t xml:space="preserve">. </w:t>
      </w:r>
      <w:r w:rsidR="00AE644A" w:rsidRPr="00E153C2">
        <w:rPr>
          <w:lang w:val="rm-CH"/>
        </w:rPr>
        <w:t>conclus e decisiuns en connex cun planisaziuns da quartier u la relevaziun da contribuziuns d'avertura)</w:t>
      </w:r>
      <w:r w:rsidR="00B94299" w:rsidRPr="00E153C2">
        <w:rPr>
          <w:lang w:val="rm-CH"/>
        </w:rPr>
        <w:t xml:space="preserve">. </w:t>
      </w:r>
      <w:r w:rsidR="00AE644A" w:rsidRPr="00E153C2">
        <w:rPr>
          <w:lang w:val="rm-CH"/>
        </w:rPr>
        <w:t>En quels cas n'è</w:t>
      </w:r>
      <w:r w:rsidR="00C43B44">
        <w:rPr>
          <w:lang w:val="rm-CH"/>
        </w:rPr>
        <w:t>si</w:t>
      </w:r>
      <w:r w:rsidR="00AE644A" w:rsidRPr="00E153C2">
        <w:rPr>
          <w:lang w:val="rm-CH"/>
        </w:rPr>
        <w:t xml:space="preserve"> betg admess </w:t>
      </w:r>
      <w:r w:rsidR="00C43B44">
        <w:rPr>
          <w:lang w:val="rm-CH"/>
        </w:rPr>
        <w:t xml:space="preserve">da </w:t>
      </w:r>
      <w:r w:rsidR="00AE644A" w:rsidRPr="00E153C2">
        <w:rPr>
          <w:lang w:val="rm-CH"/>
        </w:rPr>
        <w:t>delega</w:t>
      </w:r>
      <w:r w:rsidR="00C43B44">
        <w:rPr>
          <w:lang w:val="rm-CH"/>
        </w:rPr>
        <w:t xml:space="preserve">r incumbensas u decisiuns </w:t>
      </w:r>
      <w:r w:rsidR="00AE644A" w:rsidRPr="00E153C2">
        <w:rPr>
          <w:lang w:val="rm-CH"/>
        </w:rPr>
        <w:t>ad in'autra autoritad communala.</w:t>
      </w:r>
    </w:p>
    <w:p w14:paraId="363987C4" w14:textId="77777777" w:rsidR="004B38B0" w:rsidRPr="00E153C2" w:rsidRDefault="00CB771C" w:rsidP="00CB771C">
      <w:pPr>
        <w:pStyle w:val="Artikel"/>
        <w:rPr>
          <w:lang w:val="rm-CH"/>
        </w:rPr>
      </w:pPr>
      <w:bookmarkStart w:id="14" w:name="_Toc75791083"/>
      <w:r w:rsidRPr="00E153C2">
        <w:rPr>
          <w:lang w:val="rm-CH"/>
        </w:rPr>
        <w:lastRenderedPageBreak/>
        <w:t>Cumissiun da planisaziun</w:t>
      </w:r>
      <w:bookmarkEnd w:id="14"/>
    </w:p>
    <w:p w14:paraId="581A47A3" w14:textId="77777777" w:rsidR="004B38B0" w:rsidRPr="00E153C2" w:rsidRDefault="00FC17D3" w:rsidP="004B38B0">
      <w:pPr>
        <w:rPr>
          <w:lang w:val="rm-CH"/>
        </w:rPr>
      </w:pPr>
      <w:r w:rsidRPr="00E153C2">
        <w:rPr>
          <w:u w:val="single"/>
          <w:lang w:val="rm-CH"/>
        </w:rPr>
        <w:t>al.</w:t>
      </w:r>
      <w:r w:rsidR="004B38B0" w:rsidRPr="00E153C2">
        <w:rPr>
          <w:u w:val="single"/>
          <w:lang w:val="rm-CH"/>
        </w:rPr>
        <w:t xml:space="preserve"> 1:</w:t>
      </w:r>
      <w:r w:rsidR="004B38B0" w:rsidRPr="00E153C2">
        <w:rPr>
          <w:lang w:val="rm-CH"/>
        </w:rPr>
        <w:t xml:space="preserve"> </w:t>
      </w:r>
      <w:r w:rsidR="00CB771C" w:rsidRPr="00E153C2">
        <w:rPr>
          <w:lang w:val="rm-CH"/>
        </w:rPr>
        <w:t>La reglamentaziun d</w:t>
      </w:r>
      <w:r w:rsidR="008836D0" w:rsidRPr="00E153C2">
        <w:rPr>
          <w:lang w:val="rm-CH"/>
        </w:rPr>
        <w:t xml:space="preserve">a </w:t>
      </w:r>
      <w:r w:rsidR="00CB771C" w:rsidRPr="00E153C2">
        <w:rPr>
          <w:lang w:val="rm-CH"/>
        </w:rPr>
        <w:t>fin ussa en l'art</w:t>
      </w:r>
      <w:r w:rsidR="004B38B0" w:rsidRPr="00E153C2">
        <w:rPr>
          <w:lang w:val="rm-CH"/>
        </w:rPr>
        <w:t>. 8 a</w:t>
      </w:r>
      <w:r w:rsidR="00CB771C" w:rsidRPr="00E153C2">
        <w:rPr>
          <w:lang w:val="rm-CH"/>
        </w:rPr>
        <w:t xml:space="preserve">MLC davart la cumissiun da planisaziun è sa </w:t>
      </w:r>
      <w:r w:rsidR="004F6F58">
        <w:rPr>
          <w:lang w:val="rm-CH"/>
        </w:rPr>
        <w:t>mussada</w:t>
      </w:r>
      <w:r w:rsidR="00CB771C" w:rsidRPr="00E153C2">
        <w:rPr>
          <w:lang w:val="rm-CH"/>
        </w:rPr>
        <w:t xml:space="preserve"> sco memia inflexibla</w:t>
      </w:r>
      <w:r w:rsidR="004B38B0" w:rsidRPr="00E153C2">
        <w:rPr>
          <w:lang w:val="rm-CH"/>
        </w:rPr>
        <w:t xml:space="preserve">; </w:t>
      </w:r>
      <w:r w:rsidR="00CB771C" w:rsidRPr="00E153C2">
        <w:rPr>
          <w:lang w:val="rm-CH"/>
        </w:rPr>
        <w:t xml:space="preserve">las vischnancas han effectivamain ina pli gronda libertad d'agir </w:t>
      </w:r>
      <w:r w:rsidR="008836D0" w:rsidRPr="00E153C2">
        <w:rPr>
          <w:lang w:val="rm-CH"/>
        </w:rPr>
        <w:t>cun convocar ina cumissiun da planisaziun</w:t>
      </w:r>
      <w:r w:rsidR="004B38B0" w:rsidRPr="00E153C2">
        <w:rPr>
          <w:lang w:val="rm-CH"/>
        </w:rPr>
        <w:t xml:space="preserve">. </w:t>
      </w:r>
      <w:r w:rsidR="008836D0" w:rsidRPr="00E153C2">
        <w:rPr>
          <w:lang w:val="rm-CH"/>
        </w:rPr>
        <w:t>Ellas pon pia era delegar las incumbensas da planisaziun da la suprastanza communala ad ina cumissiun</w:t>
      </w:r>
      <w:r w:rsidR="004B38B0" w:rsidRPr="00E153C2">
        <w:rPr>
          <w:lang w:val="rm-CH"/>
        </w:rPr>
        <w:t xml:space="preserve">. </w:t>
      </w:r>
      <w:r w:rsidR="008836D0" w:rsidRPr="00E153C2">
        <w:rPr>
          <w:lang w:val="rm-CH"/>
        </w:rPr>
        <w:t>En mintga cas ston ellas però avair en mira d'esser congruentas cun la constituziun</w:t>
      </w:r>
      <w:r w:rsidR="001808C2">
        <w:rPr>
          <w:lang w:val="rm-CH"/>
        </w:rPr>
        <w:t xml:space="preserve"> communala</w:t>
      </w:r>
      <w:r w:rsidR="004B38B0" w:rsidRPr="00E153C2">
        <w:rPr>
          <w:lang w:val="rm-CH"/>
        </w:rPr>
        <w:t>.</w:t>
      </w:r>
      <w:r w:rsidR="00701971" w:rsidRPr="00E153C2">
        <w:rPr>
          <w:lang w:val="rm-CH"/>
        </w:rPr>
        <w:t xml:space="preserve"> </w:t>
      </w:r>
      <w:r w:rsidR="008836D0" w:rsidRPr="00E153C2">
        <w:rPr>
          <w:lang w:val="rm-CH"/>
        </w:rPr>
        <w:t>Resalvadas restan lura responsabl</w:t>
      </w:r>
      <w:r w:rsidR="000A2E27">
        <w:rPr>
          <w:lang w:val="rm-CH"/>
        </w:rPr>
        <w:t>a</w:t>
      </w:r>
      <w:r w:rsidR="008836D0" w:rsidRPr="00E153C2">
        <w:rPr>
          <w:lang w:val="rm-CH"/>
        </w:rPr>
        <w:t xml:space="preserve">dads stringentas da la suprastanza communala tenor </w:t>
      </w:r>
      <w:r w:rsidR="003F3BCA">
        <w:rPr>
          <w:lang w:val="rm-CH"/>
        </w:rPr>
        <w:t xml:space="preserve">la </w:t>
      </w:r>
      <w:r w:rsidR="008836D0" w:rsidRPr="00E153C2">
        <w:rPr>
          <w:lang w:val="rm-CH"/>
        </w:rPr>
        <w:t>LPTGR</w:t>
      </w:r>
      <w:r w:rsidR="00701971" w:rsidRPr="00E153C2">
        <w:rPr>
          <w:lang w:val="rm-CH"/>
        </w:rPr>
        <w:t>.</w:t>
      </w:r>
    </w:p>
    <w:p w14:paraId="033B2577" w14:textId="77777777" w:rsidR="004B38B0" w:rsidRPr="00E153C2" w:rsidRDefault="008836D0" w:rsidP="008836D0">
      <w:pPr>
        <w:pStyle w:val="Artikel"/>
        <w:rPr>
          <w:lang w:val="rm-CH"/>
        </w:rPr>
      </w:pPr>
      <w:bookmarkStart w:id="15" w:name="_Toc75791084"/>
      <w:r w:rsidRPr="00E153C2">
        <w:rPr>
          <w:lang w:val="rm-CH"/>
        </w:rPr>
        <w:t>Cumissiun da construcziun</w:t>
      </w:r>
      <w:bookmarkEnd w:id="15"/>
    </w:p>
    <w:p w14:paraId="0F18F344" w14:textId="77777777" w:rsidR="004B38B0" w:rsidRPr="00E153C2" w:rsidRDefault="00FC17D3" w:rsidP="004B38B0">
      <w:pPr>
        <w:rPr>
          <w:lang w:val="rm-CH"/>
        </w:rPr>
      </w:pPr>
      <w:r w:rsidRPr="00E153C2">
        <w:rPr>
          <w:u w:val="single"/>
          <w:lang w:val="rm-CH"/>
        </w:rPr>
        <w:t>al.</w:t>
      </w:r>
      <w:r w:rsidR="004B38B0" w:rsidRPr="00E153C2">
        <w:rPr>
          <w:u w:val="single"/>
          <w:lang w:val="rm-CH"/>
        </w:rPr>
        <w:t xml:space="preserve"> 1</w:t>
      </w:r>
      <w:r w:rsidR="00701971" w:rsidRPr="00E153C2">
        <w:rPr>
          <w:u w:val="single"/>
          <w:lang w:val="rm-CH"/>
        </w:rPr>
        <w:t>:</w:t>
      </w:r>
      <w:r w:rsidR="00DF4634" w:rsidRPr="00E153C2">
        <w:rPr>
          <w:lang w:val="rm-CH"/>
        </w:rPr>
        <w:t xml:space="preserve"> </w:t>
      </w:r>
      <w:r w:rsidR="00C06736" w:rsidRPr="00E153C2">
        <w:rPr>
          <w:lang w:val="rm-CH"/>
        </w:rPr>
        <w:t>Sche vegn constituida ina cumissiun da construcziun, sto il dumber da commembers vegnir reglà en la lescha da construcziun</w:t>
      </w:r>
      <w:r w:rsidR="004B38B0" w:rsidRPr="00E153C2">
        <w:rPr>
          <w:lang w:val="rm-CH"/>
        </w:rPr>
        <w:t xml:space="preserve">, </w:t>
      </w:r>
      <w:r w:rsidR="00C06736" w:rsidRPr="00E153C2">
        <w:rPr>
          <w:lang w:val="rm-CH"/>
        </w:rPr>
        <w:t>uschenavant che quel n'è betg gia determinà en in auter relasch, per exempel en la constituziun</w:t>
      </w:r>
      <w:r w:rsidR="001808C2">
        <w:rPr>
          <w:lang w:val="rm-CH"/>
        </w:rPr>
        <w:t xml:space="preserve"> communala</w:t>
      </w:r>
      <w:r w:rsidR="004B38B0" w:rsidRPr="00E153C2">
        <w:rPr>
          <w:lang w:val="rm-CH"/>
        </w:rPr>
        <w:t xml:space="preserve">. </w:t>
      </w:r>
      <w:r w:rsidR="00C06736" w:rsidRPr="00E153C2">
        <w:rPr>
          <w:lang w:val="rm-CH"/>
        </w:rPr>
        <w:t xml:space="preserve">Ina normaziun dubla dal dumber da commembers </w:t>
      </w:r>
      <w:r w:rsidR="004B38B0" w:rsidRPr="00E153C2">
        <w:rPr>
          <w:lang w:val="rm-CH"/>
        </w:rPr>
        <w:t>(</w:t>
      </w:r>
      <w:r w:rsidR="00C06736" w:rsidRPr="00E153C2">
        <w:rPr>
          <w:lang w:val="rm-CH"/>
        </w:rPr>
        <w:t>p</w:t>
      </w:r>
      <w:r w:rsidR="004B38B0" w:rsidRPr="00E153C2">
        <w:rPr>
          <w:lang w:val="rm-CH"/>
        </w:rPr>
        <w:t>.</w:t>
      </w:r>
      <w:r w:rsidR="00C06736" w:rsidRPr="00E153C2">
        <w:rPr>
          <w:lang w:val="rm-CH"/>
        </w:rPr>
        <w:t>ex</w:t>
      </w:r>
      <w:r w:rsidR="004B38B0" w:rsidRPr="00E153C2">
        <w:rPr>
          <w:lang w:val="rm-CH"/>
        </w:rPr>
        <w:t xml:space="preserve">. </w:t>
      </w:r>
      <w:r w:rsidR="00C06736" w:rsidRPr="00E153C2">
        <w:rPr>
          <w:lang w:val="rm-CH"/>
        </w:rPr>
        <w:t xml:space="preserve">en la constituziun </w:t>
      </w:r>
      <w:r w:rsidR="001808C2">
        <w:rPr>
          <w:lang w:val="rm-CH"/>
        </w:rPr>
        <w:t xml:space="preserve">communala </w:t>
      </w:r>
      <w:r w:rsidR="00C06736" w:rsidRPr="00E153C2">
        <w:rPr>
          <w:lang w:val="rm-CH"/>
        </w:rPr>
        <w:t xml:space="preserve">ed en la lescha da construcziun) </w:t>
      </w:r>
      <w:r w:rsidR="00A25B5F">
        <w:rPr>
          <w:lang w:val="rm-CH"/>
        </w:rPr>
        <w:t>è d'evitar,</w:t>
      </w:r>
      <w:r w:rsidR="00C06736" w:rsidRPr="00E153C2">
        <w:rPr>
          <w:lang w:val="rm-CH"/>
        </w:rPr>
        <w:t xml:space="preserve"> pertge che quai favurisescha cuntradicziuns. Il medem vala per la reglamentaziun da la cumposiziun, da la durada d'uffizi e </w:t>
      </w:r>
      <w:r w:rsidR="00A25B5F">
        <w:rPr>
          <w:lang w:val="rm-CH"/>
        </w:rPr>
        <w:t xml:space="preserve">da </w:t>
      </w:r>
      <w:r w:rsidR="00C06736" w:rsidRPr="00E153C2">
        <w:rPr>
          <w:lang w:val="rm-CH"/>
        </w:rPr>
        <w:t>la cumpetenza da decider</w:t>
      </w:r>
      <w:r w:rsidR="004B38B0" w:rsidRPr="00E153C2">
        <w:rPr>
          <w:lang w:val="rm-CH"/>
        </w:rPr>
        <w:t>.</w:t>
      </w:r>
    </w:p>
    <w:p w14:paraId="4B39318D" w14:textId="77777777" w:rsidR="00C520CB" w:rsidRPr="00E153C2" w:rsidRDefault="00FC17D3" w:rsidP="004B38B0">
      <w:pPr>
        <w:rPr>
          <w:lang w:val="rm-CH"/>
        </w:rPr>
      </w:pPr>
      <w:r w:rsidRPr="00E153C2">
        <w:rPr>
          <w:u w:val="single"/>
          <w:lang w:val="rm-CH"/>
        </w:rPr>
        <w:t>al.</w:t>
      </w:r>
      <w:r w:rsidR="00C520CB" w:rsidRPr="00E153C2">
        <w:rPr>
          <w:u w:val="single"/>
          <w:lang w:val="rm-CH"/>
        </w:rPr>
        <w:t xml:space="preserve"> 2</w:t>
      </w:r>
      <w:r w:rsidR="00C06736" w:rsidRPr="00E153C2">
        <w:rPr>
          <w:lang w:val="rm-CH"/>
        </w:rPr>
        <w:t>: Que</w:t>
      </w:r>
      <w:r w:rsidR="00A25B5F">
        <w:rPr>
          <w:lang w:val="rm-CH"/>
        </w:rPr>
        <w:t>st</w:t>
      </w:r>
      <w:r w:rsidR="00CA1007">
        <w:rPr>
          <w:lang w:val="rm-CH"/>
        </w:rPr>
        <w:t>a</w:t>
      </w:r>
      <w:r w:rsidR="00C06736" w:rsidRPr="00E153C2">
        <w:rPr>
          <w:lang w:val="rm-CH"/>
        </w:rPr>
        <w:t xml:space="preserve"> alinea reglescha las cumpetenzas da la cumissiun da construcziun</w:t>
      </w:r>
      <w:r w:rsidR="00A25B5F">
        <w:rPr>
          <w:lang w:val="rm-CH"/>
        </w:rPr>
        <w:t>. El</w:t>
      </w:r>
      <w:r w:rsidR="00C06736" w:rsidRPr="00E153C2">
        <w:rPr>
          <w:lang w:val="rm-CH"/>
        </w:rPr>
        <w:t xml:space="preserve"> descriva damai la</w:t>
      </w:r>
      <w:r w:rsidR="00A25B5F">
        <w:rPr>
          <w:lang w:val="rm-CH"/>
        </w:rPr>
        <w:t>s</w:t>
      </w:r>
      <w:r w:rsidR="00C06736" w:rsidRPr="00E153C2">
        <w:rPr>
          <w:lang w:val="rm-CH"/>
        </w:rPr>
        <w:t xml:space="preserve"> cumpetenzas che </w:t>
      </w:r>
      <w:r w:rsidR="00A25B5F">
        <w:rPr>
          <w:lang w:val="rm-CH"/>
        </w:rPr>
        <w:t xml:space="preserve">duain </w:t>
      </w:r>
      <w:r w:rsidR="00C06736" w:rsidRPr="00E153C2">
        <w:rPr>
          <w:lang w:val="rm-CH"/>
        </w:rPr>
        <w:t>cumpet</w:t>
      </w:r>
      <w:r w:rsidR="00A25B5F">
        <w:rPr>
          <w:lang w:val="rm-CH"/>
        </w:rPr>
        <w:t>er</w:t>
      </w:r>
      <w:r w:rsidR="00C06736" w:rsidRPr="00E153C2">
        <w:rPr>
          <w:lang w:val="rm-CH"/>
        </w:rPr>
        <w:t xml:space="preserve"> a questa autoritad</w:t>
      </w:r>
      <w:r w:rsidR="00C520CB" w:rsidRPr="00E153C2">
        <w:rPr>
          <w:lang w:val="rm-CH"/>
        </w:rPr>
        <w:t>.</w:t>
      </w:r>
      <w:r w:rsidR="00A25A0C" w:rsidRPr="00E153C2">
        <w:rPr>
          <w:lang w:val="rm-CH"/>
        </w:rPr>
        <w:t xml:space="preserve"> </w:t>
      </w:r>
      <w:r w:rsidR="00C06736" w:rsidRPr="00E153C2">
        <w:rPr>
          <w:lang w:val="rm-CH"/>
        </w:rPr>
        <w:t>La vischnanca po determinar autonomamain las cumpetenzas da la cumissiun da construcziun e prevair tant ina cumpetenza preparatorica sco era decisiva.</w:t>
      </w:r>
    </w:p>
    <w:p w14:paraId="6C2EC164" w14:textId="77777777" w:rsidR="00C520CB" w:rsidRPr="00E153C2" w:rsidRDefault="0089699E" w:rsidP="0089699E">
      <w:pPr>
        <w:pStyle w:val="Artikel"/>
        <w:rPr>
          <w:lang w:val="rm-CH"/>
        </w:rPr>
      </w:pPr>
      <w:bookmarkStart w:id="16" w:name="_Toc43911958"/>
      <w:bookmarkStart w:id="17" w:name="_Toc75791085"/>
      <w:r w:rsidRPr="00E153C2">
        <w:rPr>
          <w:lang w:val="rm-CH"/>
        </w:rPr>
        <w:t>Uffizi da construcziun</w:t>
      </w:r>
      <w:bookmarkEnd w:id="16"/>
      <w:bookmarkEnd w:id="17"/>
    </w:p>
    <w:p w14:paraId="58BE0AFE" w14:textId="77777777" w:rsidR="00A25A0C" w:rsidRPr="00E153C2" w:rsidRDefault="0089699E" w:rsidP="00C520CB">
      <w:pPr>
        <w:rPr>
          <w:lang w:val="rm-CH"/>
        </w:rPr>
      </w:pPr>
      <w:r w:rsidRPr="00E153C2">
        <w:rPr>
          <w:lang w:val="rm-CH"/>
        </w:rPr>
        <w:t>La cumpetenza da l'uffizi da construcziun suttastat medemamain a l'autonomia d'organisaziun da la vischnanca</w:t>
      </w:r>
      <w:r w:rsidR="00DF4634" w:rsidRPr="00E153C2">
        <w:rPr>
          <w:lang w:val="rm-CH"/>
        </w:rPr>
        <w:t>.</w:t>
      </w:r>
    </w:p>
    <w:p w14:paraId="0DB8A13F" w14:textId="77777777" w:rsidR="00C520CB" w:rsidRPr="00E153C2" w:rsidRDefault="00FC17D3" w:rsidP="00C520CB">
      <w:pPr>
        <w:rPr>
          <w:lang w:val="rm-CH"/>
        </w:rPr>
      </w:pPr>
      <w:r w:rsidRPr="00E153C2">
        <w:rPr>
          <w:u w:val="single"/>
          <w:lang w:val="rm-CH"/>
        </w:rPr>
        <w:t>al.</w:t>
      </w:r>
      <w:r w:rsidR="00A25A0C" w:rsidRPr="00E153C2">
        <w:rPr>
          <w:u w:val="single"/>
          <w:lang w:val="rm-CH"/>
        </w:rPr>
        <w:t xml:space="preserve"> 1:</w:t>
      </w:r>
      <w:r w:rsidR="00A25A0C" w:rsidRPr="00E153C2">
        <w:rPr>
          <w:lang w:val="rm-CH"/>
        </w:rPr>
        <w:t xml:space="preserve"> </w:t>
      </w:r>
      <w:r w:rsidR="0089699E" w:rsidRPr="00E153C2">
        <w:rPr>
          <w:lang w:val="rm-CH"/>
        </w:rPr>
        <w:t>Remartga</w:t>
      </w:r>
      <w:r w:rsidR="00A25A0C" w:rsidRPr="00E153C2">
        <w:rPr>
          <w:lang w:val="rm-CH"/>
        </w:rPr>
        <w:t xml:space="preserve">: </w:t>
      </w:r>
      <w:r w:rsidR="0089699E" w:rsidRPr="00E153C2">
        <w:rPr>
          <w:lang w:val="rm-CH"/>
        </w:rPr>
        <w:t>Sch'igl è avant maun in'infrastructura tecnica adattada</w:t>
      </w:r>
      <w:r w:rsidR="001808C2">
        <w:rPr>
          <w:lang w:val="rm-CH"/>
        </w:rPr>
        <w:t>,</w:t>
      </w:r>
      <w:r w:rsidR="0089699E" w:rsidRPr="00E153C2">
        <w:rPr>
          <w:lang w:val="rm-CH"/>
        </w:rPr>
        <w:t xml:space="preserve"> vegn premess oz l'elavuraziun electronica da datas (EED) ed in sistem d'infurmaziun geografica (SIG)</w:t>
      </w:r>
      <w:r w:rsidR="00C520CB" w:rsidRPr="00E153C2">
        <w:rPr>
          <w:lang w:val="rm-CH"/>
        </w:rPr>
        <w:t>.</w:t>
      </w:r>
    </w:p>
    <w:p w14:paraId="7F0EA1BC" w14:textId="77777777" w:rsidR="00B8482C" w:rsidRPr="00E153C2" w:rsidRDefault="0089699E" w:rsidP="0089699E">
      <w:pPr>
        <w:pStyle w:val="Artikel"/>
        <w:rPr>
          <w:lang w:val="rm-CH"/>
        </w:rPr>
      </w:pPr>
      <w:bookmarkStart w:id="18" w:name="_Toc43911959"/>
      <w:bookmarkStart w:id="19" w:name="_Toc75791086"/>
      <w:r w:rsidRPr="00E153C2">
        <w:rPr>
          <w:lang w:val="rm-CH"/>
        </w:rPr>
        <w:t>Cussegliaziun spezialisada</w:t>
      </w:r>
      <w:bookmarkEnd w:id="18"/>
      <w:bookmarkEnd w:id="19"/>
    </w:p>
    <w:p w14:paraId="6F5F9DCF" w14:textId="77777777" w:rsidR="00A25A0C" w:rsidRPr="00E153C2" w:rsidRDefault="00D07CC8" w:rsidP="00B8482C">
      <w:pPr>
        <w:rPr>
          <w:lang w:val="rm-CH"/>
        </w:rPr>
      </w:pPr>
      <w:r w:rsidRPr="00E153C2">
        <w:rPr>
          <w:lang w:val="rm-CH"/>
        </w:rPr>
        <w:t>Igl è pussaivel da tut temp da consultar experts externs</w:t>
      </w:r>
      <w:r w:rsidR="00A25A0C" w:rsidRPr="00E153C2">
        <w:rPr>
          <w:lang w:val="rm-CH"/>
        </w:rPr>
        <w:t>.</w:t>
      </w:r>
    </w:p>
    <w:p w14:paraId="4235F96C" w14:textId="77777777" w:rsidR="00B8482C" w:rsidRPr="00E153C2" w:rsidRDefault="00D07CC8" w:rsidP="00B8482C">
      <w:pPr>
        <w:rPr>
          <w:lang w:val="rm-CH"/>
        </w:rPr>
      </w:pPr>
      <w:r w:rsidRPr="00E153C2">
        <w:rPr>
          <w:lang w:val="rm-CH"/>
        </w:rPr>
        <w:t>Per territoris d'abitadi ed edifizis singuls protegids</w:t>
      </w:r>
      <w:r w:rsidR="00B8482C" w:rsidRPr="00E153C2">
        <w:rPr>
          <w:lang w:val="rm-CH"/>
        </w:rPr>
        <w:t xml:space="preserve"> (gener</w:t>
      </w:r>
      <w:r w:rsidRPr="00E153C2">
        <w:rPr>
          <w:lang w:val="rm-CH"/>
        </w:rPr>
        <w:t>almain) (tenor l'a</w:t>
      </w:r>
      <w:r w:rsidR="00B8482C" w:rsidRPr="00E153C2">
        <w:rPr>
          <w:lang w:val="rm-CH"/>
        </w:rPr>
        <w:t xml:space="preserve">rt. 43 </w:t>
      </w:r>
      <w:r w:rsidRPr="00E153C2">
        <w:rPr>
          <w:lang w:val="rm-CH"/>
        </w:rPr>
        <w:t>LPTGR en cumbinaziun cun l'a</w:t>
      </w:r>
      <w:r w:rsidR="00B8482C" w:rsidRPr="00E153C2">
        <w:rPr>
          <w:lang w:val="rm-CH"/>
        </w:rPr>
        <w:t xml:space="preserve">rt. 74 </w:t>
      </w:r>
      <w:r w:rsidRPr="00E153C2">
        <w:rPr>
          <w:lang w:val="rm-CH"/>
        </w:rPr>
        <w:t>LPTGR</w:t>
      </w:r>
      <w:r w:rsidR="00B8482C" w:rsidRPr="00E153C2">
        <w:rPr>
          <w:lang w:val="rm-CH"/>
        </w:rPr>
        <w:t xml:space="preserve">), </w:t>
      </w:r>
      <w:r w:rsidRPr="00E153C2">
        <w:rPr>
          <w:lang w:val="rm-CH"/>
        </w:rPr>
        <w:t>per edifizis marcants per la cuntrada</w:t>
      </w:r>
      <w:r w:rsidR="00B8482C" w:rsidRPr="00E153C2">
        <w:rPr>
          <w:lang w:val="rm-CH"/>
        </w:rPr>
        <w:t xml:space="preserve"> (</w:t>
      </w:r>
      <w:r w:rsidRPr="00E153C2">
        <w:rPr>
          <w:lang w:val="rm-CH"/>
        </w:rPr>
        <w:t>a</w:t>
      </w:r>
      <w:r w:rsidR="00B8482C" w:rsidRPr="00E153C2">
        <w:rPr>
          <w:lang w:val="rm-CH"/>
        </w:rPr>
        <w:t xml:space="preserve">rt. 84 </w:t>
      </w:r>
      <w:r w:rsidRPr="00E153C2">
        <w:rPr>
          <w:lang w:val="rm-CH"/>
        </w:rPr>
        <w:t>LPTGR</w:t>
      </w:r>
      <w:r w:rsidR="00B8482C" w:rsidRPr="00E153C2">
        <w:rPr>
          <w:lang w:val="rm-CH"/>
        </w:rPr>
        <w:t xml:space="preserve">) </w:t>
      </w:r>
      <w:r w:rsidRPr="00E153C2">
        <w:rPr>
          <w:lang w:val="rm-CH"/>
        </w:rPr>
        <w:t xml:space="preserve">ed en zonas da mantegniment </w:t>
      </w:r>
      <w:r w:rsidR="00B8482C" w:rsidRPr="00E153C2">
        <w:rPr>
          <w:lang w:val="rm-CH"/>
        </w:rPr>
        <w:t>(</w:t>
      </w:r>
      <w:r w:rsidRPr="00E153C2">
        <w:rPr>
          <w:lang w:val="rm-CH"/>
        </w:rPr>
        <w:t>a</w:t>
      </w:r>
      <w:r w:rsidR="00B8482C" w:rsidRPr="00E153C2">
        <w:rPr>
          <w:lang w:val="rm-CH"/>
        </w:rPr>
        <w:t xml:space="preserve">rt. 31 </w:t>
      </w:r>
      <w:r w:rsidRPr="00E153C2">
        <w:rPr>
          <w:lang w:val="rm-CH"/>
        </w:rPr>
        <w:t>LPTGR)</w:t>
      </w:r>
      <w:r w:rsidR="00B8482C" w:rsidRPr="00E153C2">
        <w:rPr>
          <w:lang w:val="rm-CH"/>
        </w:rPr>
        <w:t xml:space="preserve"> </w:t>
      </w:r>
      <w:r w:rsidRPr="00E153C2">
        <w:rPr>
          <w:lang w:val="rm-CH"/>
        </w:rPr>
        <w:t xml:space="preserve">è </w:t>
      </w:r>
      <w:r w:rsidR="00A25B5F" w:rsidRPr="00E153C2">
        <w:rPr>
          <w:lang w:val="rm-CH"/>
        </w:rPr>
        <w:t xml:space="preserve">stringenta </w:t>
      </w:r>
      <w:r w:rsidRPr="00E153C2">
        <w:rPr>
          <w:lang w:val="rm-CH"/>
        </w:rPr>
        <w:t>la cussegliaziun da furmaziun tenor las disposiziuns chantunala</w:t>
      </w:r>
      <w:r w:rsidR="001808C2">
        <w:rPr>
          <w:lang w:val="rm-CH"/>
        </w:rPr>
        <w:t>s</w:t>
      </w:r>
      <w:r w:rsidR="00B8482C" w:rsidRPr="00E153C2">
        <w:rPr>
          <w:lang w:val="rm-CH"/>
        </w:rPr>
        <w:t xml:space="preserve">. </w:t>
      </w:r>
      <w:r w:rsidRPr="00E153C2">
        <w:rPr>
          <w:lang w:val="rm-CH"/>
        </w:rPr>
        <w:t xml:space="preserve">Las vischnancas pon reglar legalmain ulteriurs cas d'ina cussegliaziun spezialisada stringenta e/u surlaschar en il cas singul la decisiun areguard la consultaziun d'experts a las autoritads </w:t>
      </w:r>
      <w:r w:rsidR="00B8482C" w:rsidRPr="00E153C2">
        <w:rPr>
          <w:lang w:val="rm-CH"/>
        </w:rPr>
        <w:t>(</w:t>
      </w:r>
      <w:r w:rsidRPr="00E153C2">
        <w:rPr>
          <w:lang w:val="rm-CH"/>
        </w:rPr>
        <w:t xml:space="preserve">tenor </w:t>
      </w:r>
      <w:r w:rsidR="00A25B5F">
        <w:rPr>
          <w:lang w:val="rm-CH"/>
        </w:rPr>
        <w:t xml:space="preserve">la </w:t>
      </w:r>
      <w:r w:rsidRPr="00E153C2">
        <w:rPr>
          <w:lang w:val="rm-CH"/>
        </w:rPr>
        <w:t>proposta en il MLC)</w:t>
      </w:r>
      <w:r w:rsidR="00B8482C" w:rsidRPr="00E153C2">
        <w:rPr>
          <w:lang w:val="rm-CH"/>
        </w:rPr>
        <w:t>.</w:t>
      </w:r>
    </w:p>
    <w:p w14:paraId="2BAE7B61" w14:textId="77777777" w:rsidR="00B8482C" w:rsidRPr="00E153C2" w:rsidRDefault="00F54E51" w:rsidP="00B8482C">
      <w:pPr>
        <w:rPr>
          <w:lang w:val="rm-CH"/>
        </w:rPr>
      </w:pPr>
      <w:r w:rsidRPr="00E153C2">
        <w:rPr>
          <w:lang w:val="rm-CH"/>
        </w:rPr>
        <w:t>Las cumpetenzas finanzialas per cussegliaziuns spezialisadas pon vegnir definidas/limitadas en la lescha.</w:t>
      </w:r>
    </w:p>
    <w:p w14:paraId="5FBFF53A" w14:textId="77777777" w:rsidR="00B8482C" w:rsidRPr="00E153C2" w:rsidRDefault="00F54E51" w:rsidP="00B8482C">
      <w:pPr>
        <w:rPr>
          <w:lang w:val="rm-CH"/>
        </w:rPr>
      </w:pPr>
      <w:r w:rsidRPr="00E153C2">
        <w:rPr>
          <w:lang w:val="rm-CH"/>
        </w:rPr>
        <w:t xml:space="preserve">L'autoritad da construcziun decida era dad in'eventuala relaziun contractuala a pli lunga vista cun experts externs e reglescha uschia obligaziuns en vista a lur independenza sco er incumbensas ed obligaziuns </w:t>
      </w:r>
      <w:r w:rsidR="00B8482C" w:rsidRPr="00E153C2">
        <w:rPr>
          <w:lang w:val="rm-CH"/>
        </w:rPr>
        <w:t>(</w:t>
      </w:r>
      <w:r w:rsidRPr="00E153C2">
        <w:rPr>
          <w:lang w:val="rm-CH"/>
        </w:rPr>
        <w:t>era vesair</w:t>
      </w:r>
      <w:r w:rsidR="00B8482C" w:rsidRPr="00E153C2">
        <w:rPr>
          <w:lang w:val="rm-CH"/>
        </w:rPr>
        <w:t xml:space="preserve"> </w:t>
      </w:r>
      <w:r w:rsidRPr="00E153C2">
        <w:rPr>
          <w:lang w:val="rm-CH"/>
        </w:rPr>
        <w:t>"</w:t>
      </w:r>
      <w:r w:rsidR="00467DD1">
        <w:rPr>
          <w:lang w:val="rm-CH"/>
        </w:rPr>
        <w:t>Cussegliaziun da construcziun en il Grischun</w:t>
      </w:r>
      <w:r w:rsidRPr="00E153C2">
        <w:rPr>
          <w:lang w:val="rm-CH"/>
        </w:rPr>
        <w:t>"</w:t>
      </w:r>
      <w:r w:rsidR="00B8482C" w:rsidRPr="00E153C2">
        <w:rPr>
          <w:lang w:val="rm-CH"/>
        </w:rPr>
        <w:t xml:space="preserve">, </w:t>
      </w:r>
      <w:r w:rsidRPr="00E153C2">
        <w:rPr>
          <w:lang w:val="rm-CH"/>
        </w:rPr>
        <w:lastRenderedPageBreak/>
        <w:t>documentaziun da curs davart la pratica architectonica per autoritads da construcziun, patruns da construcziun, auturs da projects e cussegliaders da construcziun da l'Associaziun grischuna per il svilup dal territori</w:t>
      </w:r>
      <w:r w:rsidR="00B8482C" w:rsidRPr="00E153C2">
        <w:rPr>
          <w:lang w:val="rm-CH"/>
        </w:rPr>
        <w:t xml:space="preserve">). </w:t>
      </w:r>
      <w:r w:rsidR="00921348" w:rsidRPr="00E153C2">
        <w:rPr>
          <w:lang w:val="rm-CH"/>
        </w:rPr>
        <w:t xml:space="preserve">Ina relaziun contractuala a pli lunga vista procura per regla per in'activitad da cussegliaziun pli effectiva </w:t>
      </w:r>
      <w:r w:rsidR="009555FA" w:rsidRPr="00E153C2">
        <w:rPr>
          <w:lang w:val="rm-CH"/>
        </w:rPr>
        <w:t>e pratica</w:t>
      </w:r>
      <w:r w:rsidR="00772EDB" w:rsidRPr="00E153C2">
        <w:rPr>
          <w:lang w:val="rm-CH"/>
        </w:rPr>
        <w:t>.</w:t>
      </w:r>
    </w:p>
    <w:p w14:paraId="622FACBA" w14:textId="77777777" w:rsidR="00B8482C" w:rsidRPr="00E153C2" w:rsidRDefault="009555FA" w:rsidP="00B8482C">
      <w:pPr>
        <w:rPr>
          <w:lang w:val="rm-CH"/>
        </w:rPr>
      </w:pPr>
      <w:r w:rsidRPr="00E153C2">
        <w:rPr>
          <w:lang w:val="rm-CH"/>
        </w:rPr>
        <w:t xml:space="preserve">Sco experts externs valan era collavuraturs d'uffizis chantunals sco la Tgira </w:t>
      </w:r>
      <w:r w:rsidR="00B31590" w:rsidRPr="00E153C2">
        <w:rPr>
          <w:lang w:val="rm-CH"/>
        </w:rPr>
        <w:t xml:space="preserve">chantunala </w:t>
      </w:r>
      <w:r w:rsidRPr="00E153C2">
        <w:rPr>
          <w:lang w:val="rm-CH"/>
        </w:rPr>
        <w:t>da monuments.</w:t>
      </w:r>
    </w:p>
    <w:p w14:paraId="5A0242AC" w14:textId="77777777" w:rsidR="00B8482C" w:rsidRPr="00E153C2" w:rsidRDefault="00854F3D" w:rsidP="00B8482C">
      <w:pPr>
        <w:rPr>
          <w:lang w:val="rm-CH"/>
        </w:rPr>
      </w:pPr>
      <w:r w:rsidRPr="00E153C2">
        <w:rPr>
          <w:lang w:val="rm-CH"/>
        </w:rPr>
        <w:t>Expensas per cussegliaziuns ed expertisas d'experts extern</w:t>
      </w:r>
      <w:r w:rsidR="00DF5DF5">
        <w:rPr>
          <w:lang w:val="rm-CH"/>
        </w:rPr>
        <w:t>s</w:t>
      </w:r>
      <w:r w:rsidRPr="00E153C2">
        <w:rPr>
          <w:lang w:val="rm-CH"/>
        </w:rPr>
        <w:t xml:space="preserve"> pon vegnir imponidas a persunas privatas tenor l'art</w:t>
      </w:r>
      <w:r w:rsidR="00B8482C" w:rsidRPr="00E153C2">
        <w:rPr>
          <w:lang w:val="rm-CH"/>
        </w:rPr>
        <w:t xml:space="preserve">. 96 </w:t>
      </w:r>
      <w:r w:rsidR="00FC17D3" w:rsidRPr="00E153C2">
        <w:rPr>
          <w:lang w:val="rm-CH"/>
        </w:rPr>
        <w:t>al.</w:t>
      </w:r>
      <w:r w:rsidR="00B8482C" w:rsidRPr="00E153C2">
        <w:rPr>
          <w:lang w:val="rm-CH"/>
        </w:rPr>
        <w:t xml:space="preserve"> 1 </w:t>
      </w:r>
      <w:r w:rsidRPr="00E153C2">
        <w:rPr>
          <w:lang w:val="rm-CH"/>
        </w:rPr>
        <w:t>LPTGR</w:t>
      </w:r>
      <w:r w:rsidR="00B8482C" w:rsidRPr="00E153C2">
        <w:rPr>
          <w:lang w:val="rm-CH"/>
        </w:rPr>
        <w:t xml:space="preserve">. </w:t>
      </w:r>
      <w:r w:rsidRPr="00E153C2">
        <w:rPr>
          <w:lang w:val="rm-CH"/>
        </w:rPr>
        <w:t>Ils detagls pon vegnir reglads segund l</w:t>
      </w:r>
      <w:r w:rsidR="00DF5DF5">
        <w:rPr>
          <w:lang w:val="rm-CH"/>
        </w:rPr>
        <w:t xml:space="preserve">'ordinaziun </w:t>
      </w:r>
      <w:r w:rsidRPr="00E153C2">
        <w:rPr>
          <w:lang w:val="rm-CH"/>
        </w:rPr>
        <w:t>da taxas che sto vegnir relaschada tenor l'art.</w:t>
      </w:r>
      <w:r w:rsidR="00B8482C" w:rsidRPr="00E153C2">
        <w:rPr>
          <w:lang w:val="rm-CH"/>
        </w:rPr>
        <w:t xml:space="preserve"> 96 </w:t>
      </w:r>
      <w:r w:rsidR="00FC17D3" w:rsidRPr="00E153C2">
        <w:rPr>
          <w:lang w:val="rm-CH"/>
        </w:rPr>
        <w:t>al.</w:t>
      </w:r>
      <w:r w:rsidR="00B8482C" w:rsidRPr="00E153C2">
        <w:rPr>
          <w:lang w:val="rm-CH"/>
        </w:rPr>
        <w:t xml:space="preserve"> 3 </w:t>
      </w:r>
      <w:r w:rsidRPr="00E153C2">
        <w:rPr>
          <w:lang w:val="rm-CH"/>
        </w:rPr>
        <w:t xml:space="preserve">LPTGR </w:t>
      </w:r>
      <w:r w:rsidR="00B8482C" w:rsidRPr="00E153C2">
        <w:rPr>
          <w:lang w:val="rm-CH"/>
        </w:rPr>
        <w:t>(</w:t>
      </w:r>
      <w:r w:rsidRPr="00E153C2">
        <w:rPr>
          <w:lang w:val="rm-CH"/>
        </w:rPr>
        <w:t>vesair a</w:t>
      </w:r>
      <w:r w:rsidR="00B8482C" w:rsidRPr="00E153C2">
        <w:rPr>
          <w:lang w:val="rm-CH"/>
        </w:rPr>
        <w:t xml:space="preserve">rt. 124 </w:t>
      </w:r>
      <w:r w:rsidRPr="00E153C2">
        <w:rPr>
          <w:lang w:val="rm-CH"/>
        </w:rPr>
        <w:t>MLC</w:t>
      </w:r>
      <w:r w:rsidR="00B8482C" w:rsidRPr="00E153C2">
        <w:rPr>
          <w:lang w:val="rm-CH"/>
        </w:rPr>
        <w:t>).</w:t>
      </w:r>
    </w:p>
    <w:p w14:paraId="23C497EE" w14:textId="77777777" w:rsidR="00B31590" w:rsidRPr="00E153C2" w:rsidRDefault="00B31590" w:rsidP="00B31590">
      <w:pPr>
        <w:pStyle w:val="berschrift1"/>
        <w:rPr>
          <w:lang w:val="rm-CH"/>
        </w:rPr>
      </w:pPr>
      <w:bookmarkStart w:id="20" w:name="_Toc75791087"/>
      <w:r w:rsidRPr="00E153C2">
        <w:rPr>
          <w:lang w:val="rm-CH"/>
        </w:rPr>
        <w:t>Basas, models directivs dal territori e plan directiv</w:t>
      </w:r>
      <w:bookmarkEnd w:id="20"/>
    </w:p>
    <w:p w14:paraId="480537F6" w14:textId="77777777" w:rsidR="0000286E" w:rsidRPr="00E153C2" w:rsidRDefault="00BB0266" w:rsidP="005C3510">
      <w:pPr>
        <w:pStyle w:val="berschrift1"/>
        <w:rPr>
          <w:lang w:val="rm-CH"/>
        </w:rPr>
      </w:pPr>
      <w:r w:rsidRPr="00E153C2">
        <w:rPr>
          <w:lang w:val="rm-CH"/>
        </w:rPr>
        <w:t xml:space="preserve"> </w:t>
      </w:r>
      <w:bookmarkStart w:id="21" w:name="_Toc75791088"/>
      <w:r w:rsidRPr="00E153C2">
        <w:rPr>
          <w:lang w:val="rm-CH"/>
        </w:rPr>
        <w:t xml:space="preserve">(Art. </w:t>
      </w:r>
      <w:r w:rsidR="00F25A3C" w:rsidRPr="00E153C2">
        <w:rPr>
          <w:lang w:val="rm-CH"/>
        </w:rPr>
        <w:t>10–12)</w:t>
      </w:r>
      <w:bookmarkEnd w:id="21"/>
    </w:p>
    <w:p w14:paraId="0B40C28B" w14:textId="77777777" w:rsidR="0000286E" w:rsidRPr="00E153C2" w:rsidRDefault="00B31590" w:rsidP="005C3510">
      <w:pPr>
        <w:pStyle w:val="Artikel"/>
        <w:rPr>
          <w:lang w:val="rm-CH"/>
        </w:rPr>
      </w:pPr>
      <w:bookmarkStart w:id="22" w:name="_Toc75791089"/>
      <w:r w:rsidRPr="00E153C2">
        <w:rPr>
          <w:lang w:val="rm-CH"/>
        </w:rPr>
        <w:t>Basas</w:t>
      </w:r>
      <w:bookmarkEnd w:id="22"/>
    </w:p>
    <w:p w14:paraId="4E7410BB" w14:textId="77777777" w:rsidR="0000286E" w:rsidRPr="00E153C2" w:rsidRDefault="00FC17D3" w:rsidP="0000286E">
      <w:pPr>
        <w:rPr>
          <w:lang w:val="rm-CH"/>
        </w:rPr>
      </w:pPr>
      <w:r w:rsidRPr="00E153C2">
        <w:rPr>
          <w:u w:val="single"/>
          <w:lang w:val="rm-CH"/>
        </w:rPr>
        <w:t>al.</w:t>
      </w:r>
      <w:r w:rsidR="0000286E" w:rsidRPr="00E153C2">
        <w:rPr>
          <w:u w:val="single"/>
          <w:lang w:val="rm-CH"/>
        </w:rPr>
        <w:t xml:space="preserve"> 1:</w:t>
      </w:r>
      <w:r w:rsidR="0000286E" w:rsidRPr="00E153C2">
        <w:rPr>
          <w:lang w:val="rm-CH"/>
        </w:rPr>
        <w:t xml:space="preserve"> </w:t>
      </w:r>
      <w:r w:rsidR="00B31590" w:rsidRPr="00E153C2">
        <w:rPr>
          <w:lang w:val="rm-CH"/>
        </w:rPr>
        <w:t>Betg tut las basas na ston vegnir elavuradas aposta</w:t>
      </w:r>
      <w:r w:rsidR="00601675" w:rsidRPr="00E153C2">
        <w:rPr>
          <w:lang w:val="rm-CH"/>
        </w:rPr>
        <w:t xml:space="preserve">. </w:t>
      </w:r>
      <w:r w:rsidR="00B31590" w:rsidRPr="00E153C2">
        <w:rPr>
          <w:lang w:val="rm-CH"/>
        </w:rPr>
        <w:t>Numerusas basas elavuran autras autoritads e posts spezialisads (p.ex. Tgira chantunala da monuments)</w:t>
      </w:r>
      <w:r w:rsidR="00601675" w:rsidRPr="00E153C2">
        <w:rPr>
          <w:lang w:val="rm-CH"/>
        </w:rPr>
        <w:t xml:space="preserve">. </w:t>
      </w:r>
      <w:r w:rsidR="00B31590" w:rsidRPr="00E153C2">
        <w:rPr>
          <w:lang w:val="rm-CH"/>
        </w:rPr>
        <w:t>Talas basas èn instruments centrals per diriger il svilup dal territori e</w:t>
      </w:r>
      <w:r w:rsidR="00DF5DF5">
        <w:rPr>
          <w:lang w:val="rm-CH"/>
        </w:rPr>
        <w:t xml:space="preserve">d impurtantas sco </w:t>
      </w:r>
      <w:r w:rsidR="00B31590" w:rsidRPr="00E153C2">
        <w:rPr>
          <w:lang w:val="rm-CH"/>
        </w:rPr>
        <w:t>basas da planisaziun essenzialas</w:t>
      </w:r>
      <w:r w:rsidR="0000286E" w:rsidRPr="00E153C2">
        <w:rPr>
          <w:lang w:val="rm-CH"/>
        </w:rPr>
        <w:t>.</w:t>
      </w:r>
    </w:p>
    <w:p w14:paraId="55B2C5A7" w14:textId="77777777" w:rsidR="0000286E" w:rsidRPr="00E153C2" w:rsidRDefault="00B31590" w:rsidP="005C3510">
      <w:pPr>
        <w:pStyle w:val="Artikel"/>
        <w:rPr>
          <w:lang w:val="rm-CH"/>
        </w:rPr>
      </w:pPr>
      <w:bookmarkStart w:id="23" w:name="_Toc75791090"/>
      <w:r w:rsidRPr="00E153C2">
        <w:rPr>
          <w:lang w:val="rm-CH"/>
        </w:rPr>
        <w:t>Model directiv dal territori communal</w:t>
      </w:r>
      <w:bookmarkEnd w:id="23"/>
    </w:p>
    <w:p w14:paraId="46556AD7" w14:textId="77777777" w:rsidR="008F06DD" w:rsidRPr="00E153C2" w:rsidRDefault="00FC17D3" w:rsidP="0000286E">
      <w:pPr>
        <w:rPr>
          <w:u w:val="single"/>
          <w:lang w:val="rm-CH"/>
        </w:rPr>
      </w:pPr>
      <w:r w:rsidRPr="00E153C2">
        <w:rPr>
          <w:u w:val="single"/>
          <w:lang w:val="rm-CH"/>
        </w:rPr>
        <w:t>al.</w:t>
      </w:r>
      <w:r w:rsidR="0074242C" w:rsidRPr="00E153C2">
        <w:rPr>
          <w:u w:val="single"/>
          <w:lang w:val="rm-CH"/>
        </w:rPr>
        <w:t xml:space="preserve"> 1:</w:t>
      </w:r>
      <w:r w:rsidR="0074242C" w:rsidRPr="00E153C2">
        <w:rPr>
          <w:lang w:val="rm-CH"/>
        </w:rPr>
        <w:t xml:space="preserve"> </w:t>
      </w:r>
      <w:r w:rsidR="00B31590" w:rsidRPr="00E153C2">
        <w:rPr>
          <w:lang w:val="rm-CH"/>
        </w:rPr>
        <w:t>Las vischnancas ston preschentar il svilup da</w:t>
      </w:r>
      <w:r w:rsidR="00DF5DF5">
        <w:rPr>
          <w:lang w:val="rm-CH"/>
        </w:rPr>
        <w:t>l</w:t>
      </w:r>
      <w:r w:rsidR="00B31590" w:rsidRPr="00E153C2">
        <w:rPr>
          <w:lang w:val="rm-CH"/>
        </w:rPr>
        <w:t xml:space="preserve"> territori </w:t>
      </w:r>
      <w:r w:rsidR="00DF5DF5">
        <w:rPr>
          <w:lang w:val="rm-CH"/>
        </w:rPr>
        <w:t>aspirà</w:t>
      </w:r>
      <w:r w:rsidR="00B31590" w:rsidRPr="00E153C2">
        <w:rPr>
          <w:lang w:val="rm-CH"/>
        </w:rPr>
        <w:t xml:space="preserve"> en models directivs dal territori communal u en meds da planisaziun cumparegliabels </w:t>
      </w:r>
      <w:r w:rsidR="00B26CFA" w:rsidRPr="00E153C2">
        <w:rPr>
          <w:lang w:val="rm-CH"/>
        </w:rPr>
        <w:t>sco concepts da svilup, mussavias, euv. (art</w:t>
      </w:r>
      <w:r w:rsidR="0000286E" w:rsidRPr="00E153C2">
        <w:rPr>
          <w:lang w:val="rm-CH"/>
        </w:rPr>
        <w:t xml:space="preserve">. 20 </w:t>
      </w:r>
      <w:r w:rsidRPr="00E153C2">
        <w:rPr>
          <w:lang w:val="rm-CH"/>
        </w:rPr>
        <w:t>al.</w:t>
      </w:r>
      <w:r w:rsidR="0000286E" w:rsidRPr="00E153C2">
        <w:rPr>
          <w:lang w:val="rm-CH"/>
        </w:rPr>
        <w:t xml:space="preserve"> 4 </w:t>
      </w:r>
      <w:r w:rsidR="00B26CFA" w:rsidRPr="00E153C2">
        <w:rPr>
          <w:lang w:val="rm-CH"/>
        </w:rPr>
        <w:t>LPTGR</w:t>
      </w:r>
      <w:r w:rsidR="0000286E" w:rsidRPr="00E153C2">
        <w:rPr>
          <w:lang w:val="rm-CH"/>
        </w:rPr>
        <w:t>).</w:t>
      </w:r>
      <w:r w:rsidR="008F06DD" w:rsidRPr="00E153C2">
        <w:rPr>
          <w:lang w:val="rm-CH"/>
        </w:rPr>
        <w:t xml:space="preserve"> </w:t>
      </w:r>
      <w:r w:rsidR="00B26CFA" w:rsidRPr="00E153C2">
        <w:rPr>
          <w:lang w:val="rm-CH"/>
        </w:rPr>
        <w:t>In instrument per determinar il svilup dal territori è il model directiv dal territori communal (MDTC)</w:t>
      </w:r>
      <w:r w:rsidR="008F06DD" w:rsidRPr="00E153C2">
        <w:rPr>
          <w:lang w:val="rm-CH"/>
        </w:rPr>
        <w:t>.</w:t>
      </w:r>
    </w:p>
    <w:p w14:paraId="55F08568" w14:textId="77777777" w:rsidR="008F06DD" w:rsidRPr="00E153C2" w:rsidRDefault="00B26CFA" w:rsidP="00917329">
      <w:pPr>
        <w:rPr>
          <w:lang w:val="rm-CH"/>
        </w:rPr>
      </w:pPr>
      <w:r w:rsidRPr="00E153C2">
        <w:rPr>
          <w:lang w:val="rm-CH"/>
        </w:rPr>
        <w:t xml:space="preserve">Il model directiv dal territori communal (MDTC) è ina basa da planisaziun essenziala confurm a sia profunditad d'examinaziun ed a ses </w:t>
      </w:r>
      <w:r w:rsidR="00F2154A" w:rsidRPr="00F2154A">
        <w:rPr>
          <w:lang w:val="rm-CH"/>
        </w:rPr>
        <w:t>grad da precisaziun</w:t>
      </w:r>
      <w:r w:rsidR="00525798" w:rsidRPr="00E153C2">
        <w:rPr>
          <w:lang w:val="rm-CH"/>
        </w:rPr>
        <w:t xml:space="preserve">. </w:t>
      </w:r>
      <w:r w:rsidR="00F2154A">
        <w:rPr>
          <w:lang w:val="rm-CH"/>
        </w:rPr>
        <w:t>In MDTC po vegnir determinà en cas d'in grad da precisaziun</w:t>
      </w:r>
      <w:r w:rsidRPr="00E153C2">
        <w:rPr>
          <w:lang w:val="rm-CH"/>
        </w:rPr>
        <w:t xml:space="preserve"> </w:t>
      </w:r>
      <w:r w:rsidR="00F2154A">
        <w:rPr>
          <w:lang w:val="rm-CH"/>
        </w:rPr>
        <w:t xml:space="preserve">correspundent er en furma </w:t>
      </w:r>
      <w:r w:rsidRPr="00E153C2">
        <w:rPr>
          <w:lang w:val="rm-CH"/>
        </w:rPr>
        <w:t xml:space="preserve">d'in plan directiv communal. </w:t>
      </w:r>
      <w:r w:rsidR="006A56BA" w:rsidRPr="00E153C2">
        <w:rPr>
          <w:lang w:val="rm-CH"/>
        </w:rPr>
        <w:t>En quest cas sto vegnir applitgada la procedura tenor l'art</w:t>
      </w:r>
      <w:r w:rsidR="0074242C" w:rsidRPr="00E153C2">
        <w:rPr>
          <w:lang w:val="rm-CH"/>
        </w:rPr>
        <w:t xml:space="preserve">. 20 </w:t>
      </w:r>
      <w:r w:rsidR="00FC17D3" w:rsidRPr="00E153C2">
        <w:rPr>
          <w:lang w:val="rm-CH"/>
        </w:rPr>
        <w:t>al.</w:t>
      </w:r>
      <w:r w:rsidR="0074242C" w:rsidRPr="00E153C2">
        <w:rPr>
          <w:lang w:val="rm-CH"/>
        </w:rPr>
        <w:t xml:space="preserve"> 3 </w:t>
      </w:r>
      <w:r w:rsidR="006A56BA" w:rsidRPr="00E153C2">
        <w:rPr>
          <w:lang w:val="rm-CH"/>
        </w:rPr>
        <w:t>LPTGR</w:t>
      </w:r>
      <w:r w:rsidR="00C862C8" w:rsidRPr="00E153C2">
        <w:rPr>
          <w:lang w:val="rm-CH"/>
        </w:rPr>
        <w:t>.</w:t>
      </w:r>
    </w:p>
    <w:p w14:paraId="073AD5AE" w14:textId="77777777" w:rsidR="0074242C" w:rsidRPr="00E153C2" w:rsidRDefault="0012333A" w:rsidP="00917329">
      <w:pPr>
        <w:rPr>
          <w:lang w:val="rm-CH"/>
        </w:rPr>
      </w:pPr>
      <w:r w:rsidRPr="00E153C2">
        <w:rPr>
          <w:lang w:val="rm-CH"/>
        </w:rPr>
        <w:t xml:space="preserve">In model directiv dal territori </w:t>
      </w:r>
      <w:r w:rsidR="00F2154A">
        <w:rPr>
          <w:lang w:val="rm-CH"/>
        </w:rPr>
        <w:t xml:space="preserve">communal </w:t>
      </w:r>
      <w:r w:rsidRPr="00E153C2">
        <w:rPr>
          <w:lang w:val="rm-CH"/>
        </w:rPr>
        <w:t xml:space="preserve">determinà en furma d'in plan directiv communal è liant per las autoritads (art. 20 </w:t>
      </w:r>
      <w:r w:rsidR="00FC17D3" w:rsidRPr="00E153C2">
        <w:rPr>
          <w:lang w:val="rm-CH"/>
        </w:rPr>
        <w:t>al.</w:t>
      </w:r>
      <w:r w:rsidR="0074242C" w:rsidRPr="00E153C2">
        <w:rPr>
          <w:lang w:val="rm-CH"/>
        </w:rPr>
        <w:t xml:space="preserve"> 3 </w:t>
      </w:r>
      <w:r w:rsidRPr="00E153C2">
        <w:rPr>
          <w:lang w:val="rm-CH"/>
        </w:rPr>
        <w:t>LPTGR</w:t>
      </w:r>
      <w:r w:rsidR="0074242C" w:rsidRPr="00E153C2">
        <w:rPr>
          <w:lang w:val="rm-CH"/>
        </w:rPr>
        <w:t xml:space="preserve">). </w:t>
      </w:r>
      <w:r w:rsidRPr="00E153C2">
        <w:rPr>
          <w:lang w:val="rm-CH"/>
        </w:rPr>
        <w:t>Dal rest pon las vischnancas reglar l'effect giuridic d'in model directiv dal territori. En mintga cas è il model directiv dal territori communal ina basa da planisaziun impurtanta</w:t>
      </w:r>
      <w:r w:rsidR="0074242C" w:rsidRPr="00E153C2">
        <w:rPr>
          <w:lang w:val="rm-CH"/>
        </w:rPr>
        <w:t>.</w:t>
      </w:r>
    </w:p>
    <w:p w14:paraId="77242117" w14:textId="77777777" w:rsidR="0000286E" w:rsidRPr="00E153C2" w:rsidRDefault="00FC17D3" w:rsidP="0000286E">
      <w:pPr>
        <w:rPr>
          <w:u w:val="single"/>
          <w:lang w:val="rm-CH"/>
        </w:rPr>
      </w:pPr>
      <w:r w:rsidRPr="00E153C2">
        <w:rPr>
          <w:u w:val="single"/>
          <w:lang w:val="rm-CH"/>
        </w:rPr>
        <w:t>al.</w:t>
      </w:r>
      <w:r w:rsidR="00C862C8" w:rsidRPr="00E153C2">
        <w:rPr>
          <w:u w:val="single"/>
          <w:lang w:val="rm-CH"/>
        </w:rPr>
        <w:t xml:space="preserve"> 2:</w:t>
      </w:r>
      <w:r w:rsidR="00C862C8" w:rsidRPr="00E153C2">
        <w:rPr>
          <w:lang w:val="rm-CH"/>
        </w:rPr>
        <w:t xml:space="preserve"> </w:t>
      </w:r>
      <w:r w:rsidR="004C216C" w:rsidRPr="00E153C2">
        <w:rPr>
          <w:lang w:val="rm-CH"/>
        </w:rPr>
        <w:t>Per</w:t>
      </w:r>
      <w:r w:rsidR="00D43872" w:rsidRPr="00E153C2">
        <w:rPr>
          <w:lang w:val="rm-CH"/>
        </w:rPr>
        <w:t xml:space="preserve"> elavurar </w:t>
      </w:r>
      <w:r w:rsidR="004C216C" w:rsidRPr="00E153C2">
        <w:rPr>
          <w:lang w:val="rm-CH"/>
        </w:rPr>
        <w:t xml:space="preserve">il MDTC sto esser garantida ina cooperaziun adequata da la populaziun </w:t>
      </w:r>
      <w:r w:rsidR="00530137" w:rsidRPr="00E153C2">
        <w:rPr>
          <w:lang w:val="rm-CH"/>
        </w:rPr>
        <w:t>(</w:t>
      </w:r>
      <w:r w:rsidR="004C216C" w:rsidRPr="00E153C2">
        <w:rPr>
          <w:lang w:val="rm-CH"/>
        </w:rPr>
        <w:t>a</w:t>
      </w:r>
      <w:r w:rsidR="00530137" w:rsidRPr="00E153C2">
        <w:rPr>
          <w:lang w:val="rm-CH"/>
        </w:rPr>
        <w:t xml:space="preserve">rt. 4 </w:t>
      </w:r>
      <w:r w:rsidR="004C216C" w:rsidRPr="00E153C2">
        <w:rPr>
          <w:lang w:val="rm-CH"/>
        </w:rPr>
        <w:t>LPT</w:t>
      </w:r>
      <w:r w:rsidR="00530137" w:rsidRPr="00E153C2">
        <w:rPr>
          <w:lang w:val="rm-CH"/>
        </w:rPr>
        <w:t xml:space="preserve">, </w:t>
      </w:r>
      <w:r w:rsidR="004C216C" w:rsidRPr="00E153C2">
        <w:rPr>
          <w:lang w:val="rm-CH"/>
        </w:rPr>
        <w:t>a</w:t>
      </w:r>
      <w:r w:rsidR="00530137" w:rsidRPr="00E153C2">
        <w:rPr>
          <w:lang w:val="rm-CH"/>
        </w:rPr>
        <w:t xml:space="preserve">rt. 4 </w:t>
      </w:r>
      <w:r w:rsidR="004C216C" w:rsidRPr="00E153C2">
        <w:rPr>
          <w:lang w:val="rm-CH"/>
        </w:rPr>
        <w:t>LPTGR</w:t>
      </w:r>
      <w:r w:rsidR="00530137" w:rsidRPr="00E153C2">
        <w:rPr>
          <w:lang w:val="rm-CH"/>
        </w:rPr>
        <w:t xml:space="preserve">). </w:t>
      </w:r>
      <w:r w:rsidR="004C216C" w:rsidRPr="00E153C2">
        <w:rPr>
          <w:lang w:val="rm-CH"/>
        </w:rPr>
        <w:t xml:space="preserve">La cooperaziun po succeder analog a la procedura dal plan directiv u en </w:t>
      </w:r>
      <w:r w:rsidR="004C216C" w:rsidRPr="00E153C2">
        <w:rPr>
          <w:lang w:val="rm-CH"/>
        </w:rPr>
        <w:lastRenderedPageBreak/>
        <w:t>autra moda (workshops, occurrenzas d'infurmaziun, discussiuns, euv</w:t>
      </w:r>
      <w:r w:rsidR="0000286E" w:rsidRPr="00E153C2">
        <w:rPr>
          <w:lang w:val="rm-CH"/>
        </w:rPr>
        <w:t>.</w:t>
      </w:r>
      <w:r w:rsidR="00D72D70">
        <w:rPr>
          <w:lang w:val="rm-CH"/>
        </w:rPr>
        <w:t>).</w:t>
      </w:r>
      <w:r w:rsidR="00530137" w:rsidRPr="00E153C2">
        <w:rPr>
          <w:lang w:val="rm-CH"/>
        </w:rPr>
        <w:t xml:space="preserve"> </w:t>
      </w:r>
      <w:r w:rsidR="004C216C" w:rsidRPr="00E153C2">
        <w:rPr>
          <w:lang w:val="rm-CH"/>
        </w:rPr>
        <w:t>La moda e la furma da la cooperaziun po</w:t>
      </w:r>
      <w:r w:rsidR="00D72D70">
        <w:rPr>
          <w:lang w:val="rm-CH"/>
        </w:rPr>
        <w:t xml:space="preserve">n ins </w:t>
      </w:r>
      <w:r w:rsidR="004C216C" w:rsidRPr="00E153C2">
        <w:rPr>
          <w:lang w:val="rm-CH"/>
        </w:rPr>
        <w:t>regla</w:t>
      </w:r>
      <w:r w:rsidR="00D72D70">
        <w:rPr>
          <w:lang w:val="rm-CH"/>
        </w:rPr>
        <w:t>r</w:t>
      </w:r>
      <w:r w:rsidR="004C216C" w:rsidRPr="00E153C2">
        <w:rPr>
          <w:lang w:val="rm-CH"/>
        </w:rPr>
        <w:t xml:space="preserve"> en la lescha</w:t>
      </w:r>
      <w:r w:rsidR="00530137" w:rsidRPr="00E153C2">
        <w:rPr>
          <w:lang w:val="rm-CH"/>
        </w:rPr>
        <w:t>.</w:t>
      </w:r>
    </w:p>
    <w:p w14:paraId="401667FE" w14:textId="77777777" w:rsidR="004B1C67" w:rsidRPr="00E153C2" w:rsidRDefault="004C216C" w:rsidP="005C3510">
      <w:pPr>
        <w:pStyle w:val="Artikel"/>
        <w:rPr>
          <w:lang w:val="rm-CH"/>
        </w:rPr>
      </w:pPr>
      <w:bookmarkStart w:id="24" w:name="_Toc75791091"/>
      <w:r w:rsidRPr="00E153C2">
        <w:rPr>
          <w:lang w:val="rm-CH"/>
        </w:rPr>
        <w:t>Plan directiv</w:t>
      </w:r>
      <w:bookmarkEnd w:id="24"/>
    </w:p>
    <w:p w14:paraId="36A03FD5" w14:textId="77777777" w:rsidR="00DA6847" w:rsidRPr="00E153C2" w:rsidRDefault="00FC17D3" w:rsidP="00DA6847">
      <w:pPr>
        <w:rPr>
          <w:lang w:val="rm-CH"/>
        </w:rPr>
      </w:pPr>
      <w:r w:rsidRPr="00E153C2">
        <w:rPr>
          <w:u w:val="single"/>
          <w:lang w:val="rm-CH"/>
        </w:rPr>
        <w:t>al.</w:t>
      </w:r>
      <w:r w:rsidR="00530137" w:rsidRPr="00E153C2">
        <w:rPr>
          <w:u w:val="single"/>
          <w:lang w:val="rm-CH"/>
        </w:rPr>
        <w:t xml:space="preserve"> 1:</w:t>
      </w:r>
      <w:r w:rsidR="00530137" w:rsidRPr="00E153C2">
        <w:rPr>
          <w:lang w:val="rm-CH"/>
        </w:rPr>
        <w:t xml:space="preserve"> </w:t>
      </w:r>
      <w:r w:rsidR="00CD72B2" w:rsidRPr="00E153C2">
        <w:rPr>
          <w:lang w:val="rm-CH"/>
        </w:rPr>
        <w:t>Las vischnancas pon relaschar empè d'in plan directiv dal territori communal u supplementarmain ad in tal in plan directiv communal</w:t>
      </w:r>
      <w:r w:rsidR="00530137" w:rsidRPr="00E153C2">
        <w:rPr>
          <w:lang w:val="rm-CH"/>
        </w:rPr>
        <w:t xml:space="preserve">. </w:t>
      </w:r>
      <w:r w:rsidR="00CD72B2" w:rsidRPr="00E153C2">
        <w:rPr>
          <w:lang w:val="rm-CH"/>
        </w:rPr>
        <w:t xml:space="preserve">Pussaivels èn era plans directivs parzials davart temas specifics </w:t>
      </w:r>
      <w:r w:rsidR="00530137" w:rsidRPr="00E153C2">
        <w:rPr>
          <w:lang w:val="rm-CH"/>
        </w:rPr>
        <w:t>(</w:t>
      </w:r>
      <w:r w:rsidR="00CD72B2" w:rsidRPr="00E153C2">
        <w:rPr>
          <w:lang w:val="rm-CH"/>
        </w:rPr>
        <w:t>p</w:t>
      </w:r>
      <w:r w:rsidR="00530137" w:rsidRPr="00E153C2">
        <w:rPr>
          <w:lang w:val="rm-CH"/>
        </w:rPr>
        <w:t>.</w:t>
      </w:r>
      <w:r w:rsidR="00CD72B2" w:rsidRPr="00E153C2">
        <w:rPr>
          <w:lang w:val="rm-CH"/>
        </w:rPr>
        <w:t>ex</w:t>
      </w:r>
      <w:r w:rsidR="00530137" w:rsidRPr="00E153C2">
        <w:rPr>
          <w:lang w:val="rm-CH"/>
        </w:rPr>
        <w:t xml:space="preserve">. </w:t>
      </w:r>
      <w:r w:rsidR="00CD72B2" w:rsidRPr="00E153C2">
        <w:rPr>
          <w:lang w:val="rm-CH"/>
        </w:rPr>
        <w:t>plan directiv d'energia</w:t>
      </w:r>
      <w:r w:rsidR="00530137" w:rsidRPr="00E153C2">
        <w:rPr>
          <w:lang w:val="rm-CH"/>
        </w:rPr>
        <w:t>).</w:t>
      </w:r>
      <w:r w:rsidR="00DA6847" w:rsidRPr="00E153C2">
        <w:rPr>
          <w:lang w:val="rm-CH"/>
        </w:rPr>
        <w:t xml:space="preserve"> </w:t>
      </w:r>
      <w:r w:rsidR="00CD72B2" w:rsidRPr="00E153C2">
        <w:rPr>
          <w:lang w:val="rm-CH"/>
        </w:rPr>
        <w:t xml:space="preserve">Sche la vischnanca elavura ina plan directiv communal, sto il cuntegn vegnir coordinà stringentamain cun ils plans directivs regiunals e chantunals </w:t>
      </w:r>
      <w:r w:rsidR="00DA6847" w:rsidRPr="00E153C2">
        <w:rPr>
          <w:lang w:val="rm-CH"/>
        </w:rPr>
        <w:t>(</w:t>
      </w:r>
      <w:r w:rsidR="00CD72B2" w:rsidRPr="00E153C2">
        <w:rPr>
          <w:lang w:val="rm-CH"/>
        </w:rPr>
        <w:t>a</w:t>
      </w:r>
      <w:r w:rsidR="00DA6847" w:rsidRPr="00E153C2">
        <w:rPr>
          <w:lang w:val="rm-CH"/>
        </w:rPr>
        <w:t xml:space="preserve">rt. 20 </w:t>
      </w:r>
      <w:r w:rsidRPr="00E153C2">
        <w:rPr>
          <w:lang w:val="rm-CH"/>
        </w:rPr>
        <w:t>al.</w:t>
      </w:r>
      <w:r w:rsidR="00DA6847" w:rsidRPr="00E153C2">
        <w:rPr>
          <w:lang w:val="rm-CH"/>
        </w:rPr>
        <w:t xml:space="preserve"> 1 </w:t>
      </w:r>
      <w:r w:rsidR="00CD72B2" w:rsidRPr="00E153C2">
        <w:rPr>
          <w:lang w:val="rm-CH"/>
        </w:rPr>
        <w:t>LPTGR</w:t>
      </w:r>
      <w:r w:rsidR="00DA6847" w:rsidRPr="00E153C2">
        <w:rPr>
          <w:lang w:val="rm-CH"/>
        </w:rPr>
        <w:t>).</w:t>
      </w:r>
    </w:p>
    <w:p w14:paraId="3CBDAFF0" w14:textId="77777777" w:rsidR="00530137" w:rsidRPr="00E153C2" w:rsidRDefault="00FC17D3" w:rsidP="004B1C67">
      <w:pPr>
        <w:rPr>
          <w:lang w:val="rm-CH"/>
        </w:rPr>
      </w:pPr>
      <w:r w:rsidRPr="00E153C2">
        <w:rPr>
          <w:u w:val="single"/>
          <w:lang w:val="rm-CH"/>
        </w:rPr>
        <w:t>al.</w:t>
      </w:r>
      <w:r w:rsidR="00530137" w:rsidRPr="00E153C2">
        <w:rPr>
          <w:u w:val="single"/>
          <w:lang w:val="rm-CH"/>
        </w:rPr>
        <w:t xml:space="preserve"> 2–4:</w:t>
      </w:r>
      <w:r w:rsidR="00530137" w:rsidRPr="00E153C2">
        <w:rPr>
          <w:lang w:val="rm-CH"/>
        </w:rPr>
        <w:t xml:space="preserve"> </w:t>
      </w:r>
      <w:r w:rsidR="00CD72B2" w:rsidRPr="00E153C2">
        <w:rPr>
          <w:lang w:val="rm-CH"/>
        </w:rPr>
        <w:t xml:space="preserve">Ils princips da la procedura vegnan reglads en l'art. </w:t>
      </w:r>
      <w:r w:rsidR="00530137" w:rsidRPr="00E153C2">
        <w:rPr>
          <w:lang w:val="rm-CH"/>
        </w:rPr>
        <w:t xml:space="preserve">20 </w:t>
      </w:r>
      <w:r w:rsidRPr="00E153C2">
        <w:rPr>
          <w:lang w:val="rm-CH"/>
        </w:rPr>
        <w:t>al.</w:t>
      </w:r>
      <w:r w:rsidR="00530137" w:rsidRPr="00E153C2">
        <w:rPr>
          <w:lang w:val="rm-CH"/>
        </w:rPr>
        <w:t xml:space="preserve"> 3 </w:t>
      </w:r>
      <w:r w:rsidR="00CD72B2" w:rsidRPr="00E153C2">
        <w:rPr>
          <w:lang w:val="rm-CH"/>
        </w:rPr>
        <w:t>LPTGR</w:t>
      </w:r>
      <w:r w:rsidR="00530137" w:rsidRPr="00E153C2">
        <w:rPr>
          <w:lang w:val="rm-CH"/>
        </w:rPr>
        <w:t xml:space="preserve">. </w:t>
      </w:r>
      <w:r w:rsidR="00CD72B2" w:rsidRPr="00E153C2">
        <w:rPr>
          <w:lang w:val="rm-CH"/>
        </w:rPr>
        <w:t>La reglamentaziun da la cumpetenza è chaussa da la vischnanca.</w:t>
      </w:r>
    </w:p>
    <w:p w14:paraId="541350B2" w14:textId="77777777" w:rsidR="004B1C67" w:rsidRPr="00E153C2" w:rsidRDefault="009F2E72" w:rsidP="005C3510">
      <w:pPr>
        <w:pStyle w:val="berschrift1"/>
        <w:rPr>
          <w:lang w:val="rm-CH"/>
        </w:rPr>
      </w:pPr>
      <w:bookmarkStart w:id="25" w:name="_Toc75791092"/>
      <w:r w:rsidRPr="00E153C2">
        <w:rPr>
          <w:lang w:val="rm-CH"/>
        </w:rPr>
        <w:t>Urden fundamental</w:t>
      </w:r>
      <w:r w:rsidR="00F25A3C" w:rsidRPr="00E153C2">
        <w:rPr>
          <w:lang w:val="rm-CH"/>
        </w:rPr>
        <w:t xml:space="preserve"> (</w:t>
      </w:r>
      <w:r w:rsidRPr="00E153C2">
        <w:rPr>
          <w:lang w:val="rm-CH"/>
        </w:rPr>
        <w:t>a</w:t>
      </w:r>
      <w:r w:rsidR="00F25A3C" w:rsidRPr="00E153C2">
        <w:rPr>
          <w:lang w:val="rm-CH"/>
        </w:rPr>
        <w:t>rt. 13–83)</w:t>
      </w:r>
      <w:bookmarkEnd w:id="25"/>
    </w:p>
    <w:p w14:paraId="040B9396" w14:textId="77777777" w:rsidR="004B1C67" w:rsidRPr="00E153C2" w:rsidRDefault="005C3510" w:rsidP="00085AF7">
      <w:pPr>
        <w:pStyle w:val="berschrift2"/>
        <w:numPr>
          <w:ilvl w:val="0"/>
          <w:numId w:val="21"/>
        </w:numPr>
        <w:rPr>
          <w:lang w:val="rm-CH"/>
        </w:rPr>
      </w:pPr>
      <w:bookmarkStart w:id="26" w:name="_Toc43911965"/>
      <w:r w:rsidRPr="00E153C2">
        <w:rPr>
          <w:lang w:val="rm-CH"/>
        </w:rPr>
        <w:tab/>
      </w:r>
      <w:bookmarkStart w:id="27" w:name="_Toc75791093"/>
      <w:bookmarkEnd w:id="26"/>
      <w:r w:rsidR="009F2E72" w:rsidRPr="00E153C2">
        <w:rPr>
          <w:lang w:val="rm-CH"/>
        </w:rPr>
        <w:t>En general</w:t>
      </w:r>
      <w:bookmarkEnd w:id="27"/>
    </w:p>
    <w:p w14:paraId="4B298994" w14:textId="77777777" w:rsidR="004B1C67" w:rsidRPr="00E153C2" w:rsidRDefault="009F2E72" w:rsidP="00085AF7">
      <w:pPr>
        <w:pStyle w:val="Artikel"/>
        <w:rPr>
          <w:lang w:val="rm-CH"/>
        </w:rPr>
      </w:pPr>
      <w:bookmarkStart w:id="28" w:name="_Toc75791094"/>
      <w:r w:rsidRPr="00E153C2">
        <w:rPr>
          <w:lang w:val="rm-CH"/>
        </w:rPr>
        <w:t>Cumpetenza</w:t>
      </w:r>
      <w:bookmarkEnd w:id="28"/>
    </w:p>
    <w:p w14:paraId="138FD36D" w14:textId="77777777" w:rsidR="004B1C67" w:rsidRPr="00E153C2" w:rsidRDefault="00FC17D3" w:rsidP="004B1C67">
      <w:pPr>
        <w:rPr>
          <w:lang w:val="rm-CH"/>
        </w:rPr>
      </w:pPr>
      <w:r w:rsidRPr="00E153C2">
        <w:rPr>
          <w:u w:val="single"/>
          <w:lang w:val="rm-CH"/>
        </w:rPr>
        <w:t>al.</w:t>
      </w:r>
      <w:r w:rsidR="004B1C67" w:rsidRPr="00E153C2">
        <w:rPr>
          <w:u w:val="single"/>
          <w:lang w:val="rm-CH"/>
        </w:rPr>
        <w:t xml:space="preserve"> 1:</w:t>
      </w:r>
      <w:r w:rsidR="004B1C67" w:rsidRPr="00E153C2">
        <w:rPr>
          <w:lang w:val="rm-CH"/>
        </w:rPr>
        <w:t xml:space="preserve"> </w:t>
      </w:r>
      <w:r w:rsidR="0018744C" w:rsidRPr="00E153C2">
        <w:rPr>
          <w:lang w:val="rm-CH"/>
        </w:rPr>
        <w:t xml:space="preserve">La basa chatt'ins en l'art. </w:t>
      </w:r>
      <w:r w:rsidR="004B1C67" w:rsidRPr="00E153C2">
        <w:rPr>
          <w:lang w:val="rm-CH"/>
        </w:rPr>
        <w:t xml:space="preserve">48 </w:t>
      </w:r>
      <w:r w:rsidRPr="00E153C2">
        <w:rPr>
          <w:lang w:val="rm-CH"/>
        </w:rPr>
        <w:t>al.</w:t>
      </w:r>
      <w:r w:rsidR="004B1C67" w:rsidRPr="00E153C2">
        <w:rPr>
          <w:lang w:val="rm-CH"/>
        </w:rPr>
        <w:t xml:space="preserve"> 1 </w:t>
      </w:r>
      <w:r w:rsidR="0018744C" w:rsidRPr="00E153C2">
        <w:rPr>
          <w:lang w:val="rm-CH"/>
        </w:rPr>
        <w:t>LPTGR</w:t>
      </w:r>
      <w:r w:rsidR="004B1C67" w:rsidRPr="00E153C2">
        <w:rPr>
          <w:lang w:val="rm-CH"/>
        </w:rPr>
        <w:t xml:space="preserve">. </w:t>
      </w:r>
      <w:r w:rsidR="0018744C" w:rsidRPr="00E153C2">
        <w:rPr>
          <w:lang w:val="rm-CH"/>
        </w:rPr>
        <w:t>L'urden fundamental e cun quel era la lescha da construcziun sco part da l'urden fundamental ston damai vegnir suttamess stringentamain a las votantas ed als votants (radunanza communala u votaziun a l'urna)</w:t>
      </w:r>
      <w:r w:rsidR="004B1C67" w:rsidRPr="00E153C2">
        <w:rPr>
          <w:lang w:val="rm-CH"/>
        </w:rPr>
        <w:t xml:space="preserve">, </w:t>
      </w:r>
      <w:r w:rsidR="0018744C" w:rsidRPr="00E153C2">
        <w:rPr>
          <w:lang w:val="rm-CH"/>
        </w:rPr>
        <w:t xml:space="preserve">pia er en vischnancas cun in parlament communal che enconuschan uschiglio </w:t>
      </w:r>
      <w:r w:rsidR="005F744E" w:rsidRPr="00E153C2">
        <w:rPr>
          <w:lang w:val="rm-CH"/>
        </w:rPr>
        <w:t xml:space="preserve">per leschas </w:t>
      </w:r>
      <w:r w:rsidR="0018744C" w:rsidRPr="00E153C2">
        <w:rPr>
          <w:lang w:val="rm-CH"/>
        </w:rPr>
        <w:t>il referendum facultativ</w:t>
      </w:r>
      <w:r w:rsidR="004B1C67" w:rsidRPr="00E153C2">
        <w:rPr>
          <w:lang w:val="rm-CH"/>
        </w:rPr>
        <w:t xml:space="preserve">. </w:t>
      </w:r>
      <w:r w:rsidR="009F08B1">
        <w:rPr>
          <w:lang w:val="rm-CH"/>
        </w:rPr>
        <w:t>In'autra pussaivladad è da surdar las cumpetenzas</w:t>
      </w:r>
      <w:r w:rsidR="00C37464" w:rsidRPr="00E153C2">
        <w:rPr>
          <w:lang w:val="rm-CH"/>
        </w:rPr>
        <w:t xml:space="preserve"> p</w:t>
      </w:r>
      <w:r w:rsidR="0018744C" w:rsidRPr="00E153C2">
        <w:rPr>
          <w:lang w:val="rm-CH"/>
        </w:rPr>
        <w:t xml:space="preserve">er il plan general d'avertura </w:t>
      </w:r>
      <w:r w:rsidR="00C37464" w:rsidRPr="00E153C2">
        <w:rPr>
          <w:lang w:val="rm-CH"/>
        </w:rPr>
        <w:t xml:space="preserve">(PGA) </w:t>
      </w:r>
      <w:r w:rsidR="0018744C" w:rsidRPr="00E153C2">
        <w:rPr>
          <w:lang w:val="rm-CH"/>
        </w:rPr>
        <w:t xml:space="preserve">u sulettamain per tschertas parts dal PGA </w:t>
      </w:r>
      <w:r w:rsidR="004B1C67" w:rsidRPr="00E153C2">
        <w:rPr>
          <w:lang w:val="rm-CH"/>
        </w:rPr>
        <w:t>(</w:t>
      </w:r>
      <w:r w:rsidR="00C37464" w:rsidRPr="00E153C2">
        <w:rPr>
          <w:lang w:val="rm-CH"/>
        </w:rPr>
        <w:t>p</w:t>
      </w:r>
      <w:r w:rsidR="004B1C67" w:rsidRPr="00E153C2">
        <w:rPr>
          <w:lang w:val="rm-CH"/>
        </w:rPr>
        <w:t>.</w:t>
      </w:r>
      <w:r w:rsidR="00C37464" w:rsidRPr="00E153C2">
        <w:rPr>
          <w:lang w:val="rm-CH"/>
        </w:rPr>
        <w:t>ex</w:t>
      </w:r>
      <w:r w:rsidR="004B1C67" w:rsidRPr="00E153C2">
        <w:rPr>
          <w:lang w:val="rm-CH"/>
        </w:rPr>
        <w:t xml:space="preserve">. </w:t>
      </w:r>
      <w:r w:rsidR="00C37464" w:rsidRPr="00E153C2">
        <w:rPr>
          <w:lang w:val="rm-CH"/>
        </w:rPr>
        <w:t xml:space="preserve">provediment; cumplettaziuns/adattaziuns minimalas da la rait da vais) </w:t>
      </w:r>
      <w:r w:rsidR="009F08B1">
        <w:rPr>
          <w:lang w:val="rm-CH"/>
        </w:rPr>
        <w:t>al</w:t>
      </w:r>
      <w:r w:rsidR="009F08B1" w:rsidRPr="00E153C2">
        <w:rPr>
          <w:lang w:val="rm-CH"/>
        </w:rPr>
        <w:t xml:space="preserve"> </w:t>
      </w:r>
      <w:r w:rsidR="00C37464" w:rsidRPr="00E153C2">
        <w:rPr>
          <w:lang w:val="rm-CH"/>
        </w:rPr>
        <w:t xml:space="preserve">parlament communal </w:t>
      </w:r>
      <w:r w:rsidR="004B1C67" w:rsidRPr="00E153C2">
        <w:rPr>
          <w:lang w:val="rm-CH"/>
        </w:rPr>
        <w:t>(</w:t>
      </w:r>
      <w:r w:rsidR="00C37464" w:rsidRPr="00E153C2">
        <w:rPr>
          <w:lang w:val="rm-CH"/>
        </w:rPr>
        <w:t>a</w:t>
      </w:r>
      <w:r w:rsidR="004B1C67" w:rsidRPr="00E153C2">
        <w:rPr>
          <w:lang w:val="rm-CH"/>
        </w:rPr>
        <w:t xml:space="preserve">rt. 48 </w:t>
      </w:r>
      <w:r w:rsidRPr="00E153C2">
        <w:rPr>
          <w:lang w:val="rm-CH"/>
        </w:rPr>
        <w:t>al.</w:t>
      </w:r>
      <w:r w:rsidR="004B1C67" w:rsidRPr="00E153C2">
        <w:rPr>
          <w:lang w:val="rm-CH"/>
        </w:rPr>
        <w:t xml:space="preserve"> 1 </w:t>
      </w:r>
      <w:r w:rsidR="00C37464" w:rsidRPr="00E153C2">
        <w:rPr>
          <w:lang w:val="rm-CH"/>
        </w:rPr>
        <w:t>LPTGR)</w:t>
      </w:r>
      <w:r w:rsidR="004B1C67" w:rsidRPr="00E153C2">
        <w:rPr>
          <w:lang w:val="rm-CH"/>
        </w:rPr>
        <w:t xml:space="preserve">. </w:t>
      </w:r>
      <w:r w:rsidR="00C37464" w:rsidRPr="00E153C2">
        <w:rPr>
          <w:lang w:val="rm-CH"/>
        </w:rPr>
        <w:t xml:space="preserve">Sch'il parlament </w:t>
      </w:r>
      <w:r w:rsidR="005F744E">
        <w:rPr>
          <w:lang w:val="rm-CH"/>
        </w:rPr>
        <w:t xml:space="preserve">communal </w:t>
      </w:r>
      <w:r w:rsidR="00C37464" w:rsidRPr="00E153C2">
        <w:rPr>
          <w:lang w:val="rm-CH"/>
        </w:rPr>
        <w:t>vegn declerà sco cumpetent mo per parts dal PGA</w:t>
      </w:r>
      <w:r w:rsidR="004B1C67" w:rsidRPr="00E153C2">
        <w:rPr>
          <w:lang w:val="rm-CH"/>
        </w:rPr>
        <w:t xml:space="preserve">, </w:t>
      </w:r>
      <w:r w:rsidR="00C37464" w:rsidRPr="00E153C2">
        <w:rPr>
          <w:lang w:val="rm-CH"/>
        </w:rPr>
        <w:t>restan cumpetents per autras parts dal GAP las votantas ed ils votants.</w:t>
      </w:r>
    </w:p>
    <w:p w14:paraId="0FAEBC37" w14:textId="77777777" w:rsidR="004B1C67" w:rsidRPr="00E153C2" w:rsidRDefault="00C37464" w:rsidP="004B1C67">
      <w:pPr>
        <w:rPr>
          <w:lang w:val="rm-CH"/>
        </w:rPr>
      </w:pPr>
      <w:r w:rsidRPr="00E153C2">
        <w:rPr>
          <w:lang w:val="rm-CH"/>
        </w:rPr>
        <w:t>Midadas d'</w:t>
      </w:r>
      <w:r w:rsidR="005F744E">
        <w:rPr>
          <w:lang w:val="rm-CH"/>
        </w:rPr>
        <w:t xml:space="preserve">ina </w:t>
      </w:r>
      <w:r w:rsidRPr="00E153C2">
        <w:rPr>
          <w:lang w:val="rm-CH"/>
        </w:rPr>
        <w:t xml:space="preserve">impurtanza </w:t>
      </w:r>
      <w:r w:rsidR="00B076A0" w:rsidRPr="00E153C2">
        <w:rPr>
          <w:lang w:val="rm-CH"/>
        </w:rPr>
        <w:t>subordinada</w:t>
      </w:r>
      <w:r w:rsidRPr="00E153C2">
        <w:rPr>
          <w:lang w:val="rm-CH"/>
        </w:rPr>
        <w:t xml:space="preserve"> po </w:t>
      </w:r>
      <w:r w:rsidR="00B076A0" w:rsidRPr="00E153C2">
        <w:rPr>
          <w:lang w:val="rm-CH"/>
        </w:rPr>
        <w:t>concluder</w:t>
      </w:r>
      <w:r w:rsidRPr="00E153C2">
        <w:rPr>
          <w:lang w:val="rm-CH"/>
        </w:rPr>
        <w:t xml:space="preserve"> la suprastanza communala suenter avair tadlà las persunas pertutgadas </w:t>
      </w:r>
      <w:r w:rsidR="00FD5522" w:rsidRPr="00E153C2">
        <w:rPr>
          <w:lang w:val="rm-CH"/>
        </w:rPr>
        <w:t>(</w:t>
      </w:r>
      <w:r w:rsidR="00B076A0" w:rsidRPr="00E153C2">
        <w:rPr>
          <w:lang w:val="rm-CH"/>
        </w:rPr>
        <w:t>a</w:t>
      </w:r>
      <w:r w:rsidR="00FD5522" w:rsidRPr="00E153C2">
        <w:rPr>
          <w:lang w:val="rm-CH"/>
        </w:rPr>
        <w:t xml:space="preserve">rt. 48 </w:t>
      </w:r>
      <w:r w:rsidR="00FC17D3" w:rsidRPr="00E153C2">
        <w:rPr>
          <w:lang w:val="rm-CH"/>
        </w:rPr>
        <w:t>al.</w:t>
      </w:r>
      <w:r w:rsidR="004B1C67" w:rsidRPr="00E153C2">
        <w:rPr>
          <w:lang w:val="rm-CH"/>
        </w:rPr>
        <w:t xml:space="preserve"> 3 </w:t>
      </w:r>
      <w:r w:rsidR="00B076A0" w:rsidRPr="00E153C2">
        <w:rPr>
          <w:lang w:val="rm-CH"/>
        </w:rPr>
        <w:t>LPTGR</w:t>
      </w:r>
      <w:r w:rsidR="004B1C67" w:rsidRPr="00E153C2">
        <w:rPr>
          <w:lang w:val="rm-CH"/>
        </w:rPr>
        <w:t>).</w:t>
      </w:r>
    </w:p>
    <w:p w14:paraId="3D7745A0" w14:textId="77777777" w:rsidR="00422E57" w:rsidRPr="00E153C2" w:rsidRDefault="00FC17D3" w:rsidP="004B1C67">
      <w:pPr>
        <w:rPr>
          <w:lang w:val="rm-CH"/>
        </w:rPr>
      </w:pPr>
      <w:r w:rsidRPr="00E153C2">
        <w:rPr>
          <w:u w:val="single"/>
          <w:lang w:val="rm-CH"/>
        </w:rPr>
        <w:t>al.</w:t>
      </w:r>
      <w:r w:rsidR="00422E57" w:rsidRPr="00E153C2">
        <w:rPr>
          <w:u w:val="single"/>
          <w:lang w:val="rm-CH"/>
        </w:rPr>
        <w:t xml:space="preserve"> 2:</w:t>
      </w:r>
      <w:r w:rsidR="00422E57" w:rsidRPr="00E153C2">
        <w:rPr>
          <w:lang w:val="rm-CH"/>
        </w:rPr>
        <w:t xml:space="preserve"> </w:t>
      </w:r>
      <w:r w:rsidR="00B076A0" w:rsidRPr="00E153C2">
        <w:rPr>
          <w:lang w:val="rm-CH"/>
        </w:rPr>
        <w:t>Tenor l'a</w:t>
      </w:r>
      <w:r w:rsidR="00422E57" w:rsidRPr="00E153C2">
        <w:rPr>
          <w:lang w:val="rm-CH"/>
        </w:rPr>
        <w:t xml:space="preserve">rt. 48 </w:t>
      </w:r>
      <w:r w:rsidRPr="00E153C2">
        <w:rPr>
          <w:lang w:val="rm-CH"/>
        </w:rPr>
        <w:t>al.</w:t>
      </w:r>
      <w:r w:rsidR="00422E57" w:rsidRPr="00E153C2">
        <w:rPr>
          <w:lang w:val="rm-CH"/>
        </w:rPr>
        <w:t xml:space="preserve"> 2 </w:t>
      </w:r>
      <w:r w:rsidR="00B076A0" w:rsidRPr="00E153C2">
        <w:rPr>
          <w:lang w:val="rm-CH"/>
        </w:rPr>
        <w:t>LPTGR è la suprastanza communala cumpetenta per relaschar e midar il plan d'areal</w:t>
      </w:r>
      <w:r w:rsidR="00422E57" w:rsidRPr="00E153C2">
        <w:rPr>
          <w:lang w:val="rm-CH"/>
        </w:rPr>
        <w:t xml:space="preserve">. </w:t>
      </w:r>
      <w:r w:rsidR="00B076A0" w:rsidRPr="00E153C2">
        <w:rPr>
          <w:lang w:val="rm-CH"/>
        </w:rPr>
        <w:t>Ina delegaziun al parlament communal basegna ina reglamentaziun legala.</w:t>
      </w:r>
    </w:p>
    <w:p w14:paraId="23B6D515" w14:textId="77777777" w:rsidR="00FD5522" w:rsidRPr="00E153C2" w:rsidRDefault="00FC17D3" w:rsidP="004B1C67">
      <w:pPr>
        <w:rPr>
          <w:lang w:val="rm-CH"/>
        </w:rPr>
      </w:pPr>
      <w:r w:rsidRPr="00E153C2">
        <w:rPr>
          <w:u w:val="single"/>
          <w:lang w:val="rm-CH"/>
        </w:rPr>
        <w:t>al.</w:t>
      </w:r>
      <w:r w:rsidR="00422E57" w:rsidRPr="00E153C2">
        <w:rPr>
          <w:u w:val="single"/>
          <w:lang w:val="rm-CH"/>
        </w:rPr>
        <w:t xml:space="preserve"> 3:</w:t>
      </w:r>
      <w:r w:rsidR="00422E57" w:rsidRPr="00E153C2">
        <w:rPr>
          <w:lang w:val="rm-CH"/>
        </w:rPr>
        <w:t xml:space="preserve"> </w:t>
      </w:r>
      <w:r w:rsidR="00B076A0" w:rsidRPr="00E153C2">
        <w:rPr>
          <w:lang w:val="rm-CH"/>
        </w:rPr>
        <w:t xml:space="preserve">La basa chatt'ins en l'art. </w:t>
      </w:r>
      <w:r w:rsidR="00422E57" w:rsidRPr="00E153C2">
        <w:rPr>
          <w:lang w:val="rm-CH"/>
        </w:rPr>
        <w:t xml:space="preserve">22 </w:t>
      </w:r>
      <w:r w:rsidRPr="00E153C2">
        <w:rPr>
          <w:lang w:val="rm-CH"/>
        </w:rPr>
        <w:t>al.</w:t>
      </w:r>
      <w:r w:rsidR="00422E57" w:rsidRPr="00E153C2">
        <w:rPr>
          <w:lang w:val="rm-CH"/>
        </w:rPr>
        <w:t xml:space="preserve"> 4 </w:t>
      </w:r>
      <w:r w:rsidR="00B076A0" w:rsidRPr="00E153C2">
        <w:rPr>
          <w:lang w:val="rm-CH"/>
        </w:rPr>
        <w:t>LPTGR</w:t>
      </w:r>
      <w:r w:rsidR="00422E57" w:rsidRPr="00E153C2">
        <w:rPr>
          <w:lang w:val="rm-CH"/>
        </w:rPr>
        <w:t>.</w:t>
      </w:r>
    </w:p>
    <w:p w14:paraId="381944D2" w14:textId="77777777" w:rsidR="00FD5522" w:rsidRPr="00E153C2" w:rsidRDefault="00085AF7" w:rsidP="00085AF7">
      <w:pPr>
        <w:pStyle w:val="berschrift2"/>
        <w:rPr>
          <w:lang w:val="rm-CH"/>
        </w:rPr>
      </w:pPr>
      <w:bookmarkStart w:id="29" w:name="_Toc43911967"/>
      <w:r w:rsidRPr="00E153C2">
        <w:rPr>
          <w:lang w:val="rm-CH"/>
        </w:rPr>
        <w:lastRenderedPageBreak/>
        <w:tab/>
      </w:r>
      <w:bookmarkStart w:id="30" w:name="_Toc75791095"/>
      <w:bookmarkEnd w:id="29"/>
      <w:r w:rsidR="009E2A5D" w:rsidRPr="00E153C2">
        <w:rPr>
          <w:lang w:val="rm-CH"/>
        </w:rPr>
        <w:t>Mobilisaziun da terren da construcziun</w:t>
      </w:r>
      <w:bookmarkEnd w:id="30"/>
    </w:p>
    <w:p w14:paraId="3C71FCFD" w14:textId="77777777" w:rsidR="00FD5522" w:rsidRPr="00E153C2" w:rsidRDefault="009E2A5D" w:rsidP="00085AF7">
      <w:pPr>
        <w:pStyle w:val="Artikel"/>
        <w:rPr>
          <w:lang w:val="rm-CH"/>
        </w:rPr>
      </w:pPr>
      <w:bookmarkStart w:id="31" w:name="_Toc75791096"/>
      <w:r w:rsidRPr="00E153C2">
        <w:rPr>
          <w:lang w:val="rm-CH"/>
        </w:rPr>
        <w:t>Princip</w:t>
      </w:r>
      <w:bookmarkEnd w:id="31"/>
    </w:p>
    <w:p w14:paraId="7C03416F" w14:textId="77777777" w:rsidR="00FD5522" w:rsidRPr="00E153C2" w:rsidRDefault="009E2A5D" w:rsidP="00FD5522">
      <w:pPr>
        <w:rPr>
          <w:lang w:val="rm-CH"/>
        </w:rPr>
      </w:pPr>
      <w:r w:rsidRPr="00E153C2">
        <w:rPr>
          <w:lang w:val="rm-CH"/>
        </w:rPr>
        <w:t>Las mesiras pussaivlas per promover la</w:t>
      </w:r>
      <w:r w:rsidR="00FD5522" w:rsidRPr="00E153C2">
        <w:rPr>
          <w:lang w:val="rm-CH"/>
        </w:rPr>
        <w:t xml:space="preserve"> </w:t>
      </w:r>
      <w:r w:rsidRPr="00E153C2">
        <w:rPr>
          <w:lang w:val="rm-CH"/>
        </w:rPr>
        <w:t>disponibladad da terren da construcziun èn enumeradas en l'art.</w:t>
      </w:r>
      <w:r w:rsidR="00FD5522" w:rsidRPr="00E153C2">
        <w:rPr>
          <w:lang w:val="rm-CH"/>
        </w:rPr>
        <w:t xml:space="preserve"> 19a </w:t>
      </w:r>
      <w:r w:rsidR="00FC17D3" w:rsidRPr="00E153C2">
        <w:rPr>
          <w:lang w:val="rm-CH"/>
        </w:rPr>
        <w:t>al.</w:t>
      </w:r>
      <w:r w:rsidR="00FD5522" w:rsidRPr="00E153C2">
        <w:rPr>
          <w:lang w:val="rm-CH"/>
        </w:rPr>
        <w:t xml:space="preserve"> 1 </w:t>
      </w:r>
      <w:r w:rsidRPr="00E153C2">
        <w:rPr>
          <w:lang w:val="rm-CH"/>
        </w:rPr>
        <w:t>LPTGR</w:t>
      </w:r>
      <w:r w:rsidR="00FD5522" w:rsidRPr="00E153C2">
        <w:rPr>
          <w:lang w:val="rm-CH"/>
        </w:rPr>
        <w:t>.</w:t>
      </w:r>
    </w:p>
    <w:p w14:paraId="23F24320" w14:textId="77777777" w:rsidR="00FD5522" w:rsidRPr="00E153C2" w:rsidRDefault="00823757" w:rsidP="00085AF7">
      <w:pPr>
        <w:pStyle w:val="Artikel"/>
        <w:rPr>
          <w:lang w:val="rm-CH"/>
        </w:rPr>
      </w:pPr>
      <w:bookmarkStart w:id="32" w:name="_Toc75791097"/>
      <w:r w:rsidRPr="00E153C2">
        <w:rPr>
          <w:lang w:val="rm-CH"/>
        </w:rPr>
        <w:t>Prescripziuns determinantas</w:t>
      </w:r>
      <w:bookmarkEnd w:id="32"/>
    </w:p>
    <w:p w14:paraId="2005E996" w14:textId="77777777" w:rsidR="00FD5522" w:rsidRPr="00E153C2" w:rsidRDefault="00823757" w:rsidP="00FD5522">
      <w:pPr>
        <w:rPr>
          <w:lang w:val="rm-CH"/>
        </w:rPr>
      </w:pPr>
      <w:r w:rsidRPr="00E153C2">
        <w:rPr>
          <w:lang w:val="rm-CH"/>
        </w:rPr>
        <w:t xml:space="preserve">La survista ed ils renviaments </w:t>
      </w:r>
      <w:r w:rsidR="003A6D24">
        <w:rPr>
          <w:lang w:val="rm-CH"/>
        </w:rPr>
        <w:t>ad</w:t>
      </w:r>
      <w:r w:rsidRPr="00E153C2">
        <w:rPr>
          <w:lang w:val="rm-CH"/>
        </w:rPr>
        <w:t xml:space="preserve"> artitgels en la LPTGR servan sco agid d'execuziun</w:t>
      </w:r>
      <w:r w:rsidR="00EE0423" w:rsidRPr="00E153C2">
        <w:rPr>
          <w:lang w:val="rm-CH"/>
        </w:rPr>
        <w:t xml:space="preserve">. </w:t>
      </w:r>
      <w:r w:rsidRPr="00E153C2">
        <w:rPr>
          <w:lang w:val="rm-CH"/>
        </w:rPr>
        <w:t xml:space="preserve">La disposiziun n'è betg </w:t>
      </w:r>
      <w:r w:rsidR="006F27A8" w:rsidRPr="00E153C2">
        <w:rPr>
          <w:lang w:val="rm-CH"/>
        </w:rPr>
        <w:t>da caracter legislativ</w:t>
      </w:r>
      <w:r w:rsidR="009F08B1">
        <w:rPr>
          <w:lang w:val="rm-CH"/>
        </w:rPr>
        <w:t>,</w:t>
      </w:r>
      <w:r w:rsidR="006F27A8" w:rsidRPr="00E153C2">
        <w:rPr>
          <w:lang w:val="rm-CH"/>
        </w:rPr>
        <w:t xml:space="preserve"> mabain mo infurmativ ed ins la po damai era laschar davent.</w:t>
      </w:r>
    </w:p>
    <w:p w14:paraId="1DDED37F" w14:textId="77777777" w:rsidR="00FD5522" w:rsidRPr="00E153C2" w:rsidRDefault="009D1C94" w:rsidP="00085AF7">
      <w:pPr>
        <w:pStyle w:val="Artikel"/>
        <w:rPr>
          <w:lang w:val="rm-CH"/>
        </w:rPr>
      </w:pPr>
      <w:bookmarkStart w:id="33" w:name="_Toc75791098"/>
      <w:r w:rsidRPr="00E153C2">
        <w:rPr>
          <w:lang w:val="rm-CH"/>
        </w:rPr>
        <w:t>Prescripziuns communalas cumplementaras</w:t>
      </w:r>
      <w:bookmarkEnd w:id="33"/>
    </w:p>
    <w:p w14:paraId="086464DD" w14:textId="77777777" w:rsidR="00FD5522" w:rsidRPr="00E153C2" w:rsidRDefault="00FC17D3" w:rsidP="00FD5522">
      <w:pPr>
        <w:rPr>
          <w:lang w:val="rm-CH"/>
        </w:rPr>
      </w:pPr>
      <w:r w:rsidRPr="00E153C2">
        <w:rPr>
          <w:u w:val="single"/>
          <w:lang w:val="rm-CH"/>
        </w:rPr>
        <w:t>al.</w:t>
      </w:r>
      <w:r w:rsidR="00FD5522" w:rsidRPr="00E153C2">
        <w:rPr>
          <w:u w:val="single"/>
          <w:lang w:val="rm-CH"/>
        </w:rPr>
        <w:t xml:space="preserve"> 1:</w:t>
      </w:r>
      <w:r w:rsidR="00FD5522" w:rsidRPr="00E153C2">
        <w:rPr>
          <w:lang w:val="rm-CH"/>
        </w:rPr>
        <w:t xml:space="preserve"> </w:t>
      </w:r>
      <w:r w:rsidR="00FC36F1" w:rsidRPr="00E153C2">
        <w:rPr>
          <w:lang w:val="rm-CH"/>
        </w:rPr>
        <w:t>Per ils bains immobigliar</w:t>
      </w:r>
      <w:r w:rsidR="003A6D24">
        <w:rPr>
          <w:lang w:val="rm-CH"/>
        </w:rPr>
        <w:t>s</w:t>
      </w:r>
      <w:r w:rsidR="00FC36F1" w:rsidRPr="00E153C2">
        <w:rPr>
          <w:lang w:val="rm-CH"/>
        </w:rPr>
        <w:t xml:space="preserve"> attribuids da nov ad ina zona da construcziun sto vegnir fixà in termin da surbajegiada mo sche la vischnanca vul divergiar dal termin da surbajegiada dad otg onns tenor l'art. </w:t>
      </w:r>
      <w:r w:rsidR="00FD5522" w:rsidRPr="00E153C2">
        <w:rPr>
          <w:lang w:val="rm-CH"/>
        </w:rPr>
        <w:t xml:space="preserve">19c </w:t>
      </w:r>
      <w:r w:rsidRPr="00E153C2">
        <w:rPr>
          <w:lang w:val="rm-CH"/>
        </w:rPr>
        <w:t>al.</w:t>
      </w:r>
      <w:r w:rsidR="00FD5522" w:rsidRPr="00E153C2">
        <w:rPr>
          <w:lang w:val="rm-CH"/>
        </w:rPr>
        <w:t xml:space="preserve"> 1 </w:t>
      </w:r>
      <w:r w:rsidR="00FC36F1" w:rsidRPr="00E153C2">
        <w:rPr>
          <w:lang w:val="rm-CH"/>
        </w:rPr>
        <w:t>LPTGR</w:t>
      </w:r>
      <w:r w:rsidR="00FD5522" w:rsidRPr="00E153C2">
        <w:rPr>
          <w:lang w:val="rm-CH"/>
        </w:rPr>
        <w:t xml:space="preserve">. </w:t>
      </w:r>
      <w:r w:rsidR="00FC36F1" w:rsidRPr="00E153C2">
        <w:rPr>
          <w:lang w:val="rm-CH"/>
        </w:rPr>
        <w:t xml:space="preserve">Las vischnancas pon scursanir il termin dad otg onns tenor l'art. </w:t>
      </w:r>
      <w:r w:rsidR="00FD5522" w:rsidRPr="00E153C2">
        <w:rPr>
          <w:lang w:val="rm-CH"/>
        </w:rPr>
        <w:t xml:space="preserve">19c </w:t>
      </w:r>
      <w:r w:rsidR="00FC36F1" w:rsidRPr="00E153C2">
        <w:rPr>
          <w:lang w:val="rm-CH"/>
        </w:rPr>
        <w:t xml:space="preserve">LPTGR u al prolungar sin max. </w:t>
      </w:r>
      <w:r w:rsidR="00FD5522" w:rsidRPr="00E153C2">
        <w:rPr>
          <w:lang w:val="rm-CH"/>
        </w:rPr>
        <w:t xml:space="preserve">10 </w:t>
      </w:r>
      <w:r w:rsidR="00FC36F1" w:rsidRPr="00E153C2">
        <w:rPr>
          <w:lang w:val="rm-CH"/>
        </w:rPr>
        <w:t>onns</w:t>
      </w:r>
      <w:r w:rsidR="00FD5522" w:rsidRPr="00E153C2">
        <w:rPr>
          <w:lang w:val="rm-CH"/>
        </w:rPr>
        <w:t xml:space="preserve"> (</w:t>
      </w:r>
      <w:r w:rsidR="00FC36F1" w:rsidRPr="00E153C2">
        <w:rPr>
          <w:lang w:val="rm-CH"/>
        </w:rPr>
        <w:t>a</w:t>
      </w:r>
      <w:r w:rsidR="00FD5522" w:rsidRPr="00E153C2">
        <w:rPr>
          <w:lang w:val="rm-CH"/>
        </w:rPr>
        <w:t xml:space="preserve">rt. 19c </w:t>
      </w:r>
      <w:r w:rsidRPr="00E153C2">
        <w:rPr>
          <w:lang w:val="rm-CH"/>
        </w:rPr>
        <w:t>al.</w:t>
      </w:r>
      <w:r w:rsidR="00FD5522" w:rsidRPr="00E153C2">
        <w:rPr>
          <w:lang w:val="rm-CH"/>
        </w:rPr>
        <w:t xml:space="preserve"> 2 </w:t>
      </w:r>
      <w:r w:rsidR="00FC36F1" w:rsidRPr="00E153C2">
        <w:rPr>
          <w:lang w:val="rm-CH"/>
        </w:rPr>
        <w:t>LPTGR</w:t>
      </w:r>
      <w:r w:rsidR="00FD5522" w:rsidRPr="00E153C2">
        <w:rPr>
          <w:lang w:val="rm-CH"/>
        </w:rPr>
        <w:t>).</w:t>
      </w:r>
    </w:p>
    <w:p w14:paraId="0E7E2ED5" w14:textId="77777777" w:rsidR="00FD5522" w:rsidRPr="00E153C2" w:rsidRDefault="00FC17D3" w:rsidP="00FD5522">
      <w:pPr>
        <w:rPr>
          <w:lang w:val="rm-CH"/>
        </w:rPr>
      </w:pPr>
      <w:r w:rsidRPr="00E153C2">
        <w:rPr>
          <w:u w:val="single"/>
          <w:lang w:val="rm-CH"/>
        </w:rPr>
        <w:t>al.</w:t>
      </w:r>
      <w:r w:rsidR="00FD5522" w:rsidRPr="00E153C2">
        <w:rPr>
          <w:u w:val="single"/>
          <w:lang w:val="rm-CH"/>
        </w:rPr>
        <w:t xml:space="preserve"> 2:</w:t>
      </w:r>
      <w:r w:rsidR="00FD5522" w:rsidRPr="00E153C2">
        <w:rPr>
          <w:lang w:val="rm-CH"/>
        </w:rPr>
        <w:t xml:space="preserve"> </w:t>
      </w:r>
      <w:r w:rsidR="00FC36F1" w:rsidRPr="00E153C2">
        <w:rPr>
          <w:lang w:val="rm-CH"/>
        </w:rPr>
        <w:t xml:space="preserve">Las vischnancas pon er introducir obligaziuns da construir per zonas da construcziun gia existentas, uschenavant che l'interess public giustifitgescha quai </w:t>
      </w:r>
      <w:r w:rsidR="000D6D8B" w:rsidRPr="00E153C2">
        <w:rPr>
          <w:lang w:val="rm-CH"/>
        </w:rPr>
        <w:t>(</w:t>
      </w:r>
      <w:r w:rsidR="00FC36F1" w:rsidRPr="00E153C2">
        <w:rPr>
          <w:lang w:val="rm-CH"/>
        </w:rPr>
        <w:t>a</w:t>
      </w:r>
      <w:r w:rsidR="000D6D8B" w:rsidRPr="00E153C2">
        <w:rPr>
          <w:lang w:val="rm-CH"/>
        </w:rPr>
        <w:t xml:space="preserve">rt. 19g </w:t>
      </w:r>
      <w:r w:rsidR="00FC36F1" w:rsidRPr="00E153C2">
        <w:rPr>
          <w:lang w:val="rm-CH"/>
        </w:rPr>
        <w:t>LPTGR</w:t>
      </w:r>
      <w:r w:rsidR="000D6D8B" w:rsidRPr="00E153C2">
        <w:rPr>
          <w:lang w:val="rm-CH"/>
        </w:rPr>
        <w:t>)</w:t>
      </w:r>
      <w:r w:rsidR="00FD5522" w:rsidRPr="00E153C2">
        <w:rPr>
          <w:lang w:val="rm-CH"/>
        </w:rPr>
        <w:t xml:space="preserve">. </w:t>
      </w:r>
      <w:r w:rsidR="00FC36F1" w:rsidRPr="00E153C2">
        <w:rPr>
          <w:lang w:val="rm-CH"/>
        </w:rPr>
        <w:t xml:space="preserve">Il termin da surbajegiada dastga importar maximalmain 8 onns </w:t>
      </w:r>
      <w:r w:rsidR="00666BC9" w:rsidRPr="00E153C2">
        <w:rPr>
          <w:lang w:val="rm-CH"/>
        </w:rPr>
        <w:t>(</w:t>
      </w:r>
      <w:r w:rsidR="00FC36F1" w:rsidRPr="00E153C2">
        <w:rPr>
          <w:lang w:val="rm-CH"/>
        </w:rPr>
        <w:t>a</w:t>
      </w:r>
      <w:r w:rsidR="00666BC9" w:rsidRPr="00E153C2">
        <w:rPr>
          <w:lang w:val="rm-CH"/>
        </w:rPr>
        <w:t xml:space="preserve">rt. 19g </w:t>
      </w:r>
      <w:r w:rsidRPr="00E153C2">
        <w:rPr>
          <w:lang w:val="rm-CH"/>
        </w:rPr>
        <w:t>al.</w:t>
      </w:r>
      <w:r w:rsidR="00666BC9" w:rsidRPr="00E153C2">
        <w:rPr>
          <w:lang w:val="rm-CH"/>
        </w:rPr>
        <w:t xml:space="preserve"> 2</w:t>
      </w:r>
      <w:r w:rsidR="00FC36F1" w:rsidRPr="00E153C2">
        <w:rPr>
          <w:lang w:val="rm-CH"/>
        </w:rPr>
        <w:t xml:space="preserve"> LPTGR</w:t>
      </w:r>
      <w:r w:rsidR="00666BC9" w:rsidRPr="00E153C2">
        <w:rPr>
          <w:lang w:val="rm-CH"/>
        </w:rPr>
        <w:t xml:space="preserve">). </w:t>
      </w:r>
      <w:r w:rsidR="00FC36F1" w:rsidRPr="00E153C2">
        <w:rPr>
          <w:lang w:val="rm-CH"/>
        </w:rPr>
        <w:t xml:space="preserve">L'ordinaziun da l'obligaziun da surbajegiada tar zonas da construcziun gia existentas succeda opportunamain </w:t>
      </w:r>
      <w:r w:rsidR="00FA3D62" w:rsidRPr="00E153C2">
        <w:rPr>
          <w:lang w:val="rm-CH"/>
        </w:rPr>
        <w:t xml:space="preserve">cun </w:t>
      </w:r>
      <w:r w:rsidR="003A6D24">
        <w:rPr>
          <w:lang w:val="rm-CH"/>
        </w:rPr>
        <w:t>marcar</w:t>
      </w:r>
      <w:r w:rsidR="00FA3D62" w:rsidRPr="00E153C2">
        <w:rPr>
          <w:lang w:val="rm-CH"/>
        </w:rPr>
        <w:t xml:space="preserve"> ils bains immobigliars u parts dals bains immobigliars pertutgads en il plan da zonas cun ina signatura correspundenta</w:t>
      </w:r>
      <w:r w:rsidR="00FD5522" w:rsidRPr="00E153C2">
        <w:rPr>
          <w:lang w:val="rm-CH"/>
        </w:rPr>
        <w:t xml:space="preserve">. </w:t>
      </w:r>
      <w:r w:rsidR="00FA3D62" w:rsidRPr="00E153C2">
        <w:rPr>
          <w:lang w:val="rm-CH"/>
        </w:rPr>
        <w:t xml:space="preserve">Empè da reglar il termin da surbajegiada sco qua en la lescha da construcziun po quel era vegnir determinà en la legenda dal plan da zonas; quai pussibilitescha da fixar </w:t>
      </w:r>
      <w:r w:rsidR="003A6D24" w:rsidRPr="00E153C2">
        <w:rPr>
          <w:lang w:val="rm-CH"/>
        </w:rPr>
        <w:t>eventualmain termins da surbajegiada differents (differenziads)</w:t>
      </w:r>
      <w:r w:rsidR="003A6D24">
        <w:rPr>
          <w:lang w:val="rm-CH"/>
        </w:rPr>
        <w:t xml:space="preserve"> </w:t>
      </w:r>
      <w:r w:rsidR="00FA3D62" w:rsidRPr="00E153C2">
        <w:rPr>
          <w:lang w:val="rm-CH"/>
        </w:rPr>
        <w:t>tut tenor las cundiziuns localas</w:t>
      </w:r>
      <w:r w:rsidR="00FD5522" w:rsidRPr="00E153C2">
        <w:rPr>
          <w:lang w:val="rm-CH"/>
        </w:rPr>
        <w:t>.</w:t>
      </w:r>
    </w:p>
    <w:p w14:paraId="19D74BDE" w14:textId="77777777" w:rsidR="00FD5522" w:rsidRPr="00E153C2" w:rsidRDefault="00FC17D3" w:rsidP="00FD5522">
      <w:pPr>
        <w:rPr>
          <w:lang w:val="rm-CH"/>
        </w:rPr>
      </w:pPr>
      <w:r w:rsidRPr="00E153C2">
        <w:rPr>
          <w:u w:val="single"/>
          <w:lang w:val="rm-CH"/>
        </w:rPr>
        <w:t>al.</w:t>
      </w:r>
      <w:r w:rsidR="00FD5522" w:rsidRPr="00E153C2">
        <w:rPr>
          <w:u w:val="single"/>
          <w:lang w:val="rm-CH"/>
        </w:rPr>
        <w:t xml:space="preserve"> 3</w:t>
      </w:r>
      <w:r w:rsidR="00280387" w:rsidRPr="00E153C2">
        <w:rPr>
          <w:u w:val="single"/>
          <w:lang w:val="rm-CH"/>
        </w:rPr>
        <w:t>:</w:t>
      </w:r>
      <w:r w:rsidR="00FD5522" w:rsidRPr="00E153C2">
        <w:rPr>
          <w:lang w:val="rm-CH"/>
        </w:rPr>
        <w:t xml:space="preserve"> </w:t>
      </w:r>
      <w:r w:rsidR="00215517" w:rsidRPr="00E153C2">
        <w:rPr>
          <w:lang w:val="rm-CH"/>
        </w:rPr>
        <w:t>La</w:t>
      </w:r>
      <w:r w:rsidR="00FC36F1" w:rsidRPr="00E153C2">
        <w:rPr>
          <w:lang w:val="rm-CH"/>
        </w:rPr>
        <w:t xml:space="preserve"> LPTGR</w:t>
      </w:r>
      <w:r w:rsidR="00FD5522" w:rsidRPr="00E153C2">
        <w:rPr>
          <w:lang w:val="rm-CH"/>
        </w:rPr>
        <w:t xml:space="preserve"> </w:t>
      </w:r>
      <w:r w:rsidR="00215517" w:rsidRPr="00E153C2">
        <w:rPr>
          <w:lang w:val="rm-CH"/>
        </w:rPr>
        <w:t>prevesa differentas sancziun</w:t>
      </w:r>
      <w:r w:rsidR="003A6D24">
        <w:rPr>
          <w:lang w:val="rm-CH"/>
        </w:rPr>
        <w:t>s</w:t>
      </w:r>
      <w:r w:rsidR="00215517" w:rsidRPr="00E153C2">
        <w:rPr>
          <w:lang w:val="rm-CH"/>
        </w:rPr>
        <w:t xml:space="preserve"> en cas ch'ils termins da surbajegiada na vegnan betg ademplids </w:t>
      </w:r>
      <w:r w:rsidR="00FD5522" w:rsidRPr="00E153C2">
        <w:rPr>
          <w:lang w:val="rm-CH"/>
        </w:rPr>
        <w:t>(</w:t>
      </w:r>
      <w:r w:rsidR="00215517" w:rsidRPr="00E153C2">
        <w:rPr>
          <w:lang w:val="rm-CH"/>
        </w:rPr>
        <w:t>dretg da cumpra</w:t>
      </w:r>
      <w:r w:rsidR="00FD5522" w:rsidRPr="00E153C2">
        <w:rPr>
          <w:lang w:val="rm-CH"/>
        </w:rPr>
        <w:t xml:space="preserve">, </w:t>
      </w:r>
      <w:r w:rsidR="00215517" w:rsidRPr="00E153C2">
        <w:rPr>
          <w:lang w:val="rm-CH"/>
        </w:rPr>
        <w:t>dezonaziun</w:t>
      </w:r>
      <w:r w:rsidR="00FD5522" w:rsidRPr="00E153C2">
        <w:rPr>
          <w:lang w:val="rm-CH"/>
        </w:rPr>
        <w:t xml:space="preserve">, </w:t>
      </w:r>
      <w:r w:rsidR="00215517" w:rsidRPr="00E153C2">
        <w:rPr>
          <w:lang w:val="rm-CH"/>
        </w:rPr>
        <w:t>exzonaziun</w:t>
      </w:r>
      <w:r w:rsidR="00FD5522" w:rsidRPr="00E153C2">
        <w:rPr>
          <w:lang w:val="rm-CH"/>
        </w:rPr>
        <w:t xml:space="preserve">). </w:t>
      </w:r>
      <w:r w:rsidR="00897703" w:rsidRPr="00E153C2">
        <w:rPr>
          <w:lang w:val="rm-CH"/>
        </w:rPr>
        <w:t xml:space="preserve">Las vischnancas pon prevair en la lescha da construcziun ulteriuras sancziuns </w:t>
      </w:r>
      <w:r w:rsidR="00FD5522" w:rsidRPr="00E153C2">
        <w:rPr>
          <w:lang w:val="rm-CH"/>
        </w:rPr>
        <w:t>(</w:t>
      </w:r>
      <w:r w:rsidR="00897703" w:rsidRPr="00E153C2">
        <w:rPr>
          <w:lang w:val="rm-CH"/>
        </w:rPr>
        <w:t>a</w:t>
      </w:r>
      <w:r w:rsidR="00FD5522" w:rsidRPr="00E153C2">
        <w:rPr>
          <w:lang w:val="rm-CH"/>
        </w:rPr>
        <w:t>rt. 19f</w:t>
      </w:r>
      <w:r w:rsidR="00FC36F1" w:rsidRPr="00E153C2">
        <w:rPr>
          <w:lang w:val="rm-CH"/>
        </w:rPr>
        <w:t xml:space="preserve"> LPTGR</w:t>
      </w:r>
      <w:r w:rsidR="00FD5522" w:rsidRPr="00E153C2">
        <w:rPr>
          <w:lang w:val="rm-CH"/>
        </w:rPr>
        <w:t xml:space="preserve">). </w:t>
      </w:r>
      <w:r w:rsidR="00897703" w:rsidRPr="00E153C2">
        <w:rPr>
          <w:lang w:val="rm-CH"/>
        </w:rPr>
        <w:t>L'alinea 3 da l'artitgel 16 proponida schlargia las pussaivladads da sancziun en cas che l'obligaziun da surbajegiar na vegn betg observada</w:t>
      </w:r>
      <w:r w:rsidR="00FD5522" w:rsidRPr="00E153C2">
        <w:rPr>
          <w:lang w:val="rm-CH"/>
        </w:rPr>
        <w:t xml:space="preserve">. </w:t>
      </w:r>
      <w:r w:rsidR="00897703" w:rsidRPr="00E153C2">
        <w:rPr>
          <w:lang w:val="rm-CH"/>
        </w:rPr>
        <w:t>Questas duas sancziuns formuladas èn sulettamain mesiras communalas pussaivlas</w:t>
      </w:r>
      <w:r w:rsidR="00FD5522" w:rsidRPr="00E153C2">
        <w:rPr>
          <w:lang w:val="rm-CH"/>
        </w:rPr>
        <w:t xml:space="preserve">. </w:t>
      </w:r>
      <w:r w:rsidR="00897703" w:rsidRPr="00E153C2">
        <w:rPr>
          <w:lang w:val="rm-CH"/>
        </w:rPr>
        <w:t>Las vischnancas èn libras e pon prevair er autras sancziuns</w:t>
      </w:r>
      <w:r w:rsidR="00360AC2" w:rsidRPr="00E153C2">
        <w:rPr>
          <w:lang w:val="rm-CH"/>
        </w:rPr>
        <w:t xml:space="preserve">. </w:t>
      </w:r>
      <w:r w:rsidR="00897703" w:rsidRPr="00E153C2">
        <w:rPr>
          <w:lang w:val="rm-CH"/>
        </w:rPr>
        <w:t>Ellas pon decider libramain, sche e sche gea tge sancziuns ch'ellas vulan cumplettar</w:t>
      </w:r>
      <w:r w:rsidR="00666BC9" w:rsidRPr="00E153C2">
        <w:rPr>
          <w:lang w:val="rm-CH"/>
        </w:rPr>
        <w:t xml:space="preserve">. </w:t>
      </w:r>
      <w:r w:rsidR="00897703" w:rsidRPr="00E153C2">
        <w:rPr>
          <w:lang w:val="rm-CH"/>
        </w:rPr>
        <w:t xml:space="preserve">Ellas pon era reglar tge sancziun che vegn applitgada sut tge cundiziuns (p.ex. </w:t>
      </w:r>
      <w:r w:rsidR="005F32F0" w:rsidRPr="00E153C2">
        <w:rPr>
          <w:lang w:val="rm-CH"/>
        </w:rPr>
        <w:t>sch'</w:t>
      </w:r>
      <w:r w:rsidR="003A6D24">
        <w:rPr>
          <w:lang w:val="rm-CH"/>
        </w:rPr>
        <w:t xml:space="preserve">igl </w:t>
      </w:r>
      <w:r w:rsidR="005F32F0" w:rsidRPr="00E153C2">
        <w:rPr>
          <w:lang w:val="rm-CH"/>
        </w:rPr>
        <w:t>èn ademplidas las cundiziuns per in dretg da cumpra, na dastga la taxa da plivalur betg vegnir augmentada, euv.)</w:t>
      </w:r>
      <w:r w:rsidR="00FD5522" w:rsidRPr="00E153C2">
        <w:rPr>
          <w:lang w:val="rm-CH"/>
        </w:rPr>
        <w:t xml:space="preserve">. </w:t>
      </w:r>
      <w:r w:rsidR="005F32F0" w:rsidRPr="00E153C2">
        <w:rPr>
          <w:lang w:val="rm-CH"/>
        </w:rPr>
        <w:t xml:space="preserve">Per </w:t>
      </w:r>
      <w:r w:rsidR="003A6D24">
        <w:rPr>
          <w:lang w:val="rm-CH"/>
        </w:rPr>
        <w:t>tsch</w:t>
      </w:r>
      <w:r w:rsidR="00467DD1">
        <w:rPr>
          <w:lang w:val="rm-CH"/>
        </w:rPr>
        <w:t>er</w:t>
      </w:r>
      <w:r w:rsidR="003A6D24">
        <w:rPr>
          <w:lang w:val="rm-CH"/>
        </w:rPr>
        <w:t>ner</w:t>
      </w:r>
      <w:r w:rsidR="005F32F0" w:rsidRPr="00E153C2">
        <w:rPr>
          <w:lang w:val="rm-CH"/>
        </w:rPr>
        <w:t xml:space="preserve"> la sancziun en il cas</w:t>
      </w:r>
      <w:r w:rsidR="008153F6">
        <w:rPr>
          <w:lang w:val="rm-CH"/>
        </w:rPr>
        <w:t xml:space="preserve"> singul</w:t>
      </w:r>
      <w:r w:rsidR="005F32F0" w:rsidRPr="00E153C2">
        <w:rPr>
          <w:lang w:val="rm-CH"/>
        </w:rPr>
        <w:t xml:space="preserve"> concret datti ultra da quai ina libertad da decider</w:t>
      </w:r>
      <w:r w:rsidR="00360AC2" w:rsidRPr="00E153C2">
        <w:rPr>
          <w:lang w:val="rm-CH"/>
        </w:rPr>
        <w:t xml:space="preserve">. </w:t>
      </w:r>
      <w:r w:rsidR="005F32F0" w:rsidRPr="00E153C2">
        <w:rPr>
          <w:lang w:val="rm-CH"/>
        </w:rPr>
        <w:t xml:space="preserve">La vischnanca </w:t>
      </w:r>
      <w:r w:rsidR="009F08B1">
        <w:rPr>
          <w:lang w:val="rm-CH"/>
        </w:rPr>
        <w:t>st</w:t>
      </w:r>
      <w:r w:rsidR="009F08B1" w:rsidRPr="00E153C2">
        <w:rPr>
          <w:lang w:val="rm-CH"/>
        </w:rPr>
        <w:t xml:space="preserve">o </w:t>
      </w:r>
      <w:r w:rsidR="005F32F0" w:rsidRPr="00E153C2">
        <w:rPr>
          <w:lang w:val="rm-CH"/>
        </w:rPr>
        <w:t>s'orientar a las finamiras ed als princips da la planisaziun dal territori sco er als princips generals dal dretg administrativ</w:t>
      </w:r>
      <w:r w:rsidR="00360AC2" w:rsidRPr="00E153C2">
        <w:rPr>
          <w:lang w:val="rm-CH"/>
        </w:rPr>
        <w:t xml:space="preserve"> </w:t>
      </w:r>
      <w:r w:rsidR="005F32F0" w:rsidRPr="00E153C2">
        <w:rPr>
          <w:lang w:val="rm-CH"/>
        </w:rPr>
        <w:t xml:space="preserve">sco </w:t>
      </w:r>
      <w:r w:rsidR="008153F6">
        <w:rPr>
          <w:lang w:val="rm-CH"/>
        </w:rPr>
        <w:t>l'</w:t>
      </w:r>
      <w:r w:rsidR="005F32F0" w:rsidRPr="00E153C2">
        <w:rPr>
          <w:lang w:val="rm-CH"/>
        </w:rPr>
        <w:t xml:space="preserve">egualitad giuridica, </w:t>
      </w:r>
      <w:r w:rsidR="008153F6">
        <w:rPr>
          <w:lang w:val="rm-CH"/>
        </w:rPr>
        <w:t xml:space="preserve">il </w:t>
      </w:r>
      <w:r w:rsidR="005F32F0" w:rsidRPr="00E153C2">
        <w:rPr>
          <w:lang w:val="rm-CH"/>
        </w:rPr>
        <w:t>scumond d'arbitrariadad, euv</w:t>
      </w:r>
      <w:r w:rsidR="00FD5522" w:rsidRPr="00E153C2">
        <w:rPr>
          <w:lang w:val="rm-CH"/>
        </w:rPr>
        <w:t>.</w:t>
      </w:r>
    </w:p>
    <w:p w14:paraId="738636BF" w14:textId="77777777" w:rsidR="00FD5522" w:rsidRPr="00E153C2" w:rsidRDefault="005F32F0" w:rsidP="00FD5522">
      <w:pPr>
        <w:rPr>
          <w:lang w:val="rm-CH"/>
        </w:rPr>
      </w:pPr>
      <w:r w:rsidRPr="00E153C2">
        <w:rPr>
          <w:u w:val="single"/>
          <w:lang w:val="rm-CH"/>
        </w:rPr>
        <w:t>l</w:t>
      </w:r>
      <w:r w:rsidR="00FD5522" w:rsidRPr="00E153C2">
        <w:rPr>
          <w:u w:val="single"/>
          <w:lang w:val="rm-CH"/>
        </w:rPr>
        <w:t>it. a:</w:t>
      </w:r>
      <w:r w:rsidR="00FD5522" w:rsidRPr="00E153C2">
        <w:rPr>
          <w:lang w:val="rm-CH"/>
        </w:rPr>
        <w:t xml:space="preserve"> </w:t>
      </w:r>
      <w:r w:rsidRPr="00E153C2">
        <w:rPr>
          <w:lang w:val="rm-CH"/>
        </w:rPr>
        <w:t xml:space="preserve">Tenor la proposta en </w:t>
      </w:r>
      <w:r w:rsidR="00FD5522" w:rsidRPr="00E153C2">
        <w:rPr>
          <w:lang w:val="rm-CH"/>
        </w:rPr>
        <w:t xml:space="preserve">lit. a </w:t>
      </w:r>
      <w:r w:rsidRPr="00E153C2">
        <w:rPr>
          <w:lang w:val="rm-CH"/>
        </w:rPr>
        <w:t>MLC importa la taxa l'emprim onn suenter la scadenza nunutilisada dal termin da l'obligaziun da construir 1</w:t>
      </w:r>
      <w:r w:rsidR="004F6F58">
        <w:rPr>
          <w:lang w:val="rm-CH"/>
        </w:rPr>
        <w:t> </w:t>
      </w:r>
      <w:r w:rsidRPr="00E153C2">
        <w:rPr>
          <w:lang w:val="rm-CH"/>
        </w:rPr>
        <w:t>% da la valur commerziala</w:t>
      </w:r>
      <w:r w:rsidR="00FD5522" w:rsidRPr="00E153C2">
        <w:rPr>
          <w:lang w:val="rm-CH"/>
        </w:rPr>
        <w:t xml:space="preserve">, </w:t>
      </w:r>
      <w:r w:rsidRPr="00E153C2">
        <w:rPr>
          <w:lang w:val="rm-CH"/>
        </w:rPr>
        <w:t xml:space="preserve">il </w:t>
      </w:r>
      <w:r w:rsidR="008153F6">
        <w:rPr>
          <w:lang w:val="rm-CH"/>
        </w:rPr>
        <w:t>segund</w:t>
      </w:r>
      <w:r w:rsidR="00FD5522" w:rsidRPr="00E153C2">
        <w:rPr>
          <w:lang w:val="rm-CH"/>
        </w:rPr>
        <w:t xml:space="preserve"> </w:t>
      </w:r>
      <w:r w:rsidRPr="00E153C2">
        <w:rPr>
          <w:lang w:val="rm-CH"/>
        </w:rPr>
        <w:t>onn</w:t>
      </w:r>
      <w:r w:rsidR="00FD5522" w:rsidRPr="00E153C2">
        <w:rPr>
          <w:lang w:val="rm-CH"/>
        </w:rPr>
        <w:t xml:space="preserve"> </w:t>
      </w:r>
      <w:r w:rsidR="00FD5522" w:rsidRPr="00E153C2">
        <w:rPr>
          <w:lang w:val="rm-CH"/>
        </w:rPr>
        <w:lastRenderedPageBreak/>
        <w:t>2</w:t>
      </w:r>
      <w:r w:rsidR="004F6F58">
        <w:rPr>
          <w:lang w:val="rm-CH"/>
        </w:rPr>
        <w:t> </w:t>
      </w:r>
      <w:r w:rsidR="00FD5522" w:rsidRPr="00E153C2">
        <w:rPr>
          <w:lang w:val="rm-CH"/>
        </w:rPr>
        <w:t xml:space="preserve">%, </w:t>
      </w:r>
      <w:r w:rsidRPr="00E153C2">
        <w:rPr>
          <w:lang w:val="rm-CH"/>
        </w:rPr>
        <w:t>il</w:t>
      </w:r>
      <w:r w:rsidR="008153F6">
        <w:rPr>
          <w:lang w:val="rm-CH"/>
        </w:rPr>
        <w:t xml:space="preserve"> terz</w:t>
      </w:r>
      <w:r w:rsidR="00FD5522" w:rsidRPr="00E153C2">
        <w:rPr>
          <w:lang w:val="rm-CH"/>
        </w:rPr>
        <w:t xml:space="preserve"> </w:t>
      </w:r>
      <w:r w:rsidRPr="00E153C2">
        <w:rPr>
          <w:lang w:val="rm-CH"/>
        </w:rPr>
        <w:t>onn</w:t>
      </w:r>
      <w:r w:rsidR="00FD5522" w:rsidRPr="00E153C2">
        <w:rPr>
          <w:lang w:val="rm-CH"/>
        </w:rPr>
        <w:t xml:space="preserve"> 3</w:t>
      </w:r>
      <w:r w:rsidR="004F6F58">
        <w:rPr>
          <w:lang w:val="rm-CH"/>
        </w:rPr>
        <w:t> </w:t>
      </w:r>
      <w:r w:rsidR="00FD5522" w:rsidRPr="00E153C2">
        <w:rPr>
          <w:lang w:val="rm-CH"/>
        </w:rPr>
        <w:t xml:space="preserve">%, </w:t>
      </w:r>
      <w:r w:rsidRPr="00E153C2">
        <w:rPr>
          <w:lang w:val="rm-CH"/>
        </w:rPr>
        <w:t>il</w:t>
      </w:r>
      <w:r w:rsidR="00FD5522" w:rsidRPr="00E153C2">
        <w:rPr>
          <w:lang w:val="rm-CH"/>
        </w:rPr>
        <w:t xml:space="preserve"> </w:t>
      </w:r>
      <w:r w:rsidR="008153F6">
        <w:rPr>
          <w:lang w:val="rm-CH"/>
        </w:rPr>
        <w:t>quart</w:t>
      </w:r>
      <w:r w:rsidR="00FD5522" w:rsidRPr="00E153C2">
        <w:rPr>
          <w:lang w:val="rm-CH"/>
        </w:rPr>
        <w:t xml:space="preserve"> </w:t>
      </w:r>
      <w:r w:rsidRPr="00E153C2">
        <w:rPr>
          <w:lang w:val="rm-CH"/>
        </w:rPr>
        <w:t xml:space="preserve">onn </w:t>
      </w:r>
      <w:r w:rsidR="00FD5522" w:rsidRPr="00E153C2">
        <w:rPr>
          <w:lang w:val="rm-CH"/>
        </w:rPr>
        <w:t>4</w:t>
      </w:r>
      <w:r w:rsidR="004F6F58">
        <w:rPr>
          <w:lang w:val="rm-CH"/>
        </w:rPr>
        <w:t> </w:t>
      </w:r>
      <w:r w:rsidR="00FD5522" w:rsidRPr="00E153C2">
        <w:rPr>
          <w:lang w:val="rm-CH"/>
        </w:rPr>
        <w:t>%</w:t>
      </w:r>
      <w:r w:rsidRPr="00E153C2">
        <w:rPr>
          <w:lang w:val="rm-CH"/>
        </w:rPr>
        <w:t>,</w:t>
      </w:r>
      <w:r w:rsidR="00FD5522" w:rsidRPr="00E153C2">
        <w:rPr>
          <w:lang w:val="rm-CH"/>
        </w:rPr>
        <w:t xml:space="preserve"> </w:t>
      </w:r>
      <w:r w:rsidRPr="00E153C2">
        <w:rPr>
          <w:lang w:val="rm-CH"/>
        </w:rPr>
        <w:t>euv</w:t>
      </w:r>
      <w:r w:rsidR="00FD5522" w:rsidRPr="00E153C2">
        <w:rPr>
          <w:lang w:val="rm-CH"/>
        </w:rPr>
        <w:t xml:space="preserve">. </w:t>
      </w:r>
      <w:r w:rsidR="008153F6">
        <w:rPr>
          <w:lang w:val="rm-CH"/>
        </w:rPr>
        <w:t>f</w:t>
      </w:r>
      <w:r w:rsidRPr="00E153C2">
        <w:rPr>
          <w:lang w:val="rm-CH"/>
        </w:rPr>
        <w:t xml:space="preserve">in </w:t>
      </w:r>
      <w:r w:rsidR="00FD5522" w:rsidRPr="00E153C2">
        <w:rPr>
          <w:lang w:val="rm-CH"/>
        </w:rPr>
        <w:t>10</w:t>
      </w:r>
      <w:r w:rsidR="004F6F58">
        <w:rPr>
          <w:lang w:val="rm-CH"/>
        </w:rPr>
        <w:t> </w:t>
      </w:r>
      <w:r w:rsidR="00FD5522" w:rsidRPr="00E153C2">
        <w:rPr>
          <w:lang w:val="rm-CH"/>
        </w:rPr>
        <w:t xml:space="preserve">% </w:t>
      </w:r>
      <w:r w:rsidRPr="00E153C2">
        <w:rPr>
          <w:lang w:val="rm-CH"/>
        </w:rPr>
        <w:t xml:space="preserve">a partir dal </w:t>
      </w:r>
      <w:r w:rsidR="008153F6">
        <w:rPr>
          <w:lang w:val="rm-CH"/>
        </w:rPr>
        <w:t>dieschavel</w:t>
      </w:r>
      <w:r w:rsidR="00FD5522" w:rsidRPr="00E153C2">
        <w:rPr>
          <w:lang w:val="rm-CH"/>
        </w:rPr>
        <w:t xml:space="preserve"> </w:t>
      </w:r>
      <w:r w:rsidRPr="00E153C2">
        <w:rPr>
          <w:lang w:val="rm-CH"/>
        </w:rPr>
        <w:t>onn</w:t>
      </w:r>
      <w:r w:rsidR="00FD5522" w:rsidRPr="00E153C2">
        <w:rPr>
          <w:lang w:val="rm-CH"/>
        </w:rPr>
        <w:t xml:space="preserve">. </w:t>
      </w:r>
      <w:r w:rsidRPr="00E153C2">
        <w:rPr>
          <w:lang w:val="rm-CH"/>
        </w:rPr>
        <w:t xml:space="preserve">Las vischnancas pon </w:t>
      </w:r>
      <w:r w:rsidR="008153F6">
        <w:rPr>
          <w:lang w:val="rm-CH"/>
        </w:rPr>
        <w:t xml:space="preserve">era </w:t>
      </w:r>
      <w:r w:rsidRPr="00E153C2">
        <w:rPr>
          <w:lang w:val="rm-CH"/>
        </w:rPr>
        <w:t>determinar in'autra progressiun en la lescha da construcziun</w:t>
      </w:r>
      <w:r w:rsidR="00FD5522" w:rsidRPr="00E153C2">
        <w:rPr>
          <w:lang w:val="rm-CH"/>
        </w:rPr>
        <w:t>.</w:t>
      </w:r>
    </w:p>
    <w:p w14:paraId="7EEF38F1" w14:textId="77777777" w:rsidR="00FD5522" w:rsidRPr="00E153C2" w:rsidRDefault="001B79C6" w:rsidP="00FD5522">
      <w:pPr>
        <w:rPr>
          <w:lang w:val="rm-CH"/>
        </w:rPr>
      </w:pPr>
      <w:r w:rsidRPr="00E153C2">
        <w:rPr>
          <w:u w:val="single"/>
          <w:lang w:val="rm-CH"/>
        </w:rPr>
        <w:t>l</w:t>
      </w:r>
      <w:r w:rsidR="00FD5522" w:rsidRPr="00E153C2">
        <w:rPr>
          <w:u w:val="single"/>
          <w:lang w:val="rm-CH"/>
        </w:rPr>
        <w:t>it. b:</w:t>
      </w:r>
      <w:r w:rsidR="00FD5522" w:rsidRPr="00E153C2">
        <w:rPr>
          <w:lang w:val="rm-CH"/>
        </w:rPr>
        <w:t xml:space="preserve"> </w:t>
      </w:r>
      <w:r w:rsidRPr="00E153C2">
        <w:rPr>
          <w:lang w:val="rm-CH"/>
        </w:rPr>
        <w:t>Tenor la proposta en l</w:t>
      </w:r>
      <w:r w:rsidR="00FD5522" w:rsidRPr="00E153C2">
        <w:rPr>
          <w:lang w:val="rm-CH"/>
        </w:rPr>
        <w:t xml:space="preserve">it. b </w:t>
      </w:r>
      <w:r w:rsidRPr="00E153C2">
        <w:rPr>
          <w:lang w:val="rm-CH"/>
        </w:rPr>
        <w:t xml:space="preserve">MLC importa la taxa da plivalur </w:t>
      </w:r>
      <w:r w:rsidR="008850B4" w:rsidRPr="00E153C2">
        <w:rPr>
          <w:lang w:val="rm-CH"/>
        </w:rPr>
        <w:t xml:space="preserve">l'emprim onn dapi la scadenza nunutilisada dal termin da l'obligaziun da construir </w:t>
      </w:r>
      <w:r w:rsidR="009F08B1">
        <w:rPr>
          <w:lang w:val="rm-CH"/>
        </w:rPr>
        <w:t>(</w:t>
      </w:r>
      <w:r w:rsidR="008850B4" w:rsidRPr="00E153C2">
        <w:rPr>
          <w:lang w:val="rm-CH"/>
        </w:rPr>
        <w:t xml:space="preserve">uschenavant che la vischnanca ha laschà la tariffa da la taxa da plivalur sin </w:t>
      </w:r>
      <w:r w:rsidR="00FD5522" w:rsidRPr="00E153C2">
        <w:rPr>
          <w:lang w:val="rm-CH"/>
        </w:rPr>
        <w:t>30</w:t>
      </w:r>
      <w:r w:rsidR="004F6F58">
        <w:rPr>
          <w:lang w:val="rm-CH"/>
        </w:rPr>
        <w:t> </w:t>
      </w:r>
      <w:r w:rsidR="00FD5522" w:rsidRPr="00E153C2">
        <w:rPr>
          <w:lang w:val="rm-CH"/>
        </w:rPr>
        <w:t xml:space="preserve">% </w:t>
      </w:r>
      <w:r w:rsidR="008850B4" w:rsidRPr="00E153C2">
        <w:rPr>
          <w:lang w:val="rm-CH"/>
        </w:rPr>
        <w:t xml:space="preserve">tenor </w:t>
      </w:r>
      <w:r w:rsidR="003F3BCA">
        <w:rPr>
          <w:lang w:val="rm-CH"/>
        </w:rPr>
        <w:t xml:space="preserve">la </w:t>
      </w:r>
      <w:r w:rsidR="00FC36F1" w:rsidRPr="00E153C2">
        <w:rPr>
          <w:lang w:val="rm-CH"/>
        </w:rPr>
        <w:t>LPTGR</w:t>
      </w:r>
      <w:r w:rsidR="00FD5522" w:rsidRPr="00E153C2">
        <w:rPr>
          <w:lang w:val="rm-CH"/>
        </w:rPr>
        <w:t>) 35</w:t>
      </w:r>
      <w:r w:rsidR="004F6F58">
        <w:rPr>
          <w:lang w:val="rm-CH"/>
        </w:rPr>
        <w:t> </w:t>
      </w:r>
      <w:r w:rsidR="00FD5522" w:rsidRPr="00E153C2">
        <w:rPr>
          <w:lang w:val="rm-CH"/>
        </w:rPr>
        <w:t xml:space="preserve">% </w:t>
      </w:r>
      <w:r w:rsidR="008850B4" w:rsidRPr="00E153C2">
        <w:rPr>
          <w:lang w:val="rm-CH"/>
        </w:rPr>
        <w:t xml:space="preserve">da la plivalur </w:t>
      </w:r>
      <w:r w:rsidR="008153F6">
        <w:rPr>
          <w:lang w:val="rm-CH"/>
        </w:rPr>
        <w:t>da planisaziun il mument da l'imposiziun</w:t>
      </w:r>
      <w:r w:rsidR="008850B4" w:rsidRPr="00E153C2">
        <w:rPr>
          <w:lang w:val="rm-CH"/>
        </w:rPr>
        <w:t>, il</w:t>
      </w:r>
      <w:r w:rsidR="008153F6">
        <w:rPr>
          <w:lang w:val="rm-CH"/>
        </w:rPr>
        <w:t xml:space="preserve"> segund</w:t>
      </w:r>
      <w:r w:rsidR="00FD5522" w:rsidRPr="00E153C2">
        <w:rPr>
          <w:lang w:val="rm-CH"/>
        </w:rPr>
        <w:t xml:space="preserve"> </w:t>
      </w:r>
      <w:r w:rsidR="008850B4" w:rsidRPr="00E153C2">
        <w:rPr>
          <w:lang w:val="rm-CH"/>
        </w:rPr>
        <w:t xml:space="preserve">onn </w:t>
      </w:r>
      <w:r w:rsidR="00BC7DFE" w:rsidRPr="00E153C2">
        <w:rPr>
          <w:lang w:val="rm-CH"/>
        </w:rPr>
        <w:t>40</w:t>
      </w:r>
      <w:r w:rsidR="004F6F58">
        <w:rPr>
          <w:lang w:val="rm-CH"/>
        </w:rPr>
        <w:t> </w:t>
      </w:r>
      <w:r w:rsidR="00BC7DFE" w:rsidRPr="00E153C2">
        <w:rPr>
          <w:lang w:val="rm-CH"/>
        </w:rPr>
        <w:t xml:space="preserve">%, </w:t>
      </w:r>
      <w:r w:rsidR="008850B4" w:rsidRPr="00E153C2">
        <w:rPr>
          <w:lang w:val="rm-CH"/>
        </w:rPr>
        <w:t>il</w:t>
      </w:r>
      <w:r w:rsidR="008153F6">
        <w:rPr>
          <w:lang w:val="rm-CH"/>
        </w:rPr>
        <w:t xml:space="preserve"> terz</w:t>
      </w:r>
      <w:r w:rsidR="00BC7DFE" w:rsidRPr="00E153C2">
        <w:rPr>
          <w:lang w:val="rm-CH"/>
        </w:rPr>
        <w:t xml:space="preserve"> </w:t>
      </w:r>
      <w:r w:rsidR="008850B4" w:rsidRPr="00E153C2">
        <w:rPr>
          <w:lang w:val="rm-CH"/>
        </w:rPr>
        <w:t>onn</w:t>
      </w:r>
      <w:r w:rsidR="00BC7DFE" w:rsidRPr="00E153C2">
        <w:rPr>
          <w:lang w:val="rm-CH"/>
        </w:rPr>
        <w:t xml:space="preserve"> 45</w:t>
      </w:r>
      <w:r w:rsidR="004F6F58">
        <w:rPr>
          <w:lang w:val="rm-CH"/>
        </w:rPr>
        <w:t> </w:t>
      </w:r>
      <w:r w:rsidR="00BC7DFE" w:rsidRPr="00E153C2">
        <w:rPr>
          <w:lang w:val="rm-CH"/>
        </w:rPr>
        <w:t>%</w:t>
      </w:r>
      <w:r w:rsidR="008850B4" w:rsidRPr="00E153C2">
        <w:rPr>
          <w:lang w:val="rm-CH"/>
        </w:rPr>
        <w:t>, euv. fin</w:t>
      </w:r>
      <w:r w:rsidR="00BC7DFE" w:rsidRPr="00E153C2">
        <w:rPr>
          <w:lang w:val="rm-CH"/>
        </w:rPr>
        <w:t xml:space="preserve"> 6</w:t>
      </w:r>
      <w:r w:rsidR="00FD5522" w:rsidRPr="00E153C2">
        <w:rPr>
          <w:lang w:val="rm-CH"/>
        </w:rPr>
        <w:t>0</w:t>
      </w:r>
      <w:r w:rsidR="004F6F58">
        <w:rPr>
          <w:lang w:val="rm-CH"/>
        </w:rPr>
        <w:t> </w:t>
      </w:r>
      <w:r w:rsidR="00FD5522" w:rsidRPr="00E153C2">
        <w:rPr>
          <w:lang w:val="rm-CH"/>
        </w:rPr>
        <w:t xml:space="preserve">% </w:t>
      </w:r>
      <w:r w:rsidR="008850B4" w:rsidRPr="00E153C2">
        <w:rPr>
          <w:lang w:val="rm-CH"/>
        </w:rPr>
        <w:t xml:space="preserve">a partir dal </w:t>
      </w:r>
      <w:r w:rsidR="008153F6">
        <w:rPr>
          <w:lang w:val="rm-CH"/>
        </w:rPr>
        <w:t>sisavel</w:t>
      </w:r>
      <w:r w:rsidR="008850B4" w:rsidRPr="00E153C2">
        <w:rPr>
          <w:lang w:val="rm-CH"/>
        </w:rPr>
        <w:t xml:space="preserve"> onn</w:t>
      </w:r>
      <w:r w:rsidR="00FD5522" w:rsidRPr="00E153C2">
        <w:rPr>
          <w:lang w:val="rm-CH"/>
        </w:rPr>
        <w:t xml:space="preserve">. </w:t>
      </w:r>
      <w:r w:rsidR="008850B4" w:rsidRPr="00E153C2">
        <w:rPr>
          <w:lang w:val="rm-CH"/>
        </w:rPr>
        <w:t xml:space="preserve">Las vischnancas pon </w:t>
      </w:r>
      <w:r w:rsidR="008153F6" w:rsidRPr="00E153C2">
        <w:rPr>
          <w:lang w:val="rm-CH"/>
        </w:rPr>
        <w:t>er</w:t>
      </w:r>
      <w:r w:rsidR="008153F6">
        <w:rPr>
          <w:lang w:val="rm-CH"/>
        </w:rPr>
        <w:t>a</w:t>
      </w:r>
      <w:r w:rsidR="008153F6" w:rsidRPr="00E153C2">
        <w:rPr>
          <w:lang w:val="rm-CH"/>
        </w:rPr>
        <w:t xml:space="preserve"> </w:t>
      </w:r>
      <w:r w:rsidR="008850B4" w:rsidRPr="00E153C2">
        <w:rPr>
          <w:lang w:val="rm-CH"/>
        </w:rPr>
        <w:t>determinar in'autra progressiun en la lescha da construcziun.</w:t>
      </w:r>
    </w:p>
    <w:p w14:paraId="3A68639F" w14:textId="77777777" w:rsidR="004E7E19" w:rsidRPr="00E153C2" w:rsidRDefault="00825C12" w:rsidP="00085AF7">
      <w:pPr>
        <w:pStyle w:val="Artikel"/>
        <w:rPr>
          <w:lang w:val="rm-CH"/>
        </w:rPr>
      </w:pPr>
      <w:bookmarkStart w:id="34" w:name="_Toc75791099"/>
      <w:r w:rsidRPr="00E153C2">
        <w:rPr>
          <w:lang w:val="rm-CH"/>
        </w:rPr>
        <w:t>Separaziuns da bains immobigliars e transferiments da l'utilisaziun</w:t>
      </w:r>
      <w:bookmarkEnd w:id="34"/>
    </w:p>
    <w:p w14:paraId="51C29E28" w14:textId="77777777" w:rsidR="004E7E19" w:rsidRPr="00E153C2" w:rsidRDefault="00FC17D3" w:rsidP="004E7E19">
      <w:pPr>
        <w:rPr>
          <w:lang w:val="rm-CH"/>
        </w:rPr>
      </w:pPr>
      <w:r w:rsidRPr="00E153C2">
        <w:rPr>
          <w:u w:val="single"/>
          <w:lang w:val="rm-CH"/>
        </w:rPr>
        <w:t>Remartga preliminara</w:t>
      </w:r>
      <w:r w:rsidR="004E7E19" w:rsidRPr="00E153C2">
        <w:rPr>
          <w:u w:val="single"/>
          <w:lang w:val="rm-CH"/>
        </w:rPr>
        <w:t>:</w:t>
      </w:r>
      <w:r w:rsidR="004E7E19" w:rsidRPr="00E153C2">
        <w:rPr>
          <w:lang w:val="rm-CH"/>
        </w:rPr>
        <w:t xml:space="preserve"> </w:t>
      </w:r>
      <w:r w:rsidR="004C05A2" w:rsidRPr="00E153C2">
        <w:rPr>
          <w:lang w:val="rm-CH"/>
        </w:rPr>
        <w:t xml:space="preserve">Las vischnancas pon integrar ina tala disposiziun en lur lescha da construcziun. Questa nova prescripziun dal MLC serva a realisar las prescripziuns davart la mobilisaziun da terren da construcziun e davart la densificaziun dal dretg surordinà e sa basa sin l'art. </w:t>
      </w:r>
      <w:r w:rsidR="004E7E19" w:rsidRPr="00E153C2">
        <w:rPr>
          <w:lang w:val="rm-CH"/>
        </w:rPr>
        <w:t xml:space="preserve">19a </w:t>
      </w:r>
      <w:r w:rsidRPr="00E153C2">
        <w:rPr>
          <w:lang w:val="rm-CH"/>
        </w:rPr>
        <w:t>al.</w:t>
      </w:r>
      <w:r w:rsidR="004E7E19" w:rsidRPr="00E153C2">
        <w:rPr>
          <w:lang w:val="rm-CH"/>
        </w:rPr>
        <w:t xml:space="preserve"> 1 </w:t>
      </w:r>
      <w:r w:rsidR="004C05A2" w:rsidRPr="00E153C2">
        <w:rPr>
          <w:lang w:val="rm-CH"/>
        </w:rPr>
        <w:t>e</w:t>
      </w:r>
      <w:r w:rsidR="004E7E19" w:rsidRPr="00E153C2">
        <w:rPr>
          <w:lang w:val="rm-CH"/>
        </w:rPr>
        <w:t xml:space="preserve"> 2</w:t>
      </w:r>
      <w:r w:rsidR="00FC36F1" w:rsidRPr="00E153C2">
        <w:rPr>
          <w:lang w:val="rm-CH"/>
        </w:rPr>
        <w:t xml:space="preserve"> LPTGR</w:t>
      </w:r>
      <w:r w:rsidR="004E7E19" w:rsidRPr="00E153C2">
        <w:rPr>
          <w:lang w:val="rm-CH"/>
        </w:rPr>
        <w:t xml:space="preserve">, </w:t>
      </w:r>
      <w:r w:rsidR="004C05A2" w:rsidRPr="00E153C2">
        <w:rPr>
          <w:lang w:val="rm-CH"/>
        </w:rPr>
        <w:t>tenor il qual las vischnancas stgaffeschan las premissas da basa necessarias per che las zonas da construcziun possian vegnir utilisadas a temp util tenor lur destinaziun</w:t>
      </w:r>
      <w:r w:rsidR="004E7E19" w:rsidRPr="00E153C2">
        <w:rPr>
          <w:lang w:val="rm-CH"/>
        </w:rPr>
        <w:t>.</w:t>
      </w:r>
    </w:p>
    <w:p w14:paraId="323A44BE" w14:textId="77777777" w:rsidR="0038328E" w:rsidRPr="00E153C2" w:rsidRDefault="00FC17D3" w:rsidP="004E7E19">
      <w:pPr>
        <w:rPr>
          <w:lang w:val="rm-CH"/>
        </w:rPr>
      </w:pPr>
      <w:r w:rsidRPr="00E153C2">
        <w:rPr>
          <w:u w:val="single"/>
          <w:lang w:val="rm-CH"/>
        </w:rPr>
        <w:t>al.</w:t>
      </w:r>
      <w:r w:rsidR="004E7E19" w:rsidRPr="00E153C2">
        <w:rPr>
          <w:u w:val="single"/>
          <w:lang w:val="rm-CH"/>
        </w:rPr>
        <w:t xml:space="preserve"> 1:</w:t>
      </w:r>
      <w:r w:rsidR="004E7E19" w:rsidRPr="00E153C2">
        <w:rPr>
          <w:lang w:val="rm-CH"/>
        </w:rPr>
        <w:t xml:space="preserve"> </w:t>
      </w:r>
      <w:r w:rsidR="00A7210A" w:rsidRPr="00E153C2">
        <w:rPr>
          <w:lang w:val="rm-CH"/>
        </w:rPr>
        <w:t xml:space="preserve">Proprietarias e proprietaris da bains immobigliars pon </w:t>
      </w:r>
      <w:r w:rsidR="00BF460E">
        <w:rPr>
          <w:lang w:val="rm-CH"/>
        </w:rPr>
        <w:t>separar</w:t>
      </w:r>
      <w:r w:rsidR="00A7210A" w:rsidRPr="00E153C2">
        <w:rPr>
          <w:lang w:val="rm-CH"/>
        </w:rPr>
        <w:t xml:space="preserve"> bains immobigliars e </w:t>
      </w:r>
      <w:r w:rsidR="00BF460E">
        <w:rPr>
          <w:lang w:val="rm-CH"/>
        </w:rPr>
        <w:t>transferir utilisaziuns</w:t>
      </w:r>
      <w:r w:rsidR="0038328E" w:rsidRPr="00E153C2">
        <w:rPr>
          <w:lang w:val="rm-CH"/>
        </w:rPr>
        <w:t xml:space="preserve"> </w:t>
      </w:r>
      <w:r w:rsidR="00A7210A" w:rsidRPr="00E153C2">
        <w:rPr>
          <w:lang w:val="rm-CH"/>
        </w:rPr>
        <w:t>cun intenziun abusiva, uschia che la realisaziun da las prescripziuns davart las obligaziuns da construir vegnan difficultadas</w:t>
      </w:r>
      <w:r w:rsidR="0071168E" w:rsidRPr="00E153C2">
        <w:rPr>
          <w:lang w:val="rm-CH"/>
        </w:rPr>
        <w:t xml:space="preserve">. </w:t>
      </w:r>
      <w:r w:rsidR="00A7210A" w:rsidRPr="00E153C2">
        <w:rPr>
          <w:lang w:val="rm-CH"/>
        </w:rPr>
        <w:t xml:space="preserve">Per reconstituir bains immobigliars surbajegiabels stuessan las vischnancas lura far ina procedura da regruppar il terren </w:t>
      </w:r>
      <w:r w:rsidR="00231398">
        <w:rPr>
          <w:lang w:val="rm-CH"/>
        </w:rPr>
        <w:t>(</w:t>
      </w:r>
      <w:r w:rsidR="00A7210A" w:rsidRPr="00E153C2">
        <w:rPr>
          <w:lang w:val="rm-CH"/>
        </w:rPr>
        <w:t>che custa bler e dovra bler temp</w:t>
      </w:r>
      <w:r w:rsidR="00231398">
        <w:rPr>
          <w:lang w:val="rm-CH"/>
        </w:rPr>
        <w:t>)</w:t>
      </w:r>
      <w:r w:rsidR="004E7E19" w:rsidRPr="00E153C2">
        <w:rPr>
          <w:lang w:val="rm-CH"/>
        </w:rPr>
        <w:t xml:space="preserve">, </w:t>
      </w:r>
      <w:r w:rsidR="00A7210A" w:rsidRPr="00E153C2">
        <w:rPr>
          <w:lang w:val="rm-CH"/>
        </w:rPr>
        <w:t>avant ch'il terren da construcziun (cun u senza far valair il dretg da cumpra) po</w:t>
      </w:r>
      <w:r w:rsidR="00BF460E">
        <w:rPr>
          <w:lang w:val="rm-CH"/>
        </w:rPr>
        <w:t>ssia</w:t>
      </w:r>
      <w:r w:rsidR="00A7210A" w:rsidRPr="00E153C2">
        <w:rPr>
          <w:lang w:val="rm-CH"/>
        </w:rPr>
        <w:t xml:space="preserve"> vegnir </w:t>
      </w:r>
      <w:r w:rsidR="00B12A68" w:rsidRPr="00E153C2">
        <w:rPr>
          <w:lang w:val="rm-CH"/>
        </w:rPr>
        <w:t>surbajegi</w:t>
      </w:r>
      <w:r w:rsidR="00231398">
        <w:rPr>
          <w:lang w:val="rm-CH"/>
        </w:rPr>
        <w:t>à</w:t>
      </w:r>
      <w:r w:rsidR="00B12A68" w:rsidRPr="00E153C2">
        <w:rPr>
          <w:lang w:val="rm-CH"/>
        </w:rPr>
        <w:t xml:space="preserve"> </w:t>
      </w:r>
      <w:r w:rsidR="004E7E19" w:rsidRPr="00E153C2">
        <w:rPr>
          <w:lang w:val="rm-CH"/>
        </w:rPr>
        <w:t>(</w:t>
      </w:r>
      <w:r w:rsidR="00B12A68" w:rsidRPr="00E153C2">
        <w:rPr>
          <w:lang w:val="rm-CH"/>
        </w:rPr>
        <w:t>vesair a</w:t>
      </w:r>
      <w:r w:rsidR="004E7E19" w:rsidRPr="00E153C2">
        <w:rPr>
          <w:lang w:val="rm-CH"/>
        </w:rPr>
        <w:t xml:space="preserve">rt. 19d </w:t>
      </w:r>
      <w:r w:rsidRPr="00E153C2">
        <w:rPr>
          <w:lang w:val="rm-CH"/>
        </w:rPr>
        <w:t>al.</w:t>
      </w:r>
      <w:r w:rsidR="004E7E19" w:rsidRPr="00E153C2">
        <w:rPr>
          <w:lang w:val="rm-CH"/>
        </w:rPr>
        <w:t xml:space="preserve"> 3</w:t>
      </w:r>
      <w:r w:rsidR="00FC36F1" w:rsidRPr="00E153C2">
        <w:rPr>
          <w:lang w:val="rm-CH"/>
        </w:rPr>
        <w:t xml:space="preserve"> LPTGR</w:t>
      </w:r>
      <w:r w:rsidR="004E7E19" w:rsidRPr="00E153C2">
        <w:rPr>
          <w:lang w:val="rm-CH"/>
        </w:rPr>
        <w:t>)</w:t>
      </w:r>
      <w:r w:rsidR="0071168E" w:rsidRPr="00E153C2">
        <w:rPr>
          <w:lang w:val="rm-CH"/>
        </w:rPr>
        <w:t xml:space="preserve">. </w:t>
      </w:r>
      <w:r w:rsidR="00B12A68" w:rsidRPr="00E153C2">
        <w:rPr>
          <w:lang w:val="rm-CH"/>
        </w:rPr>
        <w:t>Cun ina parcellaziun abusiva pon ins era impedi</w:t>
      </w:r>
      <w:r w:rsidR="00231398">
        <w:rPr>
          <w:lang w:val="rm-CH"/>
        </w:rPr>
        <w:t>r</w:t>
      </w:r>
      <w:r w:rsidR="00B12A68" w:rsidRPr="00E153C2">
        <w:rPr>
          <w:lang w:val="rm-CH"/>
        </w:rPr>
        <w:t xml:space="preserve"> la densificaziun aspirada. Sche vegnan creadas parcellas pitschnas betg surbajegiablas per survegnir surfatschas libras, conturns e/u vista libra da surfabricaziuns, na pon las finamiras da la planisaziun dal territori betg vegnir realisadas</w:t>
      </w:r>
      <w:r w:rsidR="004E7E19" w:rsidRPr="00E153C2">
        <w:rPr>
          <w:lang w:val="rm-CH"/>
        </w:rPr>
        <w:t xml:space="preserve">. </w:t>
      </w:r>
      <w:r w:rsidR="00D35C8B">
        <w:rPr>
          <w:lang w:val="rm-CH"/>
        </w:rPr>
        <w:t>Medemamain</w:t>
      </w:r>
      <w:r w:rsidR="00D35C8B" w:rsidRPr="00E153C2">
        <w:rPr>
          <w:lang w:val="rm-CH"/>
        </w:rPr>
        <w:t xml:space="preserve"> </w:t>
      </w:r>
      <w:r w:rsidR="00B12A68" w:rsidRPr="00E153C2">
        <w:rPr>
          <w:lang w:val="rm-CH"/>
        </w:rPr>
        <w:t>pon separaziuns da bains immobigliars e/u transferiments da l'utilisaziun concernent l'exauriziun minimala dal grad da l'utilisaziun</w:t>
      </w:r>
      <w:r w:rsidR="00D35C8B" w:rsidRPr="00D35C8B">
        <w:rPr>
          <w:lang w:val="rm-CH"/>
        </w:rPr>
        <w:t xml:space="preserve"> </w:t>
      </w:r>
      <w:r w:rsidR="00D35C8B" w:rsidRPr="00E153C2">
        <w:rPr>
          <w:lang w:val="rm-CH"/>
        </w:rPr>
        <w:t>engrevgiar la realisaziun da l'art. 26 MLC</w:t>
      </w:r>
      <w:r w:rsidR="00DF4634" w:rsidRPr="00E153C2">
        <w:rPr>
          <w:lang w:val="rm-CH"/>
        </w:rPr>
        <w:t xml:space="preserve">. </w:t>
      </w:r>
      <w:r w:rsidR="00B12A68" w:rsidRPr="00E153C2">
        <w:rPr>
          <w:lang w:val="rm-CH"/>
        </w:rPr>
        <w:t>Cun ina disposiziun</w:t>
      </w:r>
      <w:r w:rsidR="005E329B" w:rsidRPr="00E153C2">
        <w:rPr>
          <w:lang w:val="rm-CH"/>
        </w:rPr>
        <w:t xml:space="preserve"> sco proponida en l'artitgel 17 pon ins impedir </w:t>
      </w:r>
      <w:r w:rsidR="00BF460E" w:rsidRPr="00E153C2">
        <w:rPr>
          <w:lang w:val="rm-CH"/>
        </w:rPr>
        <w:t xml:space="preserve">parcellas restantas betg surbajegiablas </w:t>
      </w:r>
      <w:r w:rsidR="005E329B" w:rsidRPr="00E153C2">
        <w:rPr>
          <w:lang w:val="rm-CH"/>
        </w:rPr>
        <w:t>tras separaziuns da bains immobigliars e transferiments d'utilisaziun abusivs</w:t>
      </w:r>
      <w:r w:rsidR="0038328E" w:rsidRPr="00E153C2">
        <w:rPr>
          <w:lang w:val="rm-CH"/>
        </w:rPr>
        <w:t>.</w:t>
      </w:r>
    </w:p>
    <w:p w14:paraId="006BE932" w14:textId="77777777" w:rsidR="004E7E19" w:rsidRPr="00E153C2" w:rsidRDefault="00FC17D3" w:rsidP="004E7E19">
      <w:pPr>
        <w:rPr>
          <w:lang w:val="rm-CH"/>
        </w:rPr>
      </w:pPr>
      <w:r w:rsidRPr="00E153C2">
        <w:rPr>
          <w:u w:val="single"/>
          <w:lang w:val="rm-CH"/>
        </w:rPr>
        <w:t>al.</w:t>
      </w:r>
      <w:r w:rsidR="004E7E19" w:rsidRPr="00E153C2">
        <w:rPr>
          <w:u w:val="single"/>
          <w:lang w:val="rm-CH"/>
        </w:rPr>
        <w:t xml:space="preserve"> 2:</w:t>
      </w:r>
      <w:r w:rsidR="004E7E19" w:rsidRPr="00E153C2">
        <w:rPr>
          <w:lang w:val="rm-CH"/>
        </w:rPr>
        <w:t xml:space="preserve"> </w:t>
      </w:r>
      <w:r w:rsidR="00685D23" w:rsidRPr="00E153C2">
        <w:rPr>
          <w:lang w:val="rm-CH"/>
        </w:rPr>
        <w:t xml:space="preserve">Per pussibilitar la realisaziun da l'alinea 1 pon </w:t>
      </w:r>
      <w:r w:rsidR="00B37A73" w:rsidRPr="00E153C2">
        <w:rPr>
          <w:lang w:val="rm-CH"/>
        </w:rPr>
        <w:t>ins</w:t>
      </w:r>
      <w:r w:rsidR="00685D23" w:rsidRPr="00E153C2">
        <w:rPr>
          <w:lang w:val="rm-CH"/>
        </w:rPr>
        <w:t xml:space="preserve"> </w:t>
      </w:r>
      <w:r w:rsidR="00B37A73" w:rsidRPr="00E153C2">
        <w:rPr>
          <w:lang w:val="rm-CH"/>
        </w:rPr>
        <w:t>definir</w:t>
      </w:r>
      <w:r w:rsidR="00685D23" w:rsidRPr="00E153C2">
        <w:rPr>
          <w:lang w:val="rm-CH"/>
        </w:rPr>
        <w:t xml:space="preserve"> </w:t>
      </w:r>
      <w:r w:rsidR="00B37A73" w:rsidRPr="00E153C2">
        <w:rPr>
          <w:lang w:val="rm-CH"/>
        </w:rPr>
        <w:t>che las</w:t>
      </w:r>
      <w:r w:rsidR="00685D23" w:rsidRPr="00E153C2">
        <w:rPr>
          <w:lang w:val="rm-CH"/>
        </w:rPr>
        <w:t xml:space="preserve"> duas proceduras </w:t>
      </w:r>
      <w:r w:rsidR="00B37A73" w:rsidRPr="00E153C2">
        <w:rPr>
          <w:lang w:val="rm-CH"/>
        </w:rPr>
        <w:t xml:space="preserve">ston vegnir </w:t>
      </w:r>
      <w:r w:rsidR="00685D23" w:rsidRPr="00E153C2">
        <w:rPr>
          <w:lang w:val="rm-CH"/>
        </w:rPr>
        <w:t>approva</w:t>
      </w:r>
      <w:r w:rsidR="00B37A73" w:rsidRPr="00E153C2">
        <w:rPr>
          <w:lang w:val="rm-CH"/>
        </w:rPr>
        <w:t xml:space="preserve">das </w:t>
      </w:r>
      <w:r w:rsidR="00D07692" w:rsidRPr="00E153C2">
        <w:rPr>
          <w:lang w:val="rm-CH"/>
        </w:rPr>
        <w:t>(</w:t>
      </w:r>
      <w:r w:rsidR="00B37A73" w:rsidRPr="00E153C2">
        <w:rPr>
          <w:lang w:val="rm-CH"/>
        </w:rPr>
        <w:t xml:space="preserve">transferiments da l'utilisaziun ston dal reminent vegnir approvads gia tenor il MLC vertent </w:t>
      </w:r>
      <w:r w:rsidR="00CB6D8D" w:rsidRPr="00E153C2">
        <w:rPr>
          <w:lang w:val="rm-CH"/>
        </w:rPr>
        <w:t>(</w:t>
      </w:r>
      <w:r w:rsidR="00B37A73" w:rsidRPr="00E153C2">
        <w:rPr>
          <w:lang w:val="rm-CH"/>
        </w:rPr>
        <w:t>a</w:t>
      </w:r>
      <w:r w:rsidR="00CB6D8D" w:rsidRPr="00E153C2">
        <w:rPr>
          <w:lang w:val="rm-CH"/>
        </w:rPr>
        <w:t xml:space="preserve">rt. 27 </w:t>
      </w:r>
      <w:r w:rsidR="00B37A73" w:rsidRPr="00E153C2">
        <w:rPr>
          <w:lang w:val="rm-CH"/>
        </w:rPr>
        <w:t>MLC</w:t>
      </w:r>
      <w:r w:rsidR="00D07692" w:rsidRPr="00E153C2">
        <w:rPr>
          <w:lang w:val="rm-CH"/>
        </w:rPr>
        <w:t>)</w:t>
      </w:r>
      <w:r w:rsidR="00B37A73" w:rsidRPr="00E153C2">
        <w:rPr>
          <w:lang w:val="rm-CH"/>
        </w:rPr>
        <w:t>)</w:t>
      </w:r>
      <w:r w:rsidR="004E7E19" w:rsidRPr="00E153C2">
        <w:rPr>
          <w:lang w:val="rm-CH"/>
        </w:rPr>
        <w:t xml:space="preserve">. </w:t>
      </w:r>
      <w:r w:rsidR="00B37A73" w:rsidRPr="00E153C2">
        <w:rPr>
          <w:lang w:val="rm-CH"/>
        </w:rPr>
        <w:t xml:space="preserve">Cun ina tala reglamentaziun communala </w:t>
      </w:r>
      <w:r w:rsidR="00231398">
        <w:rPr>
          <w:lang w:val="rm-CH"/>
        </w:rPr>
        <w:t xml:space="preserve">na </w:t>
      </w:r>
      <w:r w:rsidR="00B37A73" w:rsidRPr="00E153C2">
        <w:rPr>
          <w:lang w:val="rm-CH"/>
        </w:rPr>
        <w:t>dastgan ils uffizis dal register funsil betg inscriver separaziuns da bains immobigliars e</w:t>
      </w:r>
      <w:r w:rsidR="00231398">
        <w:rPr>
          <w:lang w:val="rm-CH"/>
        </w:rPr>
        <w:t xml:space="preserve"> </w:t>
      </w:r>
      <w:r w:rsidR="00B37A73" w:rsidRPr="00E153C2">
        <w:rPr>
          <w:lang w:val="rm-CH"/>
        </w:rPr>
        <w:t>transferiment</w:t>
      </w:r>
      <w:r w:rsidR="00231398">
        <w:rPr>
          <w:lang w:val="rm-CH"/>
        </w:rPr>
        <w:t>s</w:t>
      </w:r>
      <w:r w:rsidR="00B37A73" w:rsidRPr="00E153C2">
        <w:rPr>
          <w:lang w:val="rm-CH"/>
        </w:rPr>
        <w:t xml:space="preserve"> da l'utilisaziun en il register funsil. Per in'execuziun reglada stuess l'uffizi dal register funsil respectiv vegnir infurmà d'ina tala reglamentaziun communala nova</w:t>
      </w:r>
      <w:r w:rsidR="00110E7F" w:rsidRPr="00E153C2">
        <w:rPr>
          <w:lang w:val="rm-CH"/>
        </w:rPr>
        <w:t>.</w:t>
      </w:r>
      <w:r w:rsidR="00D07692" w:rsidRPr="00E153C2">
        <w:rPr>
          <w:lang w:val="rm-CH"/>
        </w:rPr>
        <w:t xml:space="preserve"> </w:t>
      </w:r>
      <w:r w:rsidR="00B37A73" w:rsidRPr="00E153C2">
        <w:rPr>
          <w:lang w:val="rm-CH"/>
        </w:rPr>
        <w:t>Refusas d'approvaziun</w:t>
      </w:r>
      <w:r w:rsidR="0051691F" w:rsidRPr="00E153C2">
        <w:rPr>
          <w:lang w:val="rm-CH"/>
        </w:rPr>
        <w:t xml:space="preserve"> èn contestablas sco ordinaziuns concretas individualas</w:t>
      </w:r>
      <w:r w:rsidR="00D07692" w:rsidRPr="00E153C2">
        <w:rPr>
          <w:lang w:val="rm-CH"/>
        </w:rPr>
        <w:t>.</w:t>
      </w:r>
    </w:p>
    <w:p w14:paraId="46DDD12C" w14:textId="77777777" w:rsidR="007968AB" w:rsidRPr="00E153C2" w:rsidRDefault="00085AF7" w:rsidP="00085AF7">
      <w:pPr>
        <w:pStyle w:val="berschrift2"/>
        <w:rPr>
          <w:lang w:val="rm-CH"/>
        </w:rPr>
      </w:pPr>
      <w:bookmarkStart w:id="35" w:name="_Toc43911972"/>
      <w:r w:rsidRPr="00E153C2">
        <w:rPr>
          <w:lang w:val="rm-CH"/>
        </w:rPr>
        <w:lastRenderedPageBreak/>
        <w:tab/>
      </w:r>
      <w:bookmarkStart w:id="36" w:name="_Toc63069536"/>
      <w:bookmarkStart w:id="37" w:name="_Toc75791100"/>
      <w:bookmarkEnd w:id="35"/>
      <w:r w:rsidR="0051691F" w:rsidRPr="00E153C2">
        <w:rPr>
          <w:lang w:val="rm-CH"/>
        </w:rPr>
        <w:t>Taxa da plivalur</w:t>
      </w:r>
      <w:bookmarkEnd w:id="36"/>
      <w:bookmarkEnd w:id="37"/>
    </w:p>
    <w:p w14:paraId="46AE4CB1" w14:textId="77777777" w:rsidR="007968AB" w:rsidRPr="00E153C2" w:rsidRDefault="0051691F" w:rsidP="00085AF7">
      <w:pPr>
        <w:pStyle w:val="Artikel"/>
        <w:rPr>
          <w:lang w:val="rm-CH"/>
        </w:rPr>
      </w:pPr>
      <w:bookmarkStart w:id="38" w:name="_Toc75791101"/>
      <w:r w:rsidRPr="00E153C2">
        <w:rPr>
          <w:lang w:val="rm-CH"/>
        </w:rPr>
        <w:t>Prescripziuns determinantas</w:t>
      </w:r>
      <w:bookmarkEnd w:id="38"/>
    </w:p>
    <w:p w14:paraId="27C10116" w14:textId="77777777" w:rsidR="005F6A6D" w:rsidRPr="00E153C2" w:rsidRDefault="0051691F" w:rsidP="007968AB">
      <w:pPr>
        <w:rPr>
          <w:lang w:val="rm-CH"/>
        </w:rPr>
      </w:pPr>
      <w:r w:rsidRPr="00E153C2">
        <w:rPr>
          <w:lang w:val="rm-CH"/>
        </w:rPr>
        <w:t xml:space="preserve">La survista ed ils renviaments </w:t>
      </w:r>
      <w:r w:rsidR="003F5454">
        <w:rPr>
          <w:lang w:val="rm-CH"/>
        </w:rPr>
        <w:t>ad</w:t>
      </w:r>
      <w:r w:rsidRPr="00E153C2">
        <w:rPr>
          <w:lang w:val="rm-CH"/>
        </w:rPr>
        <w:t xml:space="preserve"> artitgels en la LPTGR servan sco agid d'execuziun. La disposiziun n'è betg da caracter legislativ</w:t>
      </w:r>
      <w:r w:rsidR="00D35C8B">
        <w:rPr>
          <w:lang w:val="rm-CH"/>
        </w:rPr>
        <w:t>,</w:t>
      </w:r>
      <w:r w:rsidRPr="00E153C2">
        <w:rPr>
          <w:lang w:val="rm-CH"/>
        </w:rPr>
        <w:t xml:space="preserve"> mabain mo infurmativ ed ins la po damai era laschar davent</w:t>
      </w:r>
      <w:r w:rsidR="005F6A6D" w:rsidRPr="00E153C2">
        <w:rPr>
          <w:lang w:val="rm-CH"/>
        </w:rPr>
        <w:t>.</w:t>
      </w:r>
    </w:p>
    <w:p w14:paraId="32537A37" w14:textId="77777777" w:rsidR="0047122C" w:rsidRPr="00E153C2" w:rsidRDefault="00E40A78" w:rsidP="00085AF7">
      <w:pPr>
        <w:pStyle w:val="Artikel"/>
        <w:rPr>
          <w:lang w:val="rm-CH"/>
        </w:rPr>
      </w:pPr>
      <w:bookmarkStart w:id="39" w:name="_Toc75791102"/>
      <w:r w:rsidRPr="00E153C2">
        <w:rPr>
          <w:lang w:val="rm-CH"/>
        </w:rPr>
        <w:t>Ulteriurs causals ch'èn suttamess a la taxa</w:t>
      </w:r>
      <w:bookmarkEnd w:id="39"/>
    </w:p>
    <w:p w14:paraId="478465EC" w14:textId="77777777" w:rsidR="0047122C" w:rsidRPr="00E153C2" w:rsidRDefault="00FC17D3" w:rsidP="0047122C">
      <w:pPr>
        <w:rPr>
          <w:lang w:val="rm-CH"/>
        </w:rPr>
      </w:pPr>
      <w:r w:rsidRPr="00E153C2">
        <w:rPr>
          <w:u w:val="single"/>
          <w:lang w:val="rm-CH"/>
        </w:rPr>
        <w:t>Remartga preliminara</w:t>
      </w:r>
      <w:r w:rsidR="0047122C" w:rsidRPr="00E153C2">
        <w:rPr>
          <w:u w:val="single"/>
          <w:lang w:val="rm-CH"/>
        </w:rPr>
        <w:t>:</w:t>
      </w:r>
      <w:r w:rsidR="0047122C" w:rsidRPr="00E153C2">
        <w:rPr>
          <w:lang w:val="rm-CH"/>
        </w:rPr>
        <w:t xml:space="preserve"> </w:t>
      </w:r>
      <w:r w:rsidR="00E40A78" w:rsidRPr="00E153C2">
        <w:rPr>
          <w:lang w:val="rm-CH"/>
        </w:rPr>
        <w:t>Las vischnancas pon prevair en la lescha da construcziun ulteriurs causals suttamess a la taxa, determinar il gener e l'autezza da la taxa</w:t>
      </w:r>
      <w:r w:rsidR="00AE362A" w:rsidRPr="00E153C2">
        <w:rPr>
          <w:lang w:val="rm-CH"/>
        </w:rPr>
        <w:t xml:space="preserve"> sco er ils </w:t>
      </w:r>
      <w:r w:rsidR="00E40A78" w:rsidRPr="00E153C2">
        <w:rPr>
          <w:lang w:val="rm-CH"/>
        </w:rPr>
        <w:t xml:space="preserve">imports betg taxads </w:t>
      </w:r>
      <w:r w:rsidR="0047122C" w:rsidRPr="00E153C2">
        <w:rPr>
          <w:lang w:val="rm-CH"/>
        </w:rPr>
        <w:t>(</w:t>
      </w:r>
      <w:r w:rsidR="00AE362A" w:rsidRPr="00E153C2">
        <w:rPr>
          <w:lang w:val="rm-CH"/>
        </w:rPr>
        <w:t>a</w:t>
      </w:r>
      <w:r w:rsidR="0047122C" w:rsidRPr="00E153C2">
        <w:rPr>
          <w:lang w:val="rm-CH"/>
        </w:rPr>
        <w:t>rt. 19</w:t>
      </w:r>
      <w:r w:rsidR="00BA3B05" w:rsidRPr="00E153C2">
        <w:rPr>
          <w:lang w:val="rm-CH"/>
        </w:rPr>
        <w:t xml:space="preserve">j </w:t>
      </w:r>
      <w:r w:rsidRPr="00E153C2">
        <w:rPr>
          <w:lang w:val="rm-CH"/>
        </w:rPr>
        <w:t>al.</w:t>
      </w:r>
      <w:r w:rsidR="00BA3B05" w:rsidRPr="00E153C2">
        <w:rPr>
          <w:lang w:val="rm-CH"/>
        </w:rPr>
        <w:t xml:space="preserve"> 2–3</w:t>
      </w:r>
      <w:r w:rsidR="00FC36F1" w:rsidRPr="00E153C2">
        <w:rPr>
          <w:lang w:val="rm-CH"/>
        </w:rPr>
        <w:t xml:space="preserve"> LPTGR</w:t>
      </w:r>
      <w:r w:rsidR="00BA3B05" w:rsidRPr="00E153C2">
        <w:rPr>
          <w:lang w:val="rm-CH"/>
        </w:rPr>
        <w:t xml:space="preserve">, </w:t>
      </w:r>
      <w:r w:rsidR="00AE362A" w:rsidRPr="00E153C2">
        <w:rPr>
          <w:lang w:val="rm-CH"/>
        </w:rPr>
        <w:t>a</w:t>
      </w:r>
      <w:r w:rsidR="00BA3B05" w:rsidRPr="00E153C2">
        <w:rPr>
          <w:lang w:val="rm-CH"/>
        </w:rPr>
        <w:t xml:space="preserve">rt. </w:t>
      </w:r>
      <w:r w:rsidR="00185C9E" w:rsidRPr="00E153C2">
        <w:rPr>
          <w:lang w:val="rm-CH"/>
        </w:rPr>
        <w:t>1</w:t>
      </w:r>
      <w:r w:rsidR="00BA3B05" w:rsidRPr="00E153C2">
        <w:rPr>
          <w:lang w:val="rm-CH"/>
        </w:rPr>
        <w:t xml:space="preserve">9l </w:t>
      </w:r>
      <w:r w:rsidRPr="00E153C2">
        <w:rPr>
          <w:lang w:val="rm-CH"/>
        </w:rPr>
        <w:t>al.</w:t>
      </w:r>
      <w:r w:rsidR="00BA3B05" w:rsidRPr="00E153C2">
        <w:rPr>
          <w:lang w:val="rm-CH"/>
        </w:rPr>
        <w:t xml:space="preserve"> 4</w:t>
      </w:r>
      <w:r w:rsidR="00FC36F1" w:rsidRPr="00E153C2">
        <w:rPr>
          <w:lang w:val="rm-CH"/>
        </w:rPr>
        <w:t xml:space="preserve"> LPTGR</w:t>
      </w:r>
      <w:r w:rsidR="00BA3B05" w:rsidRPr="00E153C2">
        <w:rPr>
          <w:lang w:val="rm-CH"/>
        </w:rPr>
        <w:t>)</w:t>
      </w:r>
      <w:r w:rsidR="00185C9E" w:rsidRPr="00E153C2">
        <w:rPr>
          <w:lang w:val="rm-CH"/>
        </w:rPr>
        <w:t xml:space="preserve">. </w:t>
      </w:r>
      <w:r w:rsidR="00AE362A" w:rsidRPr="00E153C2">
        <w:rPr>
          <w:lang w:val="rm-CH"/>
        </w:rPr>
        <w:t xml:space="preserve">Las vischnancas pon prevair en la lescha da construcziun era mo la pussaivladad da </w:t>
      </w:r>
      <w:r w:rsidR="00D35C8B">
        <w:rPr>
          <w:lang w:val="rm-CH"/>
        </w:rPr>
        <w:t>fixar</w:t>
      </w:r>
      <w:r w:rsidR="00D35C8B" w:rsidRPr="00E153C2">
        <w:rPr>
          <w:lang w:val="rm-CH"/>
        </w:rPr>
        <w:t xml:space="preserve"> </w:t>
      </w:r>
      <w:r w:rsidR="00D35C8B">
        <w:rPr>
          <w:lang w:val="rm-CH"/>
        </w:rPr>
        <w:t>tras contract</w:t>
      </w:r>
      <w:r w:rsidR="00D35C8B" w:rsidRPr="00E153C2">
        <w:rPr>
          <w:lang w:val="rm-CH"/>
        </w:rPr>
        <w:t xml:space="preserve"> </w:t>
      </w:r>
      <w:r w:rsidR="00AE362A" w:rsidRPr="00E153C2">
        <w:rPr>
          <w:lang w:val="rm-CH"/>
        </w:rPr>
        <w:t>taxas da plivalur per tschertas planisaziuns en cas da midadas da zona u d'azonaziuns.</w:t>
      </w:r>
    </w:p>
    <w:p w14:paraId="3D46F5B0" w14:textId="77777777" w:rsidR="00527E04" w:rsidRPr="00E153C2" w:rsidRDefault="00FC17D3" w:rsidP="0047122C">
      <w:pPr>
        <w:rPr>
          <w:lang w:val="rm-CH"/>
        </w:rPr>
      </w:pPr>
      <w:r w:rsidRPr="00E153C2">
        <w:rPr>
          <w:u w:val="single"/>
          <w:lang w:val="rm-CH"/>
        </w:rPr>
        <w:t>al.</w:t>
      </w:r>
      <w:r w:rsidR="0047122C" w:rsidRPr="00E153C2">
        <w:rPr>
          <w:u w:val="single"/>
          <w:lang w:val="rm-CH"/>
        </w:rPr>
        <w:t xml:space="preserve"> 1:</w:t>
      </w:r>
      <w:r w:rsidR="0047122C" w:rsidRPr="00E153C2">
        <w:rPr>
          <w:lang w:val="rm-CH"/>
        </w:rPr>
        <w:t xml:space="preserve"> </w:t>
      </w:r>
      <w:r w:rsidR="00136F95" w:rsidRPr="00E153C2">
        <w:rPr>
          <w:lang w:val="rm-CH"/>
        </w:rPr>
        <w:t xml:space="preserve">Ils causals </w:t>
      </w:r>
      <w:r w:rsidR="00D35C8B" w:rsidRPr="00E153C2">
        <w:rPr>
          <w:lang w:val="rm-CH"/>
        </w:rPr>
        <w:t xml:space="preserve">supplementars </w:t>
      </w:r>
      <w:r w:rsidR="00136F95" w:rsidRPr="00E153C2">
        <w:rPr>
          <w:lang w:val="rm-CH"/>
        </w:rPr>
        <w:t xml:space="preserve">suttamess a la </w:t>
      </w:r>
      <w:r w:rsidR="003F5454">
        <w:rPr>
          <w:lang w:val="rm-CH"/>
        </w:rPr>
        <w:t>taxa</w:t>
      </w:r>
      <w:r w:rsidR="00136F95" w:rsidRPr="00E153C2">
        <w:rPr>
          <w:lang w:val="rm-CH"/>
        </w:rPr>
        <w:t xml:space="preserve"> enumerads en al.</w:t>
      </w:r>
      <w:r w:rsidR="0047122C" w:rsidRPr="00E153C2">
        <w:rPr>
          <w:lang w:val="rm-CH"/>
        </w:rPr>
        <w:t xml:space="preserve"> 1 </w:t>
      </w:r>
      <w:r w:rsidR="00D35C8B">
        <w:rPr>
          <w:lang w:val="rm-CH"/>
        </w:rPr>
        <w:t>derivan</w:t>
      </w:r>
      <w:r w:rsidR="00136F95" w:rsidRPr="00E153C2">
        <w:rPr>
          <w:lang w:val="rm-CH"/>
        </w:rPr>
        <w:t xml:space="preserve"> da la missiva davart la revisiun parziala da la </w:t>
      </w:r>
      <w:r w:rsidR="00FC36F1" w:rsidRPr="00E153C2">
        <w:rPr>
          <w:lang w:val="rm-CH"/>
        </w:rPr>
        <w:t>LPTGR</w:t>
      </w:r>
      <w:r w:rsidR="0047122C" w:rsidRPr="00E153C2">
        <w:rPr>
          <w:lang w:val="rm-CH"/>
        </w:rPr>
        <w:t xml:space="preserve">; </w:t>
      </w:r>
      <w:r w:rsidR="00136F95" w:rsidRPr="00E153C2">
        <w:rPr>
          <w:lang w:val="rm-CH"/>
        </w:rPr>
        <w:t>imaginabe</w:t>
      </w:r>
      <w:r w:rsidR="003F5454">
        <w:rPr>
          <w:lang w:val="rm-CH"/>
        </w:rPr>
        <w:t>l</w:t>
      </w:r>
      <w:r w:rsidR="00136F95" w:rsidRPr="00E153C2">
        <w:rPr>
          <w:lang w:val="rm-CH"/>
        </w:rPr>
        <w:t xml:space="preserve">s èn er anc ulteriurs causals suttamess a la </w:t>
      </w:r>
      <w:r w:rsidR="003F5454">
        <w:rPr>
          <w:lang w:val="rm-CH"/>
        </w:rPr>
        <w:t>taxa</w:t>
      </w:r>
      <w:r w:rsidR="0047122C" w:rsidRPr="00E153C2">
        <w:rPr>
          <w:lang w:val="rm-CH"/>
        </w:rPr>
        <w:t xml:space="preserve">. </w:t>
      </w:r>
      <w:r w:rsidR="00136F95" w:rsidRPr="00E153C2">
        <w:rPr>
          <w:lang w:val="rm-CH"/>
        </w:rPr>
        <w:t>Las vischnancas pon sa chapescha era sa restrenscher a singuls causals proponids</w:t>
      </w:r>
      <w:r w:rsidR="0047122C" w:rsidRPr="00E153C2">
        <w:rPr>
          <w:lang w:val="rm-CH"/>
        </w:rPr>
        <w:t>.</w:t>
      </w:r>
    </w:p>
    <w:p w14:paraId="664C2A71" w14:textId="77777777" w:rsidR="0047122C" w:rsidRPr="00E153C2" w:rsidRDefault="00FC17D3" w:rsidP="00527E04">
      <w:pPr>
        <w:rPr>
          <w:lang w:val="rm-CH"/>
        </w:rPr>
      </w:pPr>
      <w:r w:rsidRPr="00E153C2">
        <w:rPr>
          <w:u w:val="single"/>
          <w:lang w:val="rm-CH"/>
        </w:rPr>
        <w:t>al.</w:t>
      </w:r>
      <w:r w:rsidR="0047122C" w:rsidRPr="00E153C2">
        <w:rPr>
          <w:u w:val="single"/>
          <w:lang w:val="rm-CH"/>
        </w:rPr>
        <w:t xml:space="preserve"> 2</w:t>
      </w:r>
      <w:r w:rsidR="00136F95" w:rsidRPr="00E153C2">
        <w:rPr>
          <w:u w:val="single"/>
          <w:lang w:val="rm-CH"/>
        </w:rPr>
        <w:t>:</w:t>
      </w:r>
      <w:r w:rsidR="0047122C" w:rsidRPr="00E153C2">
        <w:rPr>
          <w:lang w:val="rm-CH"/>
        </w:rPr>
        <w:t xml:space="preserve"> </w:t>
      </w:r>
      <w:r w:rsidR="00136F95" w:rsidRPr="00E153C2">
        <w:rPr>
          <w:lang w:val="rm-CH"/>
        </w:rPr>
        <w:t>Quest</w:t>
      </w:r>
      <w:r w:rsidR="00CA1007">
        <w:rPr>
          <w:lang w:val="rm-CH"/>
        </w:rPr>
        <w:t>a</w:t>
      </w:r>
      <w:r w:rsidR="00136F95" w:rsidRPr="00E153C2">
        <w:rPr>
          <w:lang w:val="rm-CH"/>
        </w:rPr>
        <w:t xml:space="preserve"> alinea stgaffescha la basa legala per ils imports betg taxads</w:t>
      </w:r>
      <w:r w:rsidR="0047122C" w:rsidRPr="00E153C2">
        <w:rPr>
          <w:lang w:val="rm-CH"/>
        </w:rPr>
        <w:t xml:space="preserve">. </w:t>
      </w:r>
      <w:r w:rsidR="00136F95" w:rsidRPr="00E153C2">
        <w:rPr>
          <w:lang w:val="rm-CH"/>
        </w:rPr>
        <w:t xml:space="preserve">La basa da questa disposiziun è l'art. </w:t>
      </w:r>
      <w:r w:rsidR="0047122C" w:rsidRPr="00E153C2">
        <w:rPr>
          <w:lang w:val="rm-CH"/>
        </w:rPr>
        <w:t xml:space="preserve">19j </w:t>
      </w:r>
      <w:r w:rsidRPr="00E153C2">
        <w:rPr>
          <w:lang w:val="rm-CH"/>
        </w:rPr>
        <w:t>al.</w:t>
      </w:r>
      <w:r w:rsidR="0047122C" w:rsidRPr="00E153C2">
        <w:rPr>
          <w:lang w:val="rm-CH"/>
        </w:rPr>
        <w:t xml:space="preserve"> 2</w:t>
      </w:r>
      <w:r w:rsidR="00FC36F1" w:rsidRPr="00E153C2">
        <w:rPr>
          <w:lang w:val="rm-CH"/>
        </w:rPr>
        <w:t xml:space="preserve"> LPTGR</w:t>
      </w:r>
      <w:r w:rsidR="0047122C" w:rsidRPr="00E153C2">
        <w:rPr>
          <w:lang w:val="rm-CH"/>
        </w:rPr>
        <w:t xml:space="preserve"> </w:t>
      </w:r>
      <w:r w:rsidR="00136F95" w:rsidRPr="00E153C2">
        <w:rPr>
          <w:lang w:val="rm-CH"/>
        </w:rPr>
        <w:t>en cumbinaziun cun l'art</w:t>
      </w:r>
      <w:r w:rsidR="0047122C" w:rsidRPr="00E153C2">
        <w:rPr>
          <w:lang w:val="rm-CH"/>
        </w:rPr>
        <w:t xml:space="preserve">. 19i </w:t>
      </w:r>
      <w:r w:rsidRPr="00E153C2">
        <w:rPr>
          <w:lang w:val="rm-CH"/>
        </w:rPr>
        <w:t>al.</w:t>
      </w:r>
      <w:r w:rsidR="0047122C" w:rsidRPr="00E153C2">
        <w:rPr>
          <w:lang w:val="rm-CH"/>
        </w:rPr>
        <w:t xml:space="preserve"> 6</w:t>
      </w:r>
      <w:r w:rsidR="00FC36F1" w:rsidRPr="00E153C2">
        <w:rPr>
          <w:lang w:val="rm-CH"/>
        </w:rPr>
        <w:t xml:space="preserve"> LPTGR</w:t>
      </w:r>
      <w:r w:rsidR="0047122C" w:rsidRPr="00E153C2">
        <w:rPr>
          <w:lang w:val="rm-CH"/>
        </w:rPr>
        <w:t xml:space="preserve">. </w:t>
      </w:r>
      <w:r w:rsidR="00136F95" w:rsidRPr="00E153C2">
        <w:rPr>
          <w:lang w:val="rm-CH"/>
        </w:rPr>
        <w:t xml:space="preserve">Il </w:t>
      </w:r>
      <w:r w:rsidR="00091114" w:rsidRPr="00E153C2">
        <w:rPr>
          <w:i/>
          <w:iCs/>
          <w:lang w:val="rm-CH"/>
        </w:rPr>
        <w:t>"</w:t>
      </w:r>
      <w:r w:rsidR="00136F95" w:rsidRPr="00E153C2">
        <w:rPr>
          <w:i/>
          <w:iCs/>
          <w:lang w:val="rm-CH"/>
        </w:rPr>
        <w:t>import betg taxà</w:t>
      </w:r>
      <w:r w:rsidR="00091114" w:rsidRPr="00E153C2">
        <w:rPr>
          <w:i/>
          <w:iCs/>
          <w:lang w:val="rm-CH"/>
        </w:rPr>
        <w:t>"</w:t>
      </w:r>
      <w:r w:rsidR="0047122C" w:rsidRPr="00E153C2">
        <w:rPr>
          <w:lang w:val="rm-CH"/>
        </w:rPr>
        <w:t xml:space="preserve"> </w:t>
      </w:r>
      <w:r w:rsidR="00136F95" w:rsidRPr="00E153C2">
        <w:rPr>
          <w:lang w:val="rm-CH"/>
        </w:rPr>
        <w:t xml:space="preserve">n'è betg </w:t>
      </w:r>
      <w:r w:rsidR="003F5454">
        <w:rPr>
          <w:lang w:val="rm-CH"/>
        </w:rPr>
        <w:t xml:space="preserve">in </w:t>
      </w:r>
      <w:r w:rsidR="00136F95" w:rsidRPr="00E153C2">
        <w:rPr>
          <w:lang w:val="rm-CH"/>
        </w:rPr>
        <w:t>import liber</w:t>
      </w:r>
      <w:r w:rsidR="00BA3B05" w:rsidRPr="00E153C2">
        <w:rPr>
          <w:lang w:val="rm-CH"/>
        </w:rPr>
        <w:t>.</w:t>
      </w:r>
    </w:p>
    <w:p w14:paraId="13051229" w14:textId="77777777" w:rsidR="0047122C" w:rsidRPr="00E153C2" w:rsidRDefault="00FC17D3" w:rsidP="00527E04">
      <w:pPr>
        <w:rPr>
          <w:lang w:val="rm-CH"/>
        </w:rPr>
      </w:pPr>
      <w:r w:rsidRPr="00E153C2">
        <w:rPr>
          <w:u w:val="single"/>
          <w:lang w:val="rm-CH"/>
        </w:rPr>
        <w:t>al.</w:t>
      </w:r>
      <w:r w:rsidR="0047122C" w:rsidRPr="00E153C2">
        <w:rPr>
          <w:u w:val="single"/>
          <w:lang w:val="rm-CH"/>
        </w:rPr>
        <w:t xml:space="preserve"> 3:</w:t>
      </w:r>
      <w:r w:rsidR="0047122C" w:rsidRPr="00E153C2">
        <w:rPr>
          <w:lang w:val="rm-CH"/>
        </w:rPr>
        <w:t xml:space="preserve"> </w:t>
      </w:r>
      <w:r w:rsidR="00136F95" w:rsidRPr="00E153C2">
        <w:rPr>
          <w:lang w:val="rm-CH"/>
        </w:rPr>
        <w:t>Per la procedura pon las vischnancas renviar a las reglamentaziuns dal dretg chantunal u relaschar atgnas reglamentaziuns communalas</w:t>
      </w:r>
      <w:r w:rsidR="0047122C" w:rsidRPr="00E153C2">
        <w:rPr>
          <w:lang w:val="rm-CH"/>
        </w:rPr>
        <w:t>.</w:t>
      </w:r>
      <w:r w:rsidR="00BA3B05" w:rsidRPr="00E153C2">
        <w:rPr>
          <w:lang w:val="rm-CH"/>
        </w:rPr>
        <w:t xml:space="preserve"> </w:t>
      </w:r>
      <w:r w:rsidR="00136F95" w:rsidRPr="00E153C2">
        <w:rPr>
          <w:lang w:val="rm-CH"/>
        </w:rPr>
        <w:t xml:space="preserve">Per la cunvegna contractuala d'ina taxa da plivalur per causals </w:t>
      </w:r>
      <w:r w:rsidR="00FB4238" w:rsidRPr="00E153C2">
        <w:rPr>
          <w:lang w:val="rm-CH"/>
        </w:rPr>
        <w:t xml:space="preserve">communals </w:t>
      </w:r>
      <w:r w:rsidR="00136F95" w:rsidRPr="00E153C2">
        <w:rPr>
          <w:lang w:val="rm-CH"/>
        </w:rPr>
        <w:t xml:space="preserve">suttamess a la taxa </w:t>
      </w:r>
      <w:r w:rsidR="00E25667" w:rsidRPr="00E153C2">
        <w:rPr>
          <w:lang w:val="rm-CH"/>
        </w:rPr>
        <w:t>dovri medemamain ina basa legala</w:t>
      </w:r>
      <w:r w:rsidR="00BA3B05" w:rsidRPr="00E153C2">
        <w:rPr>
          <w:lang w:val="rm-CH"/>
        </w:rPr>
        <w:t xml:space="preserve">. </w:t>
      </w:r>
      <w:r w:rsidR="00E25667" w:rsidRPr="00E153C2">
        <w:rPr>
          <w:lang w:val="rm-CH"/>
        </w:rPr>
        <w:t>Il spazi d'agir da cunvegnas contractualas po vegnir fixà en la lescha.</w:t>
      </w:r>
    </w:p>
    <w:p w14:paraId="449671F5" w14:textId="77777777" w:rsidR="005F3690" w:rsidRPr="00E153C2" w:rsidRDefault="00E65538" w:rsidP="00085AF7">
      <w:pPr>
        <w:pStyle w:val="Artikel"/>
        <w:rPr>
          <w:lang w:val="rm-CH"/>
        </w:rPr>
      </w:pPr>
      <w:bookmarkStart w:id="40" w:name="_Toc75791103"/>
      <w:r w:rsidRPr="00E153C2">
        <w:rPr>
          <w:lang w:val="rm-CH"/>
        </w:rPr>
        <w:t>Autezza da la taxa</w:t>
      </w:r>
      <w:bookmarkEnd w:id="40"/>
    </w:p>
    <w:p w14:paraId="5A9E8D48" w14:textId="77777777" w:rsidR="005F3690" w:rsidRPr="00E153C2" w:rsidRDefault="00E65538" w:rsidP="005F3690">
      <w:pPr>
        <w:rPr>
          <w:lang w:val="rm-CH"/>
        </w:rPr>
      </w:pPr>
      <w:r w:rsidRPr="00E153C2">
        <w:rPr>
          <w:lang w:val="rm-CH"/>
        </w:rPr>
        <w:t>La basa da quest artitgel è l'art</w:t>
      </w:r>
      <w:r w:rsidR="005F3690" w:rsidRPr="00E153C2">
        <w:rPr>
          <w:lang w:val="rm-CH"/>
        </w:rPr>
        <w:t>. 19l</w:t>
      </w:r>
      <w:r w:rsidR="00FC36F1" w:rsidRPr="00E153C2">
        <w:rPr>
          <w:lang w:val="rm-CH"/>
        </w:rPr>
        <w:t xml:space="preserve"> LPTGR</w:t>
      </w:r>
      <w:r w:rsidR="005F3690" w:rsidRPr="00E153C2">
        <w:rPr>
          <w:lang w:val="rm-CH"/>
        </w:rPr>
        <w:t xml:space="preserve">. </w:t>
      </w:r>
      <w:r w:rsidRPr="00E153C2">
        <w:rPr>
          <w:lang w:val="rm-CH"/>
        </w:rPr>
        <w:t xml:space="preserve">Tenor l'art. </w:t>
      </w:r>
      <w:r w:rsidR="00726BB3" w:rsidRPr="00E153C2">
        <w:rPr>
          <w:lang w:val="rm-CH"/>
        </w:rPr>
        <w:t xml:space="preserve">19l </w:t>
      </w:r>
      <w:r w:rsidR="00FC17D3" w:rsidRPr="00E153C2">
        <w:rPr>
          <w:lang w:val="rm-CH"/>
        </w:rPr>
        <w:t>al.</w:t>
      </w:r>
      <w:r w:rsidR="00726BB3" w:rsidRPr="00E153C2">
        <w:rPr>
          <w:lang w:val="rm-CH"/>
        </w:rPr>
        <w:t xml:space="preserve"> 1</w:t>
      </w:r>
      <w:r w:rsidR="00FC36F1" w:rsidRPr="00E153C2">
        <w:rPr>
          <w:lang w:val="rm-CH"/>
        </w:rPr>
        <w:t xml:space="preserve"> LPTGR</w:t>
      </w:r>
      <w:r w:rsidR="00726BB3" w:rsidRPr="00E153C2">
        <w:rPr>
          <w:lang w:val="rm-CH"/>
        </w:rPr>
        <w:t xml:space="preserve"> </w:t>
      </w:r>
      <w:r w:rsidRPr="00E153C2">
        <w:rPr>
          <w:lang w:val="rm-CH"/>
        </w:rPr>
        <w:t>correspunda l'import da la taxa da plivalur en cas d'enzonaziuns a 30</w:t>
      </w:r>
      <w:r w:rsidR="004F6F58">
        <w:rPr>
          <w:lang w:val="rm-CH"/>
        </w:rPr>
        <w:t> </w:t>
      </w:r>
      <w:r w:rsidR="00FB4238">
        <w:rPr>
          <w:lang w:val="rm-CH"/>
        </w:rPr>
        <w:t>%</w:t>
      </w:r>
      <w:r w:rsidRPr="00E153C2">
        <w:rPr>
          <w:lang w:val="rm-CH"/>
        </w:rPr>
        <w:t>da la plivalur</w:t>
      </w:r>
      <w:r w:rsidR="00726BB3" w:rsidRPr="00E153C2">
        <w:rPr>
          <w:lang w:val="rm-CH"/>
        </w:rPr>
        <w:t xml:space="preserve">. </w:t>
      </w:r>
      <w:r w:rsidRPr="00E153C2">
        <w:rPr>
          <w:lang w:val="rm-CH"/>
        </w:rPr>
        <w:t>L</w:t>
      </w:r>
      <w:r w:rsidR="003F5454">
        <w:rPr>
          <w:lang w:val="rm-CH"/>
        </w:rPr>
        <w:t>a</w:t>
      </w:r>
      <w:r w:rsidRPr="00E153C2">
        <w:rPr>
          <w:lang w:val="rm-CH"/>
        </w:rPr>
        <w:t xml:space="preserve"> taxa po vegnir augmentada fin maximalmain </w:t>
      </w:r>
      <w:r w:rsidR="00726BB3" w:rsidRPr="00E153C2">
        <w:rPr>
          <w:lang w:val="rm-CH"/>
        </w:rPr>
        <w:t>50</w:t>
      </w:r>
      <w:r w:rsidR="004F6F58">
        <w:rPr>
          <w:lang w:val="rm-CH"/>
        </w:rPr>
        <w:t> </w:t>
      </w:r>
      <w:r w:rsidR="00726BB3" w:rsidRPr="00E153C2">
        <w:rPr>
          <w:lang w:val="rm-CH"/>
        </w:rPr>
        <w:t xml:space="preserve">%. </w:t>
      </w:r>
      <w:r w:rsidRPr="00E153C2">
        <w:rPr>
          <w:lang w:val="rm-CH"/>
        </w:rPr>
        <w:t xml:space="preserve">Per causals </w:t>
      </w:r>
      <w:r w:rsidR="00FB4238" w:rsidRPr="00E153C2">
        <w:rPr>
          <w:lang w:val="rm-CH"/>
        </w:rPr>
        <w:t xml:space="preserve">communals </w:t>
      </w:r>
      <w:r w:rsidRPr="00E153C2">
        <w:rPr>
          <w:lang w:val="rm-CH"/>
        </w:rPr>
        <w:t>suttamess a la taxa na fa il dretg chantunal naginas prescripziuns</w:t>
      </w:r>
      <w:r w:rsidR="00726BB3" w:rsidRPr="00E153C2">
        <w:rPr>
          <w:lang w:val="rm-CH"/>
        </w:rPr>
        <w:t xml:space="preserve">. </w:t>
      </w:r>
      <w:r w:rsidRPr="00E153C2">
        <w:rPr>
          <w:lang w:val="rm-CH"/>
        </w:rPr>
        <w:t>La formulaziun en il MLC è mo ina proposta</w:t>
      </w:r>
      <w:r w:rsidR="005F3690" w:rsidRPr="00E153C2">
        <w:rPr>
          <w:lang w:val="rm-CH"/>
        </w:rPr>
        <w:t>.</w:t>
      </w:r>
    </w:p>
    <w:p w14:paraId="0F9EF5BA" w14:textId="77777777" w:rsidR="005F3690" w:rsidRPr="00E153C2" w:rsidRDefault="00FC17D3" w:rsidP="005F3690">
      <w:pPr>
        <w:rPr>
          <w:lang w:val="rm-CH"/>
        </w:rPr>
      </w:pPr>
      <w:r w:rsidRPr="00E153C2">
        <w:rPr>
          <w:u w:val="single"/>
          <w:lang w:val="rm-CH"/>
        </w:rPr>
        <w:t>al.</w:t>
      </w:r>
      <w:r w:rsidR="005F3690" w:rsidRPr="00E153C2">
        <w:rPr>
          <w:u w:val="single"/>
          <w:lang w:val="rm-CH"/>
        </w:rPr>
        <w:t xml:space="preserve"> 1 lit. b:</w:t>
      </w:r>
      <w:r w:rsidR="005F3690" w:rsidRPr="00E153C2">
        <w:rPr>
          <w:lang w:val="rm-CH"/>
        </w:rPr>
        <w:t xml:space="preserve"> </w:t>
      </w:r>
      <w:r w:rsidR="00E65538" w:rsidRPr="00E153C2">
        <w:rPr>
          <w:lang w:val="rm-CH"/>
        </w:rPr>
        <w:t xml:space="preserve">Utilisaziuns en il senn da l'art. </w:t>
      </w:r>
      <w:r w:rsidR="005F3690" w:rsidRPr="00E153C2">
        <w:rPr>
          <w:lang w:val="rm-CH"/>
        </w:rPr>
        <w:t xml:space="preserve">19l </w:t>
      </w:r>
      <w:r w:rsidRPr="00E153C2">
        <w:rPr>
          <w:lang w:val="rm-CH"/>
        </w:rPr>
        <w:t>al.</w:t>
      </w:r>
      <w:r w:rsidR="005F3690" w:rsidRPr="00E153C2">
        <w:rPr>
          <w:lang w:val="rm-CH"/>
        </w:rPr>
        <w:t xml:space="preserve"> 3</w:t>
      </w:r>
      <w:r w:rsidR="00FC36F1" w:rsidRPr="00E153C2">
        <w:rPr>
          <w:lang w:val="rm-CH"/>
        </w:rPr>
        <w:t xml:space="preserve"> LPTGR</w:t>
      </w:r>
      <w:r w:rsidR="00185C9E" w:rsidRPr="00E153C2">
        <w:rPr>
          <w:lang w:val="rm-CH"/>
        </w:rPr>
        <w:t>,</w:t>
      </w:r>
      <w:r w:rsidR="005F3690" w:rsidRPr="00E153C2">
        <w:rPr>
          <w:lang w:val="rm-CH"/>
        </w:rPr>
        <w:t xml:space="preserve"> </w:t>
      </w:r>
      <w:r w:rsidR="00E65538" w:rsidRPr="00E153C2">
        <w:rPr>
          <w:lang w:val="rm-CH"/>
        </w:rPr>
        <w:t xml:space="preserve">per las qualas </w:t>
      </w:r>
      <w:r w:rsidR="003F5454">
        <w:rPr>
          <w:lang w:val="rm-CH"/>
        </w:rPr>
        <w:t xml:space="preserve">igl </w:t>
      </w:r>
      <w:r w:rsidR="00E65538" w:rsidRPr="00E153C2">
        <w:rPr>
          <w:lang w:val="rm-CH"/>
        </w:rPr>
        <w:t>exista in interess public spezial</w:t>
      </w:r>
      <w:r w:rsidR="003F5454">
        <w:rPr>
          <w:lang w:val="rm-CH"/>
        </w:rPr>
        <w:t>,</w:t>
      </w:r>
      <w:r w:rsidR="00E65538" w:rsidRPr="00E153C2">
        <w:rPr>
          <w:lang w:val="rm-CH"/>
        </w:rPr>
        <w:t xml:space="preserve"> èn talas che pussibiliteschan utilisaziuns en l'interess prevalentamain communal</w:t>
      </w:r>
      <w:r w:rsidR="005F3690" w:rsidRPr="00E153C2">
        <w:rPr>
          <w:lang w:val="rm-CH"/>
        </w:rPr>
        <w:t>,</w:t>
      </w:r>
      <w:r w:rsidR="00E65538" w:rsidRPr="00E153C2">
        <w:rPr>
          <w:lang w:val="rm-CH"/>
        </w:rPr>
        <w:t xml:space="preserve"> sco p.ex.</w:t>
      </w:r>
      <w:r w:rsidR="005F3690" w:rsidRPr="00E153C2">
        <w:rPr>
          <w:lang w:val="rm-CH"/>
        </w:rPr>
        <w:t xml:space="preserve"> </w:t>
      </w:r>
      <w:r w:rsidR="00E65538" w:rsidRPr="00E153C2">
        <w:rPr>
          <w:lang w:val="rm-CH"/>
        </w:rPr>
        <w:t xml:space="preserve">planisaziuns per </w:t>
      </w:r>
      <w:r w:rsidR="00F75CEF" w:rsidRPr="00E153C2">
        <w:rPr>
          <w:lang w:val="rm-CH"/>
        </w:rPr>
        <w:t>manaschis d'alloschament, interpresas da servetsch turisticas</w:t>
      </w:r>
      <w:r w:rsidR="005F3690" w:rsidRPr="00E153C2">
        <w:rPr>
          <w:lang w:val="rm-CH"/>
        </w:rPr>
        <w:t xml:space="preserve">, </w:t>
      </w:r>
      <w:r w:rsidR="00F75CEF" w:rsidRPr="00E153C2">
        <w:rPr>
          <w:lang w:val="rm-CH"/>
        </w:rPr>
        <w:t>utilisaziuns da temp liber, furmaziun e perscrutaziun e sumegliant</w:t>
      </w:r>
      <w:r w:rsidR="005F3690" w:rsidRPr="00E153C2">
        <w:rPr>
          <w:lang w:val="rm-CH"/>
        </w:rPr>
        <w:t xml:space="preserve">. </w:t>
      </w:r>
      <w:r w:rsidR="00F75CEF" w:rsidRPr="00E153C2">
        <w:rPr>
          <w:lang w:val="rm-CH"/>
        </w:rPr>
        <w:t>Questa pussaivladad da privilegisaziun ston ins differenziar da planisaziun</w:t>
      </w:r>
      <w:r w:rsidR="00FB4238">
        <w:rPr>
          <w:lang w:val="rm-CH"/>
        </w:rPr>
        <w:t>s</w:t>
      </w:r>
      <w:r w:rsidR="00F75CEF" w:rsidRPr="00E153C2">
        <w:rPr>
          <w:lang w:val="rm-CH"/>
        </w:rPr>
        <w:t xml:space="preserve"> che han l'intent direct d'ademplir in'incumbensa da</w:t>
      </w:r>
      <w:r w:rsidR="002F60C4">
        <w:rPr>
          <w:lang w:val="rm-CH"/>
        </w:rPr>
        <w:t>l</w:t>
      </w:r>
      <w:r w:rsidR="00F75CEF" w:rsidRPr="00E153C2">
        <w:rPr>
          <w:lang w:val="rm-CH"/>
        </w:rPr>
        <w:t xml:space="preserve"> dretg public, sco p.ex. enzonaziuns u midadas da zona per scolas publicas, </w:t>
      </w:r>
      <w:r w:rsidR="002F60C4">
        <w:rPr>
          <w:lang w:val="rm-CH"/>
        </w:rPr>
        <w:t xml:space="preserve">per </w:t>
      </w:r>
      <w:r w:rsidR="00F75CEF" w:rsidRPr="00E153C2">
        <w:rPr>
          <w:lang w:val="rm-CH"/>
        </w:rPr>
        <w:t xml:space="preserve">ospitals, </w:t>
      </w:r>
      <w:r w:rsidR="002F60C4">
        <w:rPr>
          <w:lang w:val="rm-CH"/>
        </w:rPr>
        <w:t xml:space="preserve">per </w:t>
      </w:r>
      <w:r w:rsidR="00F75CEF" w:rsidRPr="00E153C2">
        <w:rPr>
          <w:lang w:val="rm-CH"/>
        </w:rPr>
        <w:t xml:space="preserve">plazzas da parcar, </w:t>
      </w:r>
      <w:r w:rsidR="002F60C4">
        <w:rPr>
          <w:lang w:val="rm-CH"/>
        </w:rPr>
        <w:t xml:space="preserve">per </w:t>
      </w:r>
      <w:r w:rsidR="00F75CEF" w:rsidRPr="00E153C2">
        <w:rPr>
          <w:lang w:val="rm-CH"/>
        </w:rPr>
        <w:t xml:space="preserve">stabiliments per dismetter ruments, </w:t>
      </w:r>
      <w:r w:rsidR="002F60C4">
        <w:rPr>
          <w:lang w:val="rm-CH"/>
        </w:rPr>
        <w:t xml:space="preserve">per </w:t>
      </w:r>
      <w:r w:rsidR="00F75CEF" w:rsidRPr="00E153C2">
        <w:rPr>
          <w:lang w:val="rm-CH"/>
        </w:rPr>
        <w:t>centers da zavrada e sumegliant</w:t>
      </w:r>
      <w:r w:rsidR="005F3690" w:rsidRPr="00E153C2">
        <w:rPr>
          <w:lang w:val="rm-CH"/>
        </w:rPr>
        <w:t xml:space="preserve">. </w:t>
      </w:r>
      <w:r w:rsidR="00F75CEF" w:rsidRPr="00E153C2">
        <w:rPr>
          <w:lang w:val="rm-CH"/>
        </w:rPr>
        <w:t>Talas planisaziuns èn deliberadas cumplettamain da l'obligaziun da pajar taxas tenor l'art.</w:t>
      </w:r>
      <w:r w:rsidR="005F3690" w:rsidRPr="00E153C2">
        <w:rPr>
          <w:lang w:val="rm-CH"/>
        </w:rPr>
        <w:t xml:space="preserve"> 19i </w:t>
      </w:r>
      <w:r w:rsidRPr="00E153C2">
        <w:rPr>
          <w:lang w:val="rm-CH"/>
        </w:rPr>
        <w:t>al.</w:t>
      </w:r>
      <w:r w:rsidR="005F3690" w:rsidRPr="00E153C2">
        <w:rPr>
          <w:lang w:val="rm-CH"/>
        </w:rPr>
        <w:t xml:space="preserve"> 5</w:t>
      </w:r>
      <w:r w:rsidR="00FC36F1" w:rsidRPr="00E153C2">
        <w:rPr>
          <w:lang w:val="rm-CH"/>
        </w:rPr>
        <w:t xml:space="preserve"> LPTGR</w:t>
      </w:r>
      <w:r w:rsidR="005F3690" w:rsidRPr="00E153C2">
        <w:rPr>
          <w:lang w:val="rm-CH"/>
        </w:rPr>
        <w:t>.</w:t>
      </w:r>
    </w:p>
    <w:p w14:paraId="604589A1" w14:textId="77777777" w:rsidR="005F3690" w:rsidRPr="00E153C2" w:rsidRDefault="00F75CEF" w:rsidP="00085AF7">
      <w:pPr>
        <w:pStyle w:val="Artikel"/>
        <w:rPr>
          <w:lang w:val="rm-CH"/>
        </w:rPr>
      </w:pPr>
      <w:bookmarkStart w:id="41" w:name="_Toc75791104"/>
      <w:r w:rsidRPr="00E153C2">
        <w:rPr>
          <w:lang w:val="rm-CH"/>
        </w:rPr>
        <w:lastRenderedPageBreak/>
        <w:t>Intent d'utilisaziun</w:t>
      </w:r>
      <w:bookmarkEnd w:id="41"/>
    </w:p>
    <w:p w14:paraId="66BDD401" w14:textId="77777777" w:rsidR="00A07736" w:rsidRPr="00E153C2" w:rsidRDefault="00B600D7" w:rsidP="00527E04">
      <w:pPr>
        <w:rPr>
          <w:lang w:val="rm-CH"/>
        </w:rPr>
      </w:pPr>
      <w:r w:rsidRPr="00E153C2">
        <w:rPr>
          <w:lang w:val="rm-CH"/>
        </w:rPr>
        <w:t>Ils retgavs or da la taxa da plivalur d'enzonaziuns, calculads sin basa da la tariffa da la taxa minimala chantunala tenor l'art. 19l al. 1, van per 75</w:t>
      </w:r>
      <w:r w:rsidR="004F6F58">
        <w:rPr>
          <w:lang w:val="rm-CH"/>
        </w:rPr>
        <w:t> </w:t>
      </w:r>
      <w:r w:rsidRPr="00E153C2">
        <w:rPr>
          <w:lang w:val="rm-CH"/>
        </w:rPr>
        <w:t>% a la finanziaziun speziala chantunala da la gulivaziun da la plivalur (fond chantunal) e per 25</w:t>
      </w:r>
      <w:r w:rsidR="004F6F58">
        <w:rPr>
          <w:lang w:val="rm-CH"/>
        </w:rPr>
        <w:t> </w:t>
      </w:r>
      <w:r w:rsidRPr="00E153C2">
        <w:rPr>
          <w:lang w:val="rm-CH"/>
        </w:rPr>
        <w:t>% a la finanziaziun speziala communala da la gulivaziun da la plivalur (fond communal). Tut ils ulteriurs retgavs vegnan assegnads cumplainamain al fond communal.</w:t>
      </w:r>
    </w:p>
    <w:p w14:paraId="1B7B277F" w14:textId="77777777" w:rsidR="00A07736" w:rsidRPr="00E153C2" w:rsidRDefault="00B600D7" w:rsidP="00527E04">
      <w:pPr>
        <w:rPr>
          <w:lang w:val="rm-CH"/>
        </w:rPr>
      </w:pPr>
      <w:r w:rsidRPr="00E153C2">
        <w:rPr>
          <w:lang w:val="rm-CH"/>
        </w:rPr>
        <w:t>L'intent d'utilisaziun dal fond chantunal sa restrenscha exclusivamain a la finanziaziun da custs da dezonaziun da las vischnancas</w:t>
      </w:r>
      <w:r w:rsidR="009A5914" w:rsidRPr="00E153C2">
        <w:rPr>
          <w:lang w:val="rm-CH"/>
        </w:rPr>
        <w:t xml:space="preserve"> </w:t>
      </w:r>
      <w:r w:rsidR="00503594" w:rsidRPr="00E153C2">
        <w:rPr>
          <w:lang w:val="rm-CH"/>
        </w:rPr>
        <w:t>(</w:t>
      </w:r>
      <w:r w:rsidRPr="00E153C2">
        <w:rPr>
          <w:lang w:val="rm-CH"/>
        </w:rPr>
        <w:t>a</w:t>
      </w:r>
      <w:r w:rsidR="00503594" w:rsidRPr="00E153C2">
        <w:rPr>
          <w:lang w:val="rm-CH"/>
        </w:rPr>
        <w:t>rt. 19q</w:t>
      </w:r>
      <w:r w:rsidR="00FC36F1" w:rsidRPr="00E153C2">
        <w:rPr>
          <w:lang w:val="rm-CH"/>
        </w:rPr>
        <w:t xml:space="preserve"> LPTGR</w:t>
      </w:r>
      <w:r w:rsidR="00503594" w:rsidRPr="00E153C2">
        <w:rPr>
          <w:lang w:val="rm-CH"/>
        </w:rPr>
        <w:t>)</w:t>
      </w:r>
      <w:r w:rsidR="009A5914" w:rsidRPr="00E153C2">
        <w:rPr>
          <w:lang w:val="rm-CH"/>
        </w:rPr>
        <w:t>.</w:t>
      </w:r>
    </w:p>
    <w:p w14:paraId="5EA6F3A6" w14:textId="77777777" w:rsidR="0047122C" w:rsidRPr="00E153C2" w:rsidRDefault="00DE659B" w:rsidP="00527E04">
      <w:pPr>
        <w:rPr>
          <w:lang w:val="rm-CH"/>
        </w:rPr>
      </w:pPr>
      <w:r w:rsidRPr="00E153C2">
        <w:rPr>
          <w:lang w:val="rm-CH"/>
        </w:rPr>
        <w:t xml:space="preserve">Retgavs </w:t>
      </w:r>
      <w:r w:rsidR="00634F74">
        <w:rPr>
          <w:lang w:val="rm-CH"/>
        </w:rPr>
        <w:t xml:space="preserve">or </w:t>
      </w:r>
      <w:r w:rsidRPr="00E153C2">
        <w:rPr>
          <w:lang w:val="rm-CH"/>
        </w:rPr>
        <w:t xml:space="preserve">da la taxa da plivalur che van en il fond communal </w:t>
      </w:r>
      <w:r w:rsidR="00A07736" w:rsidRPr="00E153C2">
        <w:rPr>
          <w:lang w:val="rm-CH"/>
        </w:rPr>
        <w:t>(</w:t>
      </w:r>
      <w:r w:rsidRPr="00E153C2">
        <w:rPr>
          <w:lang w:val="rm-CH"/>
        </w:rPr>
        <w:t>tenor l'a</w:t>
      </w:r>
      <w:r w:rsidR="00A07736" w:rsidRPr="00E153C2">
        <w:rPr>
          <w:lang w:val="rm-CH"/>
        </w:rPr>
        <w:t xml:space="preserve">rt. 19p </w:t>
      </w:r>
      <w:r w:rsidR="00FC17D3" w:rsidRPr="00E153C2">
        <w:rPr>
          <w:lang w:val="rm-CH"/>
        </w:rPr>
        <w:t>al.</w:t>
      </w:r>
      <w:r w:rsidR="00A07736" w:rsidRPr="00E153C2">
        <w:rPr>
          <w:lang w:val="rm-CH"/>
        </w:rPr>
        <w:t xml:space="preserve"> 2 </w:t>
      </w:r>
      <w:r w:rsidRPr="00E153C2">
        <w:rPr>
          <w:lang w:val="rm-CH"/>
        </w:rPr>
        <w:t>sa tracti da</w:t>
      </w:r>
      <w:r w:rsidR="00A07736" w:rsidRPr="00E153C2">
        <w:rPr>
          <w:lang w:val="rm-CH"/>
        </w:rPr>
        <w:t xml:space="preserve"> 25</w:t>
      </w:r>
      <w:r w:rsidR="00BF74DA">
        <w:rPr>
          <w:lang w:val="rm-CH"/>
        </w:rPr>
        <w:t> </w:t>
      </w:r>
      <w:r w:rsidR="00A07736" w:rsidRPr="00E153C2">
        <w:rPr>
          <w:lang w:val="rm-CH"/>
        </w:rPr>
        <w:t xml:space="preserve">% </w:t>
      </w:r>
      <w:r w:rsidRPr="00E153C2">
        <w:rPr>
          <w:lang w:val="rm-CH"/>
        </w:rPr>
        <w:t xml:space="preserve">dals retgavs </w:t>
      </w:r>
      <w:r w:rsidR="00634F74">
        <w:rPr>
          <w:lang w:val="rm-CH"/>
        </w:rPr>
        <w:t xml:space="preserve">or </w:t>
      </w:r>
      <w:r w:rsidRPr="00E153C2">
        <w:rPr>
          <w:lang w:val="rm-CH"/>
        </w:rPr>
        <w:t xml:space="preserve">da la taxa da plivalur d'enzonaziuns e da </w:t>
      </w:r>
      <w:r w:rsidR="00A07736" w:rsidRPr="00E153C2">
        <w:rPr>
          <w:lang w:val="rm-CH"/>
        </w:rPr>
        <w:t>100</w:t>
      </w:r>
      <w:r w:rsidR="00BF74DA">
        <w:rPr>
          <w:lang w:val="rm-CH"/>
        </w:rPr>
        <w:t> </w:t>
      </w:r>
      <w:r w:rsidR="00A07736" w:rsidRPr="00E153C2">
        <w:rPr>
          <w:lang w:val="rm-CH"/>
        </w:rPr>
        <w:t xml:space="preserve">% </w:t>
      </w:r>
      <w:r w:rsidRPr="00E153C2">
        <w:rPr>
          <w:lang w:val="rm-CH"/>
        </w:rPr>
        <w:t>dals retgavs per tut ils ulteriurs causals suttamess a la taxa</w:t>
      </w:r>
      <w:r w:rsidR="00A07736" w:rsidRPr="00E153C2">
        <w:rPr>
          <w:lang w:val="rm-CH"/>
        </w:rPr>
        <w:t>)</w:t>
      </w:r>
      <w:r w:rsidRPr="00E153C2">
        <w:rPr>
          <w:lang w:val="rm-CH"/>
        </w:rPr>
        <w:t xml:space="preserve"> ston vegnir utilisads en emprima lingia per cuvrir ils custs da dezonaziun </w:t>
      </w:r>
      <w:r w:rsidR="005C1842">
        <w:rPr>
          <w:lang w:val="rm-CH"/>
        </w:rPr>
        <w:t>da la vischnanca</w:t>
      </w:r>
      <w:r w:rsidR="00A07736" w:rsidRPr="00E153C2">
        <w:rPr>
          <w:lang w:val="rm-CH"/>
        </w:rPr>
        <w:t xml:space="preserve">. </w:t>
      </w:r>
      <w:r w:rsidRPr="00E153C2">
        <w:rPr>
          <w:lang w:val="rm-CH"/>
        </w:rPr>
        <w:t xml:space="preserve">En segunda lingia </w:t>
      </w:r>
      <w:r w:rsidR="00557B7B" w:rsidRPr="00E153C2">
        <w:rPr>
          <w:lang w:val="rm-CH"/>
        </w:rPr>
        <w:t xml:space="preserve">ston ils meds en il fond communal </w:t>
      </w:r>
      <w:r w:rsidR="005C1842" w:rsidRPr="00E153C2">
        <w:rPr>
          <w:lang w:val="rm-CH"/>
        </w:rPr>
        <w:t xml:space="preserve">vegnir impundids </w:t>
      </w:r>
      <w:r w:rsidR="00557B7B" w:rsidRPr="00E153C2">
        <w:rPr>
          <w:lang w:val="rm-CH"/>
        </w:rPr>
        <w:t xml:space="preserve">per ils custs administrativs da la vischnanca en connex cun la taxaziun e l'incassament da la taxa da plivalur, uschia tranter auter per ils custs da l'expertisa da valitaziun tenor l'art. </w:t>
      </w:r>
      <w:r w:rsidR="00531CDA" w:rsidRPr="00E153C2">
        <w:rPr>
          <w:lang w:val="rm-CH"/>
        </w:rPr>
        <w:t xml:space="preserve">19k </w:t>
      </w:r>
      <w:r w:rsidR="00FC17D3" w:rsidRPr="00E153C2">
        <w:rPr>
          <w:lang w:val="rm-CH"/>
        </w:rPr>
        <w:t>al.</w:t>
      </w:r>
      <w:r w:rsidR="00531CDA" w:rsidRPr="00E153C2">
        <w:rPr>
          <w:lang w:val="rm-CH"/>
        </w:rPr>
        <w:t xml:space="preserve"> 3</w:t>
      </w:r>
      <w:r w:rsidR="00FC36F1" w:rsidRPr="00E153C2">
        <w:rPr>
          <w:lang w:val="rm-CH"/>
        </w:rPr>
        <w:t xml:space="preserve"> LPTGR</w:t>
      </w:r>
      <w:r w:rsidR="00531CDA" w:rsidRPr="00E153C2">
        <w:rPr>
          <w:lang w:val="rm-CH"/>
        </w:rPr>
        <w:t xml:space="preserve">. </w:t>
      </w:r>
      <w:r w:rsidR="00557B7B" w:rsidRPr="00E153C2">
        <w:rPr>
          <w:lang w:val="rm-CH"/>
        </w:rPr>
        <w:t xml:space="preserve">En terza lingia </w:t>
      </w:r>
      <w:r w:rsidR="00634F74">
        <w:rPr>
          <w:lang w:val="rm-CH"/>
        </w:rPr>
        <w:t xml:space="preserve">ston els vegnir impundids </w:t>
      </w:r>
      <w:r w:rsidR="00557B7B" w:rsidRPr="00E153C2">
        <w:rPr>
          <w:lang w:val="rm-CH"/>
        </w:rPr>
        <w:t>per las mesiras da la planisaziun dal territori tenor l'art.</w:t>
      </w:r>
      <w:r w:rsidR="00531CDA" w:rsidRPr="00E153C2">
        <w:rPr>
          <w:lang w:val="rm-CH"/>
        </w:rPr>
        <w:t xml:space="preserve"> 3 </w:t>
      </w:r>
      <w:r w:rsidR="00557B7B" w:rsidRPr="00E153C2">
        <w:rPr>
          <w:lang w:val="rm-CH"/>
        </w:rPr>
        <w:t>da la LPT</w:t>
      </w:r>
      <w:r w:rsidR="00531CDA" w:rsidRPr="00E153C2">
        <w:rPr>
          <w:lang w:val="rm-CH"/>
        </w:rPr>
        <w:t xml:space="preserve">. </w:t>
      </w:r>
      <w:r w:rsidR="00557B7B" w:rsidRPr="00E153C2">
        <w:rPr>
          <w:lang w:val="rm-CH"/>
        </w:rPr>
        <w:t xml:space="preserve">Las vischnancas </w:t>
      </w:r>
      <w:r w:rsidR="00634F74">
        <w:rPr>
          <w:lang w:val="rm-CH"/>
        </w:rPr>
        <w:t xml:space="preserve">pon </w:t>
      </w:r>
      <w:r w:rsidR="00557B7B" w:rsidRPr="00E153C2">
        <w:rPr>
          <w:lang w:val="rm-CH"/>
        </w:rPr>
        <w:t>prevair en la lescha ulteriurs intents d'utilisaziun</w:t>
      </w:r>
      <w:r w:rsidR="005F3690" w:rsidRPr="00E153C2">
        <w:rPr>
          <w:lang w:val="rm-CH"/>
        </w:rPr>
        <w:t xml:space="preserve">. </w:t>
      </w:r>
      <w:r w:rsidR="00557B7B" w:rsidRPr="00E153C2">
        <w:rPr>
          <w:lang w:val="rm-CH"/>
        </w:rPr>
        <w:t>Da resguardar è però che ulteriurs intents d'utilisaziun èn mo admess, uschenavant ch'els na pericliteschan betg la realisaziun dals intents reglads dal dretg chantunal tenor l'art</w:t>
      </w:r>
      <w:r w:rsidR="00503594" w:rsidRPr="00E153C2">
        <w:rPr>
          <w:lang w:val="rm-CH"/>
        </w:rPr>
        <w:t>. 19r</w:t>
      </w:r>
      <w:r w:rsidR="00FC36F1" w:rsidRPr="00E153C2">
        <w:rPr>
          <w:lang w:val="rm-CH"/>
        </w:rPr>
        <w:t xml:space="preserve"> LPTGR</w:t>
      </w:r>
      <w:r w:rsidR="005F3690" w:rsidRPr="00E153C2">
        <w:rPr>
          <w:lang w:val="rm-CH"/>
        </w:rPr>
        <w:t>.</w:t>
      </w:r>
    </w:p>
    <w:p w14:paraId="45DE1034" w14:textId="77777777" w:rsidR="0031110F" w:rsidRPr="00E153C2" w:rsidRDefault="00085AF7" w:rsidP="00085AF7">
      <w:pPr>
        <w:pStyle w:val="berschrift2"/>
        <w:rPr>
          <w:lang w:val="rm-CH"/>
        </w:rPr>
      </w:pPr>
      <w:r w:rsidRPr="00E153C2">
        <w:rPr>
          <w:lang w:val="rm-CH"/>
        </w:rPr>
        <w:tab/>
      </w:r>
      <w:bookmarkStart w:id="42" w:name="_Toc63069541"/>
      <w:bookmarkStart w:id="43" w:name="_Toc75791105"/>
      <w:r w:rsidR="0019423E" w:rsidRPr="00E153C2">
        <w:rPr>
          <w:lang w:val="rm-CH"/>
        </w:rPr>
        <w:t>Plan da zonas</w:t>
      </w:r>
      <w:bookmarkEnd w:id="42"/>
      <w:bookmarkEnd w:id="43"/>
    </w:p>
    <w:p w14:paraId="7320801E" w14:textId="77777777" w:rsidR="005F3690" w:rsidRPr="00E153C2" w:rsidRDefault="00647231" w:rsidP="005F3690">
      <w:pPr>
        <w:rPr>
          <w:lang w:val="rm-CH"/>
        </w:rPr>
      </w:pPr>
      <w:r w:rsidRPr="00E153C2">
        <w:rPr>
          <w:lang w:val="rm-CH"/>
        </w:rPr>
        <w:t>Tenor l'art</w:t>
      </w:r>
      <w:r w:rsidR="005F3690" w:rsidRPr="00E153C2">
        <w:rPr>
          <w:lang w:val="rm-CH"/>
        </w:rPr>
        <w:t xml:space="preserve">. 26 </w:t>
      </w:r>
      <w:r w:rsidR="00FC17D3" w:rsidRPr="00E153C2">
        <w:rPr>
          <w:lang w:val="rm-CH"/>
        </w:rPr>
        <w:t>al.</w:t>
      </w:r>
      <w:r w:rsidR="005F3690" w:rsidRPr="00E153C2">
        <w:rPr>
          <w:lang w:val="rm-CH"/>
        </w:rPr>
        <w:t xml:space="preserve"> 2</w:t>
      </w:r>
      <w:r w:rsidR="00FC36F1" w:rsidRPr="00E153C2">
        <w:rPr>
          <w:lang w:val="rm-CH"/>
        </w:rPr>
        <w:t xml:space="preserve"> LPTGR</w:t>
      </w:r>
      <w:r w:rsidR="005F3690" w:rsidRPr="00E153C2">
        <w:rPr>
          <w:lang w:val="rm-CH"/>
        </w:rPr>
        <w:t xml:space="preserve"> </w:t>
      </w:r>
      <w:r w:rsidRPr="00E153C2">
        <w:rPr>
          <w:lang w:val="rm-CH"/>
        </w:rPr>
        <w:t xml:space="preserve">ston las vischnancas </w:t>
      </w:r>
      <w:r w:rsidR="00D03E7E">
        <w:rPr>
          <w:lang w:val="rm-CH"/>
        </w:rPr>
        <w:t>determinar</w:t>
      </w:r>
      <w:r w:rsidRPr="00E153C2">
        <w:rPr>
          <w:lang w:val="rm-CH"/>
        </w:rPr>
        <w:t xml:space="preserve"> tut tenor ils basegns locals las zonas da construcziun, las zonas d'agricultura, las zonas da protecziun sco era las ulteriuras zonas</w:t>
      </w:r>
      <w:r w:rsidR="005F3690" w:rsidRPr="00E153C2">
        <w:rPr>
          <w:lang w:val="rm-CH"/>
        </w:rPr>
        <w:t xml:space="preserve">. </w:t>
      </w:r>
      <w:r w:rsidRPr="00E153C2">
        <w:rPr>
          <w:lang w:val="rm-CH"/>
        </w:rPr>
        <w:t xml:space="preserve">Uschenavant che singulas zonas èn circumscrittas en la </w:t>
      </w:r>
      <w:r w:rsidR="000B51CA">
        <w:rPr>
          <w:lang w:val="rm-CH"/>
        </w:rPr>
        <w:t>L</w:t>
      </w:r>
      <w:r w:rsidR="00FC36F1" w:rsidRPr="00E153C2">
        <w:rPr>
          <w:lang w:val="rm-CH"/>
        </w:rPr>
        <w:t>PTGR</w:t>
      </w:r>
      <w:r w:rsidRPr="00E153C2">
        <w:rPr>
          <w:lang w:val="rm-CH"/>
        </w:rPr>
        <w:t xml:space="preserve">, valan las prescripziuns per las zonas da la </w:t>
      </w:r>
      <w:r w:rsidR="00FC36F1" w:rsidRPr="00E153C2">
        <w:rPr>
          <w:lang w:val="rm-CH"/>
        </w:rPr>
        <w:t>LPTGR</w:t>
      </w:r>
      <w:r w:rsidR="005F3690" w:rsidRPr="00E153C2">
        <w:rPr>
          <w:lang w:val="rm-CH"/>
        </w:rPr>
        <w:t xml:space="preserve">. </w:t>
      </w:r>
      <w:r w:rsidRPr="00E153C2">
        <w:rPr>
          <w:lang w:val="rm-CH"/>
        </w:rPr>
        <w:t xml:space="preserve">Per zonas che n'èn betg circumscrittas en la </w:t>
      </w:r>
      <w:r w:rsidR="00FC36F1" w:rsidRPr="00E153C2">
        <w:rPr>
          <w:lang w:val="rm-CH"/>
        </w:rPr>
        <w:t>LPTGR</w:t>
      </w:r>
      <w:r w:rsidRPr="00E153C2">
        <w:rPr>
          <w:lang w:val="rm-CH"/>
        </w:rPr>
        <w:t xml:space="preserve"> relaschan las vischnancas atgnas prescripziuns</w:t>
      </w:r>
      <w:r w:rsidR="005F3690" w:rsidRPr="00E153C2">
        <w:rPr>
          <w:lang w:val="rm-CH"/>
        </w:rPr>
        <w:t xml:space="preserve">. </w:t>
      </w:r>
      <w:r w:rsidRPr="00E153C2">
        <w:rPr>
          <w:lang w:val="rm-CH"/>
        </w:rPr>
        <w:t xml:space="preserve">En la </w:t>
      </w:r>
      <w:r w:rsidR="00FC36F1" w:rsidRPr="00E153C2">
        <w:rPr>
          <w:lang w:val="rm-CH"/>
        </w:rPr>
        <w:t>LPTGR</w:t>
      </w:r>
      <w:r w:rsidR="005F3690" w:rsidRPr="00E153C2">
        <w:rPr>
          <w:lang w:val="rm-CH"/>
        </w:rPr>
        <w:t xml:space="preserve"> </w:t>
      </w:r>
      <w:r w:rsidRPr="00E153C2">
        <w:rPr>
          <w:lang w:val="rm-CH"/>
        </w:rPr>
        <w:t>èn circumscrittas</w:t>
      </w:r>
      <w:r w:rsidR="005F3690" w:rsidRPr="00E153C2">
        <w:rPr>
          <w:lang w:val="rm-CH"/>
        </w:rPr>
        <w:t>:</w:t>
      </w:r>
    </w:p>
    <w:p w14:paraId="40DFE7F3" w14:textId="77777777" w:rsidR="005F3690" w:rsidRPr="00E153C2" w:rsidRDefault="005F3690" w:rsidP="00CB6D8D">
      <w:pPr>
        <w:ind w:left="567" w:hanging="567"/>
        <w:rPr>
          <w:lang w:val="rm-CH"/>
        </w:rPr>
      </w:pPr>
      <w:r w:rsidRPr="00E153C2">
        <w:rPr>
          <w:lang w:val="rm-CH"/>
        </w:rPr>
        <w:t xml:space="preserve">a) </w:t>
      </w:r>
      <w:r w:rsidR="00CB6D8D" w:rsidRPr="00E153C2">
        <w:rPr>
          <w:lang w:val="rm-CH"/>
        </w:rPr>
        <w:tab/>
      </w:r>
      <w:r w:rsidR="00CB6D8D" w:rsidRPr="00E153C2">
        <w:rPr>
          <w:lang w:val="rm-CH"/>
        </w:rPr>
        <w:tab/>
      </w:r>
      <w:r w:rsidR="00647231" w:rsidRPr="00E153C2">
        <w:rPr>
          <w:u w:val="single"/>
          <w:lang w:val="rm-CH"/>
        </w:rPr>
        <w:t>Zonas da construcziun</w:t>
      </w:r>
    </w:p>
    <w:p w14:paraId="68D2223A" w14:textId="77777777" w:rsidR="005F3690" w:rsidRPr="00E153C2" w:rsidRDefault="005F3690" w:rsidP="005F3690">
      <w:pPr>
        <w:rPr>
          <w:lang w:val="rm-CH"/>
        </w:rPr>
      </w:pPr>
      <w:r w:rsidRPr="00E153C2">
        <w:rPr>
          <w:lang w:val="rm-CH"/>
        </w:rPr>
        <w:tab/>
      </w:r>
      <w:r w:rsidR="00647231" w:rsidRPr="00E153C2">
        <w:rPr>
          <w:lang w:val="rm-CH"/>
        </w:rPr>
        <w:t>a</w:t>
      </w:r>
      <w:r w:rsidRPr="00E153C2">
        <w:rPr>
          <w:lang w:val="rm-CH"/>
        </w:rPr>
        <w:t>rt. 28</w:t>
      </w:r>
      <w:r w:rsidR="00FC36F1" w:rsidRPr="00E153C2">
        <w:rPr>
          <w:lang w:val="rm-CH"/>
        </w:rPr>
        <w:t xml:space="preserve"> LPTGR</w:t>
      </w:r>
      <w:r w:rsidRPr="00E153C2">
        <w:rPr>
          <w:lang w:val="rm-CH"/>
        </w:rPr>
        <w:t xml:space="preserve">: </w:t>
      </w:r>
      <w:r w:rsidR="00647231" w:rsidRPr="00E153C2">
        <w:rPr>
          <w:rStyle w:val="titletext"/>
          <w:lang w:val="rm-CH"/>
        </w:rPr>
        <w:t>zonas per edifizis e per stabiliments publics</w:t>
      </w:r>
    </w:p>
    <w:p w14:paraId="6077F9D0" w14:textId="77777777" w:rsidR="005F3690" w:rsidRPr="00E153C2" w:rsidRDefault="005F3690" w:rsidP="005F3690">
      <w:pPr>
        <w:rPr>
          <w:lang w:val="rm-CH"/>
        </w:rPr>
      </w:pPr>
      <w:r w:rsidRPr="00E153C2">
        <w:rPr>
          <w:lang w:val="rm-CH"/>
        </w:rPr>
        <w:tab/>
      </w:r>
      <w:r w:rsidR="00647231" w:rsidRPr="00E153C2">
        <w:rPr>
          <w:lang w:val="rm-CH"/>
        </w:rPr>
        <w:t>a</w:t>
      </w:r>
      <w:r w:rsidRPr="00E153C2">
        <w:rPr>
          <w:lang w:val="rm-CH"/>
        </w:rPr>
        <w:t>rt. 29</w:t>
      </w:r>
      <w:r w:rsidR="00FC36F1" w:rsidRPr="00E153C2">
        <w:rPr>
          <w:lang w:val="rm-CH"/>
        </w:rPr>
        <w:t xml:space="preserve"> LPTGR</w:t>
      </w:r>
      <w:r w:rsidRPr="00E153C2">
        <w:rPr>
          <w:lang w:val="rm-CH"/>
        </w:rPr>
        <w:t xml:space="preserve">: </w:t>
      </w:r>
      <w:r w:rsidR="00647231" w:rsidRPr="00E153C2">
        <w:rPr>
          <w:lang w:val="rm-CH"/>
        </w:rPr>
        <w:t>zonas per indrizs turistics</w:t>
      </w:r>
    </w:p>
    <w:p w14:paraId="75B78C3B" w14:textId="77777777" w:rsidR="005F3690" w:rsidRPr="00E153C2" w:rsidRDefault="005F3690" w:rsidP="005F3690">
      <w:pPr>
        <w:rPr>
          <w:lang w:val="rm-CH"/>
        </w:rPr>
      </w:pPr>
      <w:r w:rsidRPr="00E153C2">
        <w:rPr>
          <w:lang w:val="rm-CH"/>
        </w:rPr>
        <w:tab/>
      </w:r>
      <w:r w:rsidR="00647231" w:rsidRPr="00E153C2">
        <w:rPr>
          <w:lang w:val="rm-CH"/>
        </w:rPr>
        <w:t>a</w:t>
      </w:r>
      <w:r w:rsidRPr="00E153C2">
        <w:rPr>
          <w:lang w:val="rm-CH"/>
        </w:rPr>
        <w:t>rt. 30</w:t>
      </w:r>
      <w:r w:rsidR="00FC36F1" w:rsidRPr="00E153C2">
        <w:rPr>
          <w:lang w:val="rm-CH"/>
        </w:rPr>
        <w:t xml:space="preserve"> LPTGR</w:t>
      </w:r>
      <w:r w:rsidRPr="00E153C2">
        <w:rPr>
          <w:lang w:val="rm-CH"/>
        </w:rPr>
        <w:t xml:space="preserve">: </w:t>
      </w:r>
      <w:r w:rsidR="00647231" w:rsidRPr="00E153C2">
        <w:rPr>
          <w:lang w:val="rm-CH"/>
        </w:rPr>
        <w:t>zonas verdas</w:t>
      </w:r>
    </w:p>
    <w:p w14:paraId="1D8BB450" w14:textId="77777777" w:rsidR="005F3690" w:rsidRPr="00E153C2" w:rsidRDefault="005F3690" w:rsidP="005F3690">
      <w:pPr>
        <w:rPr>
          <w:lang w:val="rm-CH"/>
        </w:rPr>
      </w:pPr>
      <w:r w:rsidRPr="00E153C2">
        <w:rPr>
          <w:lang w:val="rm-CH"/>
        </w:rPr>
        <w:tab/>
      </w:r>
      <w:r w:rsidR="00647231" w:rsidRPr="00E153C2">
        <w:rPr>
          <w:lang w:val="rm-CH"/>
        </w:rPr>
        <w:t>a</w:t>
      </w:r>
      <w:r w:rsidRPr="00E153C2">
        <w:rPr>
          <w:lang w:val="rm-CH"/>
        </w:rPr>
        <w:t>rt. 31</w:t>
      </w:r>
      <w:r w:rsidR="00FC36F1" w:rsidRPr="00E153C2">
        <w:rPr>
          <w:lang w:val="rm-CH"/>
        </w:rPr>
        <w:t xml:space="preserve"> LPTGR</w:t>
      </w:r>
      <w:r w:rsidRPr="00E153C2">
        <w:rPr>
          <w:lang w:val="rm-CH"/>
        </w:rPr>
        <w:t xml:space="preserve">: </w:t>
      </w:r>
      <w:r w:rsidR="00647231" w:rsidRPr="00E153C2">
        <w:rPr>
          <w:lang w:val="rm-CH"/>
        </w:rPr>
        <w:t>zonas da mantegniment</w:t>
      </w:r>
    </w:p>
    <w:p w14:paraId="139124BA" w14:textId="77777777" w:rsidR="005F3690" w:rsidRPr="00E153C2" w:rsidRDefault="005F3690" w:rsidP="005F3690">
      <w:pPr>
        <w:rPr>
          <w:lang w:val="rm-CH"/>
        </w:rPr>
      </w:pPr>
      <w:r w:rsidRPr="00E153C2">
        <w:rPr>
          <w:lang w:val="rm-CH"/>
        </w:rPr>
        <w:t>b)</w:t>
      </w:r>
      <w:r w:rsidR="00CB6D8D" w:rsidRPr="00E153C2">
        <w:rPr>
          <w:lang w:val="rm-CH"/>
        </w:rPr>
        <w:tab/>
      </w:r>
      <w:r w:rsidR="00647231" w:rsidRPr="00E153C2">
        <w:rPr>
          <w:u w:val="single"/>
          <w:lang w:val="rm-CH"/>
        </w:rPr>
        <w:t>Zonas d'agricultura</w:t>
      </w:r>
    </w:p>
    <w:p w14:paraId="423AA7DF" w14:textId="77777777" w:rsidR="005F3690" w:rsidRPr="00E153C2" w:rsidRDefault="005F3690" w:rsidP="005F3690">
      <w:pPr>
        <w:rPr>
          <w:lang w:val="rm-CH"/>
        </w:rPr>
      </w:pPr>
      <w:r w:rsidRPr="00E153C2">
        <w:rPr>
          <w:lang w:val="rm-CH"/>
        </w:rPr>
        <w:tab/>
      </w:r>
      <w:r w:rsidR="00647231" w:rsidRPr="00E153C2">
        <w:rPr>
          <w:lang w:val="rm-CH"/>
        </w:rPr>
        <w:t>a</w:t>
      </w:r>
      <w:r w:rsidRPr="00E153C2">
        <w:rPr>
          <w:lang w:val="rm-CH"/>
        </w:rPr>
        <w:t>rt. 32</w:t>
      </w:r>
      <w:r w:rsidR="00FC36F1" w:rsidRPr="00E153C2">
        <w:rPr>
          <w:lang w:val="rm-CH"/>
        </w:rPr>
        <w:t xml:space="preserve"> LPTGR</w:t>
      </w:r>
      <w:r w:rsidRPr="00E153C2">
        <w:rPr>
          <w:lang w:val="rm-CH"/>
        </w:rPr>
        <w:t xml:space="preserve">: </w:t>
      </w:r>
      <w:r w:rsidR="005C1842">
        <w:rPr>
          <w:lang w:val="rm-CH"/>
        </w:rPr>
        <w:t>z</w:t>
      </w:r>
      <w:r w:rsidR="005C1842" w:rsidRPr="00E153C2">
        <w:rPr>
          <w:lang w:val="rm-CH"/>
        </w:rPr>
        <w:t xml:space="preserve">onas </w:t>
      </w:r>
      <w:r w:rsidR="00647231" w:rsidRPr="00E153C2">
        <w:rPr>
          <w:lang w:val="rm-CH"/>
        </w:rPr>
        <w:t>d'agricultura</w:t>
      </w:r>
    </w:p>
    <w:p w14:paraId="5F46E79B" w14:textId="77777777" w:rsidR="005F3690" w:rsidRPr="00E153C2" w:rsidRDefault="00CB6D8D" w:rsidP="005F3690">
      <w:pPr>
        <w:rPr>
          <w:u w:val="single"/>
          <w:lang w:val="rm-CH"/>
        </w:rPr>
      </w:pPr>
      <w:r w:rsidRPr="00E153C2">
        <w:rPr>
          <w:lang w:val="rm-CH"/>
        </w:rPr>
        <w:t>c)</w:t>
      </w:r>
      <w:r w:rsidRPr="00E153C2">
        <w:rPr>
          <w:lang w:val="rm-CH"/>
        </w:rPr>
        <w:tab/>
      </w:r>
      <w:r w:rsidR="00647231" w:rsidRPr="00E153C2">
        <w:rPr>
          <w:rStyle w:val="titletext"/>
          <w:u w:val="single"/>
          <w:lang w:val="rm-CH"/>
        </w:rPr>
        <w:t>Zonas da protecziun</w:t>
      </w:r>
    </w:p>
    <w:p w14:paraId="3E301E18" w14:textId="77777777" w:rsidR="005F3690" w:rsidRPr="00E153C2" w:rsidRDefault="005F3690" w:rsidP="005F3690">
      <w:pPr>
        <w:rPr>
          <w:lang w:val="rm-CH"/>
        </w:rPr>
      </w:pPr>
      <w:r w:rsidRPr="00E153C2">
        <w:rPr>
          <w:lang w:val="rm-CH"/>
        </w:rPr>
        <w:tab/>
      </w:r>
      <w:r w:rsidR="00647231" w:rsidRPr="00E153C2">
        <w:rPr>
          <w:lang w:val="rm-CH"/>
        </w:rPr>
        <w:t>a</w:t>
      </w:r>
      <w:r w:rsidRPr="00E153C2">
        <w:rPr>
          <w:lang w:val="rm-CH"/>
        </w:rPr>
        <w:t>rt. 33</w:t>
      </w:r>
      <w:r w:rsidR="00FC36F1" w:rsidRPr="00E153C2">
        <w:rPr>
          <w:lang w:val="rm-CH"/>
        </w:rPr>
        <w:t xml:space="preserve"> LPTGR</w:t>
      </w:r>
      <w:r w:rsidRPr="00E153C2">
        <w:rPr>
          <w:lang w:val="rm-CH"/>
        </w:rPr>
        <w:t xml:space="preserve">: </w:t>
      </w:r>
      <w:r w:rsidR="00647231" w:rsidRPr="00E153C2">
        <w:rPr>
          <w:lang w:val="rm-CH"/>
        </w:rPr>
        <w:t>zonas per la protecziun da la natira</w:t>
      </w:r>
    </w:p>
    <w:p w14:paraId="56FF5110" w14:textId="77777777" w:rsidR="005F3690" w:rsidRPr="00E153C2" w:rsidRDefault="005F3690" w:rsidP="005F3690">
      <w:pPr>
        <w:rPr>
          <w:lang w:val="rm-CH"/>
        </w:rPr>
      </w:pPr>
      <w:r w:rsidRPr="00E153C2">
        <w:rPr>
          <w:lang w:val="rm-CH"/>
        </w:rPr>
        <w:tab/>
      </w:r>
      <w:r w:rsidR="00647231" w:rsidRPr="00E153C2">
        <w:rPr>
          <w:lang w:val="rm-CH"/>
        </w:rPr>
        <w:t>a</w:t>
      </w:r>
      <w:r w:rsidRPr="00E153C2">
        <w:rPr>
          <w:lang w:val="rm-CH"/>
        </w:rPr>
        <w:t>rt. 34</w:t>
      </w:r>
      <w:r w:rsidR="00FC36F1" w:rsidRPr="00E153C2">
        <w:rPr>
          <w:lang w:val="rm-CH"/>
        </w:rPr>
        <w:t xml:space="preserve"> LPTGR</w:t>
      </w:r>
      <w:r w:rsidRPr="00E153C2">
        <w:rPr>
          <w:lang w:val="rm-CH"/>
        </w:rPr>
        <w:t xml:space="preserve">: </w:t>
      </w:r>
      <w:r w:rsidR="00647231" w:rsidRPr="00E153C2">
        <w:rPr>
          <w:lang w:val="rm-CH"/>
        </w:rPr>
        <w:t>zonas per la protecziun da la cuntrada</w:t>
      </w:r>
    </w:p>
    <w:p w14:paraId="1BD5C48E" w14:textId="77777777" w:rsidR="00527E04" w:rsidRPr="00E153C2" w:rsidRDefault="005F3690" w:rsidP="00527E04">
      <w:pPr>
        <w:rPr>
          <w:lang w:val="rm-CH"/>
        </w:rPr>
      </w:pPr>
      <w:r w:rsidRPr="00E153C2">
        <w:rPr>
          <w:lang w:val="rm-CH"/>
        </w:rPr>
        <w:lastRenderedPageBreak/>
        <w:tab/>
      </w:r>
      <w:r w:rsidR="00647231" w:rsidRPr="00E153C2">
        <w:rPr>
          <w:lang w:val="rm-CH"/>
        </w:rPr>
        <w:t>a</w:t>
      </w:r>
      <w:r w:rsidRPr="00E153C2">
        <w:rPr>
          <w:lang w:val="rm-CH"/>
        </w:rPr>
        <w:t>rt. 35</w:t>
      </w:r>
      <w:r w:rsidR="00FC36F1" w:rsidRPr="00E153C2">
        <w:rPr>
          <w:lang w:val="rm-CH"/>
        </w:rPr>
        <w:t xml:space="preserve"> LPTGR</w:t>
      </w:r>
      <w:r w:rsidRPr="00E153C2">
        <w:rPr>
          <w:lang w:val="rm-CH"/>
        </w:rPr>
        <w:t xml:space="preserve">: </w:t>
      </w:r>
      <w:r w:rsidR="00647231" w:rsidRPr="00E153C2">
        <w:rPr>
          <w:lang w:val="rm-CH"/>
        </w:rPr>
        <w:t>zonas da tegnair liber</w:t>
      </w:r>
    </w:p>
    <w:p w14:paraId="72E24B15" w14:textId="77777777" w:rsidR="00C7033E" w:rsidRPr="00E153C2" w:rsidRDefault="00647231" w:rsidP="00C7033E">
      <w:pPr>
        <w:ind w:firstLine="708"/>
        <w:rPr>
          <w:lang w:val="rm-CH"/>
        </w:rPr>
      </w:pPr>
      <w:r w:rsidRPr="00E153C2">
        <w:rPr>
          <w:lang w:val="rm-CH"/>
        </w:rPr>
        <w:t>a</w:t>
      </w:r>
      <w:r w:rsidR="00C7033E" w:rsidRPr="00E153C2">
        <w:rPr>
          <w:lang w:val="rm-CH"/>
        </w:rPr>
        <w:t>rt. 36</w:t>
      </w:r>
      <w:r w:rsidR="00FC36F1" w:rsidRPr="00E153C2">
        <w:rPr>
          <w:lang w:val="rm-CH"/>
        </w:rPr>
        <w:t xml:space="preserve"> LPTGR</w:t>
      </w:r>
      <w:r w:rsidR="00C7033E" w:rsidRPr="00E153C2">
        <w:rPr>
          <w:lang w:val="rm-CH"/>
        </w:rPr>
        <w:t xml:space="preserve">: </w:t>
      </w:r>
      <w:r w:rsidRPr="00E153C2">
        <w:rPr>
          <w:lang w:val="rm-CH"/>
        </w:rPr>
        <w:t>zonas d'archeologia, zonas per la protecziun archeologica</w:t>
      </w:r>
    </w:p>
    <w:p w14:paraId="6E675A1D" w14:textId="77777777" w:rsidR="00C7033E" w:rsidRPr="00E153C2" w:rsidRDefault="00C7033E" w:rsidP="00C7033E">
      <w:pPr>
        <w:rPr>
          <w:lang w:val="rm-CH"/>
        </w:rPr>
      </w:pPr>
      <w:r w:rsidRPr="00E153C2">
        <w:rPr>
          <w:lang w:val="rm-CH"/>
        </w:rPr>
        <w:tab/>
      </w:r>
      <w:r w:rsidR="00647231" w:rsidRPr="00E153C2">
        <w:rPr>
          <w:lang w:val="rm-CH"/>
        </w:rPr>
        <w:t>a</w:t>
      </w:r>
      <w:r w:rsidRPr="00E153C2">
        <w:rPr>
          <w:lang w:val="rm-CH"/>
        </w:rPr>
        <w:t>rt. 37</w:t>
      </w:r>
      <w:r w:rsidR="00FC36F1" w:rsidRPr="00E153C2">
        <w:rPr>
          <w:lang w:val="rm-CH"/>
        </w:rPr>
        <w:t xml:space="preserve"> LPTGR</w:t>
      </w:r>
      <w:r w:rsidRPr="00E153C2">
        <w:rPr>
          <w:lang w:val="rm-CH"/>
        </w:rPr>
        <w:t xml:space="preserve">: </w:t>
      </w:r>
      <w:r w:rsidR="00647231" w:rsidRPr="00E153C2">
        <w:rPr>
          <w:lang w:val="rm-CH"/>
        </w:rPr>
        <w:t>zonas per la protecziun da l'aua sutterrana e da funtaunas</w:t>
      </w:r>
    </w:p>
    <w:p w14:paraId="0DF9038C" w14:textId="77777777" w:rsidR="00C7033E" w:rsidRPr="00E153C2" w:rsidRDefault="00C7033E" w:rsidP="00C7033E">
      <w:pPr>
        <w:rPr>
          <w:lang w:val="rm-CH"/>
        </w:rPr>
      </w:pPr>
      <w:r w:rsidRPr="00E153C2">
        <w:rPr>
          <w:lang w:val="rm-CH"/>
        </w:rPr>
        <w:tab/>
      </w:r>
      <w:r w:rsidR="00647231" w:rsidRPr="00E153C2">
        <w:rPr>
          <w:lang w:val="rm-CH"/>
        </w:rPr>
        <w:t>a</w:t>
      </w:r>
      <w:r w:rsidRPr="00E153C2">
        <w:rPr>
          <w:lang w:val="rm-CH"/>
        </w:rPr>
        <w:t>rt. 37a</w:t>
      </w:r>
      <w:r w:rsidR="00FC36F1" w:rsidRPr="00E153C2">
        <w:rPr>
          <w:lang w:val="rm-CH"/>
        </w:rPr>
        <w:t xml:space="preserve"> LPTGR</w:t>
      </w:r>
      <w:r w:rsidRPr="00E153C2">
        <w:rPr>
          <w:lang w:val="rm-CH"/>
        </w:rPr>
        <w:t xml:space="preserve">: </w:t>
      </w:r>
      <w:r w:rsidR="00647231" w:rsidRPr="00E153C2">
        <w:rPr>
          <w:lang w:val="rm-CH"/>
        </w:rPr>
        <w:t>zonas d'auas</w:t>
      </w:r>
    </w:p>
    <w:p w14:paraId="2509D2D3" w14:textId="77777777" w:rsidR="00C7033E" w:rsidRPr="00E153C2" w:rsidRDefault="00CB6D8D" w:rsidP="00C7033E">
      <w:pPr>
        <w:rPr>
          <w:lang w:val="rm-CH"/>
        </w:rPr>
      </w:pPr>
      <w:r w:rsidRPr="00E153C2">
        <w:rPr>
          <w:lang w:val="rm-CH"/>
        </w:rPr>
        <w:t>d)</w:t>
      </w:r>
      <w:r w:rsidRPr="00E153C2">
        <w:rPr>
          <w:lang w:val="rm-CH"/>
        </w:rPr>
        <w:tab/>
      </w:r>
      <w:r w:rsidR="00647231" w:rsidRPr="00E153C2">
        <w:rPr>
          <w:u w:val="single"/>
          <w:lang w:val="rm-CH"/>
        </w:rPr>
        <w:t>Ulteriuras zonas</w:t>
      </w:r>
    </w:p>
    <w:p w14:paraId="04E9AEA4" w14:textId="77777777" w:rsidR="00C7033E" w:rsidRPr="00E153C2" w:rsidRDefault="00C7033E" w:rsidP="00C7033E">
      <w:pPr>
        <w:rPr>
          <w:lang w:val="rm-CH"/>
        </w:rPr>
      </w:pPr>
      <w:r w:rsidRPr="00E153C2">
        <w:rPr>
          <w:lang w:val="rm-CH"/>
        </w:rPr>
        <w:tab/>
      </w:r>
      <w:r w:rsidR="00647231" w:rsidRPr="00E153C2">
        <w:rPr>
          <w:lang w:val="rm-CH"/>
        </w:rPr>
        <w:t>a</w:t>
      </w:r>
      <w:r w:rsidRPr="00E153C2">
        <w:rPr>
          <w:lang w:val="rm-CH"/>
        </w:rPr>
        <w:t>rt. 38</w:t>
      </w:r>
      <w:r w:rsidR="00FC36F1" w:rsidRPr="00E153C2">
        <w:rPr>
          <w:lang w:val="rm-CH"/>
        </w:rPr>
        <w:t xml:space="preserve"> LPTGR</w:t>
      </w:r>
      <w:r w:rsidRPr="00E153C2">
        <w:rPr>
          <w:lang w:val="rm-CH"/>
        </w:rPr>
        <w:t xml:space="preserve">: </w:t>
      </w:r>
      <w:r w:rsidR="00647231" w:rsidRPr="00E153C2">
        <w:rPr>
          <w:lang w:val="rm-CH"/>
        </w:rPr>
        <w:t>zonas da privel</w:t>
      </w:r>
    </w:p>
    <w:p w14:paraId="13DD6FB8" w14:textId="77777777" w:rsidR="00C7033E" w:rsidRPr="00E153C2" w:rsidRDefault="00C7033E" w:rsidP="00C7033E">
      <w:pPr>
        <w:rPr>
          <w:lang w:val="rm-CH"/>
        </w:rPr>
      </w:pPr>
      <w:r w:rsidRPr="00E153C2">
        <w:rPr>
          <w:lang w:val="rm-CH"/>
        </w:rPr>
        <w:tab/>
      </w:r>
      <w:r w:rsidR="00647231" w:rsidRPr="00E153C2">
        <w:rPr>
          <w:lang w:val="rm-CH"/>
        </w:rPr>
        <w:t>a</w:t>
      </w:r>
      <w:r w:rsidRPr="00E153C2">
        <w:rPr>
          <w:lang w:val="rm-CH"/>
        </w:rPr>
        <w:t>rt. 39</w:t>
      </w:r>
      <w:r w:rsidR="00FC36F1" w:rsidRPr="00E153C2">
        <w:rPr>
          <w:lang w:val="rm-CH"/>
        </w:rPr>
        <w:t xml:space="preserve"> LPTGR</w:t>
      </w:r>
      <w:r w:rsidRPr="00E153C2">
        <w:rPr>
          <w:lang w:val="rm-CH"/>
        </w:rPr>
        <w:t xml:space="preserve">: </w:t>
      </w:r>
      <w:r w:rsidR="00647231" w:rsidRPr="00E153C2">
        <w:rPr>
          <w:rStyle w:val="titletext"/>
          <w:lang w:val="rm-CH"/>
        </w:rPr>
        <w:t xml:space="preserve">zonas per il sport d'enviern </w:t>
      </w:r>
      <w:r w:rsidRPr="00E153C2">
        <w:rPr>
          <w:lang w:val="rm-CH"/>
        </w:rPr>
        <w:t>(</w:t>
      </w:r>
      <w:r w:rsidR="00647231" w:rsidRPr="00E153C2">
        <w:rPr>
          <w:lang w:val="rm-CH"/>
        </w:rPr>
        <w:t>ina cumplettaziun communala è pussaivla</w:t>
      </w:r>
      <w:r w:rsidRPr="00E153C2">
        <w:rPr>
          <w:lang w:val="rm-CH"/>
        </w:rPr>
        <w:t>)</w:t>
      </w:r>
    </w:p>
    <w:p w14:paraId="3113AAC7" w14:textId="77777777" w:rsidR="00C7033E" w:rsidRPr="00E153C2" w:rsidRDefault="00C7033E" w:rsidP="00C7033E">
      <w:pPr>
        <w:rPr>
          <w:lang w:val="rm-CH"/>
        </w:rPr>
      </w:pPr>
      <w:r w:rsidRPr="00E153C2">
        <w:rPr>
          <w:lang w:val="rm-CH"/>
        </w:rPr>
        <w:tab/>
      </w:r>
      <w:r w:rsidR="00647231" w:rsidRPr="00E153C2">
        <w:rPr>
          <w:lang w:val="rm-CH"/>
        </w:rPr>
        <w:t>a</w:t>
      </w:r>
      <w:r w:rsidRPr="00E153C2">
        <w:rPr>
          <w:lang w:val="rm-CH"/>
        </w:rPr>
        <w:t>rt. 40</w:t>
      </w:r>
      <w:r w:rsidR="00FC36F1" w:rsidRPr="00E153C2">
        <w:rPr>
          <w:lang w:val="rm-CH"/>
        </w:rPr>
        <w:t xml:space="preserve"> LPTGR</w:t>
      </w:r>
      <w:r w:rsidRPr="00E153C2">
        <w:rPr>
          <w:lang w:val="rm-CH"/>
        </w:rPr>
        <w:t xml:space="preserve">: </w:t>
      </w:r>
      <w:r w:rsidR="00647231" w:rsidRPr="00E153C2">
        <w:rPr>
          <w:rStyle w:val="titletext"/>
          <w:lang w:val="rm-CH"/>
        </w:rPr>
        <w:t>zonas per l'utilisaziun futura da construcziun</w:t>
      </w:r>
    </w:p>
    <w:p w14:paraId="5A8B7254" w14:textId="77777777" w:rsidR="00C7033E" w:rsidRPr="00E153C2" w:rsidRDefault="00C7033E" w:rsidP="00C7033E">
      <w:pPr>
        <w:rPr>
          <w:lang w:val="rm-CH"/>
        </w:rPr>
      </w:pPr>
      <w:r w:rsidRPr="00E153C2">
        <w:rPr>
          <w:lang w:val="rm-CH"/>
        </w:rPr>
        <w:tab/>
      </w:r>
      <w:r w:rsidR="00647231" w:rsidRPr="00E153C2">
        <w:rPr>
          <w:lang w:val="rm-CH"/>
        </w:rPr>
        <w:t>a</w:t>
      </w:r>
      <w:r w:rsidRPr="00E153C2">
        <w:rPr>
          <w:lang w:val="rm-CH"/>
        </w:rPr>
        <w:t>rt. 41</w:t>
      </w:r>
      <w:r w:rsidR="00FC36F1" w:rsidRPr="00E153C2">
        <w:rPr>
          <w:lang w:val="rm-CH"/>
        </w:rPr>
        <w:t xml:space="preserve"> LPTGR</w:t>
      </w:r>
      <w:r w:rsidRPr="00E153C2">
        <w:rPr>
          <w:lang w:val="rm-CH"/>
        </w:rPr>
        <w:t xml:space="preserve">: </w:t>
      </w:r>
      <w:r w:rsidR="00647231" w:rsidRPr="00E153C2">
        <w:rPr>
          <w:rStyle w:val="titletext"/>
          <w:lang w:val="rm-CH"/>
        </w:rPr>
        <w:t>zonas "ulteriur territori communal"</w:t>
      </w:r>
    </w:p>
    <w:p w14:paraId="32ADD8C8" w14:textId="77777777" w:rsidR="00C7033E" w:rsidRPr="00E153C2" w:rsidRDefault="00C7033E" w:rsidP="00C7033E">
      <w:pPr>
        <w:rPr>
          <w:lang w:val="rm-CH"/>
        </w:rPr>
      </w:pPr>
    </w:p>
    <w:p w14:paraId="52624972" w14:textId="77777777" w:rsidR="00C7033E" w:rsidRPr="00E153C2" w:rsidRDefault="00084BEE" w:rsidP="00C7033E">
      <w:pPr>
        <w:rPr>
          <w:u w:val="single"/>
          <w:lang w:val="rm-CH"/>
        </w:rPr>
      </w:pPr>
      <w:r w:rsidRPr="00E153C2">
        <w:rPr>
          <w:u w:val="single"/>
          <w:lang w:val="rm-CH"/>
        </w:rPr>
        <w:t>Remartgas</w:t>
      </w:r>
      <w:r w:rsidR="00C7033E" w:rsidRPr="00E153C2">
        <w:rPr>
          <w:u w:val="single"/>
          <w:lang w:val="rm-CH"/>
        </w:rPr>
        <w:t>:</w:t>
      </w:r>
    </w:p>
    <w:p w14:paraId="1FA87D9F" w14:textId="77777777" w:rsidR="00C7033E" w:rsidRPr="00E153C2" w:rsidRDefault="00C7033E" w:rsidP="007A019B">
      <w:pPr>
        <w:ind w:left="705" w:hanging="705"/>
        <w:rPr>
          <w:lang w:val="rm-CH"/>
        </w:rPr>
      </w:pPr>
      <w:r w:rsidRPr="00E153C2">
        <w:rPr>
          <w:lang w:val="rm-CH"/>
        </w:rPr>
        <w:t>•</w:t>
      </w:r>
      <w:r w:rsidRPr="00E153C2">
        <w:rPr>
          <w:lang w:val="rm-CH"/>
        </w:rPr>
        <w:tab/>
      </w:r>
      <w:r w:rsidR="007A019B" w:rsidRPr="00E153C2">
        <w:rPr>
          <w:lang w:val="rm-CH"/>
        </w:rPr>
        <w:t>Obligaziuns da planisaziuns consecutivas ston vegnir determina</w:t>
      </w:r>
      <w:r w:rsidR="000B51CA">
        <w:rPr>
          <w:lang w:val="rm-CH"/>
        </w:rPr>
        <w:t>das</w:t>
      </w:r>
      <w:r w:rsidR="007A019B" w:rsidRPr="00E153C2">
        <w:rPr>
          <w:lang w:val="rm-CH"/>
        </w:rPr>
        <w:t xml:space="preserve"> en il plan da zonas </w:t>
      </w:r>
      <w:r w:rsidRPr="00E153C2">
        <w:rPr>
          <w:lang w:val="rm-CH"/>
        </w:rPr>
        <w:t>(</w:t>
      </w:r>
      <w:r w:rsidR="007A019B" w:rsidRPr="00E153C2">
        <w:rPr>
          <w:lang w:val="rm-CH"/>
        </w:rPr>
        <w:t>a</w:t>
      </w:r>
      <w:r w:rsidRPr="00E153C2">
        <w:rPr>
          <w:lang w:val="rm-CH"/>
        </w:rPr>
        <w:t xml:space="preserve">rt. 26 </w:t>
      </w:r>
      <w:r w:rsidR="00FC17D3" w:rsidRPr="00E153C2">
        <w:rPr>
          <w:lang w:val="rm-CH"/>
        </w:rPr>
        <w:t>al.</w:t>
      </w:r>
      <w:r w:rsidRPr="00E153C2">
        <w:rPr>
          <w:lang w:val="rm-CH"/>
        </w:rPr>
        <w:t xml:space="preserve"> 4</w:t>
      </w:r>
      <w:r w:rsidR="00FC36F1" w:rsidRPr="00E153C2">
        <w:rPr>
          <w:lang w:val="rm-CH"/>
        </w:rPr>
        <w:t xml:space="preserve"> LPTGR</w:t>
      </w:r>
      <w:r w:rsidRPr="00E153C2">
        <w:rPr>
          <w:lang w:val="rm-CH"/>
        </w:rPr>
        <w:t xml:space="preserve">) </w:t>
      </w:r>
    </w:p>
    <w:p w14:paraId="1DE8031F" w14:textId="77777777" w:rsidR="00C7033E" w:rsidRPr="00E153C2" w:rsidRDefault="00C7033E" w:rsidP="007A019B">
      <w:pPr>
        <w:ind w:left="709" w:hanging="709"/>
        <w:rPr>
          <w:lang w:val="rm-CH"/>
        </w:rPr>
      </w:pPr>
      <w:r w:rsidRPr="00E153C2">
        <w:rPr>
          <w:lang w:val="rm-CH"/>
        </w:rPr>
        <w:t>•</w:t>
      </w:r>
      <w:r w:rsidRPr="00E153C2">
        <w:rPr>
          <w:lang w:val="rm-CH"/>
        </w:rPr>
        <w:tab/>
      </w:r>
      <w:r w:rsidR="007A019B" w:rsidRPr="00E153C2">
        <w:rPr>
          <w:lang w:val="rm-CH"/>
        </w:rPr>
        <w:t xml:space="preserve">Tenor </w:t>
      </w:r>
      <w:r w:rsidR="000B51CA">
        <w:rPr>
          <w:lang w:val="rm-CH"/>
        </w:rPr>
        <w:t xml:space="preserve">la </w:t>
      </w:r>
      <w:r w:rsidR="007A019B" w:rsidRPr="00E153C2">
        <w:rPr>
          <w:lang w:val="rm-CH"/>
        </w:rPr>
        <w:t xml:space="preserve">LPTGR na dovra il guaud nagina determinaziun </w:t>
      </w:r>
      <w:r w:rsidR="000B51CA">
        <w:rPr>
          <w:lang w:val="rm-CH"/>
        </w:rPr>
        <w:t>areguard</w:t>
      </w:r>
      <w:r w:rsidR="007A019B" w:rsidRPr="00E153C2">
        <w:rPr>
          <w:lang w:val="rm-CH"/>
        </w:rPr>
        <w:t xml:space="preserve"> la planisaziun d'utilisaziun en il plan da zonas</w:t>
      </w:r>
      <w:r w:rsidRPr="00E153C2">
        <w:rPr>
          <w:lang w:val="rm-CH"/>
        </w:rPr>
        <w:t xml:space="preserve">. </w:t>
      </w:r>
      <w:r w:rsidR="007A019B" w:rsidRPr="00E153C2">
        <w:rPr>
          <w:lang w:val="rm-CH"/>
        </w:rPr>
        <w:t xml:space="preserve">Cunfins dal guaud (statics) eruids en il rom da la procedura per la determinaziun dal guaud ston però vegnir inscrits stringentamain en ils plans d'utilisaziun </w:t>
      </w:r>
      <w:r w:rsidRPr="00E153C2">
        <w:rPr>
          <w:lang w:val="rm-CH"/>
        </w:rPr>
        <w:t>(</w:t>
      </w:r>
      <w:r w:rsidR="007A019B" w:rsidRPr="00E153C2">
        <w:rPr>
          <w:lang w:val="rm-CH"/>
        </w:rPr>
        <w:t>a</w:t>
      </w:r>
      <w:r w:rsidRPr="00E153C2">
        <w:rPr>
          <w:lang w:val="rm-CH"/>
        </w:rPr>
        <w:t xml:space="preserve">rt. 13 </w:t>
      </w:r>
      <w:r w:rsidR="00FC17D3" w:rsidRPr="00E153C2">
        <w:rPr>
          <w:lang w:val="rm-CH"/>
        </w:rPr>
        <w:t>al.</w:t>
      </w:r>
      <w:r w:rsidRPr="00E153C2">
        <w:rPr>
          <w:lang w:val="rm-CH"/>
        </w:rPr>
        <w:t xml:space="preserve"> 1 </w:t>
      </w:r>
      <w:r w:rsidR="007A019B" w:rsidRPr="00E153C2">
        <w:rPr>
          <w:lang w:val="rm-CH"/>
        </w:rPr>
        <w:t>LCG</w:t>
      </w:r>
      <w:r w:rsidRPr="00E153C2">
        <w:rPr>
          <w:lang w:val="rm-CH"/>
        </w:rPr>
        <w:t xml:space="preserve">). </w:t>
      </w:r>
      <w:r w:rsidR="005C4A41" w:rsidRPr="00E153C2">
        <w:rPr>
          <w:lang w:val="rm-CH"/>
        </w:rPr>
        <w:t xml:space="preserve">La determinaziun da lingias da distanza dal guaud </w:t>
      </w:r>
      <w:r w:rsidRPr="00E153C2">
        <w:rPr>
          <w:lang w:val="rm-CH"/>
        </w:rPr>
        <w:t>(</w:t>
      </w:r>
      <w:r w:rsidR="005C4A41" w:rsidRPr="00E153C2">
        <w:rPr>
          <w:lang w:val="rm-CH"/>
        </w:rPr>
        <w:t>a</w:t>
      </w:r>
      <w:r w:rsidRPr="00E153C2">
        <w:rPr>
          <w:lang w:val="rm-CH"/>
        </w:rPr>
        <w:t xml:space="preserve">rt. 55 </w:t>
      </w:r>
      <w:r w:rsidR="005C4A41" w:rsidRPr="00E153C2">
        <w:rPr>
          <w:lang w:val="rm-CH"/>
        </w:rPr>
        <w:t>ed</w:t>
      </w:r>
      <w:r w:rsidRPr="00E153C2">
        <w:rPr>
          <w:lang w:val="rm-CH"/>
        </w:rPr>
        <w:t xml:space="preserve"> </w:t>
      </w:r>
      <w:r w:rsidR="005C4A41" w:rsidRPr="00E153C2">
        <w:rPr>
          <w:lang w:val="rm-CH"/>
        </w:rPr>
        <w:t>a</w:t>
      </w:r>
      <w:r w:rsidRPr="00E153C2">
        <w:rPr>
          <w:lang w:val="rm-CH"/>
        </w:rPr>
        <w:t xml:space="preserve">rt. 78 </w:t>
      </w:r>
      <w:r w:rsidR="00FC17D3" w:rsidRPr="00E153C2">
        <w:rPr>
          <w:lang w:val="rm-CH"/>
        </w:rPr>
        <w:t>al.</w:t>
      </w:r>
      <w:r w:rsidRPr="00E153C2">
        <w:rPr>
          <w:lang w:val="rm-CH"/>
        </w:rPr>
        <w:t xml:space="preserve"> 3</w:t>
      </w:r>
      <w:r w:rsidR="00FC36F1" w:rsidRPr="00E153C2">
        <w:rPr>
          <w:lang w:val="rm-CH"/>
        </w:rPr>
        <w:t xml:space="preserve"> LPTGR</w:t>
      </w:r>
      <w:r w:rsidRPr="00E153C2">
        <w:rPr>
          <w:lang w:val="rm-CH"/>
        </w:rPr>
        <w:t xml:space="preserve">) </w:t>
      </w:r>
      <w:r w:rsidR="005C4A41" w:rsidRPr="00E153C2">
        <w:rPr>
          <w:lang w:val="rm-CH"/>
        </w:rPr>
        <w:t xml:space="preserve">premetta en il sectur da la zona da construcziun cunfins dal guaud statics en il senn da l'art. </w:t>
      </w:r>
      <w:r w:rsidRPr="00E153C2">
        <w:rPr>
          <w:lang w:val="rm-CH"/>
        </w:rPr>
        <w:t xml:space="preserve">10 </w:t>
      </w:r>
      <w:r w:rsidR="00FC17D3" w:rsidRPr="00E153C2">
        <w:rPr>
          <w:lang w:val="rm-CH"/>
        </w:rPr>
        <w:t>al.</w:t>
      </w:r>
      <w:r w:rsidRPr="00E153C2">
        <w:rPr>
          <w:lang w:val="rm-CH"/>
        </w:rPr>
        <w:t xml:space="preserve"> 2 </w:t>
      </w:r>
      <w:r w:rsidR="005C4A41" w:rsidRPr="00E153C2">
        <w:rPr>
          <w:lang w:val="rm-CH"/>
        </w:rPr>
        <w:t>e da l'a</w:t>
      </w:r>
      <w:r w:rsidRPr="00E153C2">
        <w:rPr>
          <w:lang w:val="rm-CH"/>
        </w:rPr>
        <w:t xml:space="preserve">rt. 13 </w:t>
      </w:r>
      <w:r w:rsidR="00FC17D3" w:rsidRPr="00E153C2">
        <w:rPr>
          <w:lang w:val="rm-CH"/>
        </w:rPr>
        <w:t>al.</w:t>
      </w:r>
      <w:r w:rsidRPr="00E153C2">
        <w:rPr>
          <w:lang w:val="rm-CH"/>
        </w:rPr>
        <w:t xml:space="preserve"> 2 </w:t>
      </w:r>
      <w:r w:rsidR="005C4A41" w:rsidRPr="00E153C2">
        <w:rPr>
          <w:lang w:val="rm-CH"/>
        </w:rPr>
        <w:t>LCG</w:t>
      </w:r>
      <w:r w:rsidRPr="00E153C2">
        <w:rPr>
          <w:lang w:val="rm-CH"/>
        </w:rPr>
        <w:t xml:space="preserve">. </w:t>
      </w:r>
      <w:r w:rsidR="005C4A41" w:rsidRPr="00E153C2">
        <w:rPr>
          <w:lang w:val="rm-CH"/>
        </w:rPr>
        <w:t xml:space="preserve">L'admissibladad d'utilisaziuns, d'edifizis e </w:t>
      </w:r>
      <w:r w:rsidR="000B51CA">
        <w:rPr>
          <w:lang w:val="rm-CH"/>
        </w:rPr>
        <w:t xml:space="preserve">da </w:t>
      </w:r>
      <w:r w:rsidR="005C4A41" w:rsidRPr="00E153C2">
        <w:rPr>
          <w:lang w:val="rm-CH"/>
        </w:rPr>
        <w:t>stabiliments en il guaud sa drizza tenor la legislaziun forestala e tenor las prescripziuns da la planisaziun forestala coordinadas cun quella sco era tenor las disposiziuns davart edifizis e stabiliments ordaifer la zona da construcziun</w:t>
      </w:r>
      <w:r w:rsidRPr="00E153C2">
        <w:rPr>
          <w:lang w:val="rm-CH"/>
        </w:rPr>
        <w:t xml:space="preserve">. </w:t>
      </w:r>
      <w:r w:rsidR="005C4A41" w:rsidRPr="00E153C2">
        <w:rPr>
          <w:lang w:val="rm-CH"/>
        </w:rPr>
        <w:t xml:space="preserve">Ins cusseglia a la vischnanca da </w:t>
      </w:r>
      <w:r w:rsidR="008E2E0B">
        <w:rPr>
          <w:lang w:val="rm-CH"/>
        </w:rPr>
        <w:t>marcar</w:t>
      </w:r>
      <w:r w:rsidR="005C4A41" w:rsidRPr="00E153C2">
        <w:rPr>
          <w:lang w:val="rm-CH"/>
        </w:rPr>
        <w:t xml:space="preserve"> las surfatschas dal guaud en il plan da zonas u sco avis cun ina signatura speziala u sco zona da guaud nunlianta cun ina colur </w:t>
      </w:r>
      <w:r w:rsidR="000B51CA">
        <w:rPr>
          <w:lang w:val="rm-CH"/>
        </w:rPr>
        <w:t>speziala</w:t>
      </w:r>
      <w:r w:rsidR="005C4A41" w:rsidRPr="00E153C2">
        <w:rPr>
          <w:lang w:val="rm-CH"/>
        </w:rPr>
        <w:t xml:space="preserve"> (verd) </w:t>
      </w:r>
      <w:r w:rsidR="00CA7DCB" w:rsidRPr="00E153C2">
        <w:rPr>
          <w:lang w:val="rm-CH"/>
        </w:rPr>
        <w:t>per differenziar ellas da la zona "ulteriur territori communal"</w:t>
      </w:r>
      <w:r w:rsidRPr="00E153C2">
        <w:rPr>
          <w:lang w:val="rm-CH"/>
        </w:rPr>
        <w:t>.</w:t>
      </w:r>
    </w:p>
    <w:p w14:paraId="68CC853D" w14:textId="77777777" w:rsidR="00390454" w:rsidRPr="00E153C2" w:rsidRDefault="005D1BF5" w:rsidP="00CA6FF3">
      <w:pPr>
        <w:pStyle w:val="berschrift3"/>
        <w:rPr>
          <w:lang w:val="rm-CH"/>
        </w:rPr>
      </w:pPr>
      <w:bookmarkStart w:id="44" w:name="_Toc75791106"/>
      <w:r w:rsidRPr="00E153C2">
        <w:rPr>
          <w:lang w:val="rm-CH"/>
        </w:rPr>
        <w:t>En general</w:t>
      </w:r>
      <w:bookmarkEnd w:id="44"/>
    </w:p>
    <w:p w14:paraId="09207238" w14:textId="77777777" w:rsidR="00390454" w:rsidRPr="00E153C2" w:rsidRDefault="005D1BF5" w:rsidP="00085AF7">
      <w:pPr>
        <w:pStyle w:val="Artikel"/>
        <w:rPr>
          <w:lang w:val="rm-CH"/>
        </w:rPr>
      </w:pPr>
      <w:bookmarkStart w:id="45" w:name="_Toc75791107"/>
      <w:r w:rsidRPr="00E153C2">
        <w:rPr>
          <w:lang w:val="rm-CH"/>
        </w:rPr>
        <w:t>Determinaziuns</w:t>
      </w:r>
      <w:bookmarkEnd w:id="45"/>
    </w:p>
    <w:p w14:paraId="3CCA87E4" w14:textId="77777777" w:rsidR="00390454" w:rsidRPr="00E153C2" w:rsidRDefault="00FC17D3" w:rsidP="00390454">
      <w:pPr>
        <w:rPr>
          <w:lang w:val="rm-CH"/>
        </w:rPr>
      </w:pPr>
      <w:r w:rsidRPr="00E153C2">
        <w:rPr>
          <w:u w:val="single"/>
          <w:lang w:val="rm-CH"/>
        </w:rPr>
        <w:t>al.</w:t>
      </w:r>
      <w:r w:rsidR="00390454" w:rsidRPr="00E153C2">
        <w:rPr>
          <w:u w:val="single"/>
          <w:lang w:val="rm-CH"/>
        </w:rPr>
        <w:t xml:space="preserve"> 1:</w:t>
      </w:r>
      <w:r w:rsidR="00390454" w:rsidRPr="00E153C2">
        <w:rPr>
          <w:lang w:val="rm-CH"/>
        </w:rPr>
        <w:t xml:space="preserve"> </w:t>
      </w:r>
      <w:r w:rsidR="005D1BF5" w:rsidRPr="00E153C2">
        <w:rPr>
          <w:lang w:val="rm-CH"/>
        </w:rPr>
        <w:t xml:space="preserve">Qua vegnan enumeradas las zonas e las determinaziuns utilisadas en il plan da zonas da la vischnanca cun renviar a l'artitgel correspundent </w:t>
      </w:r>
      <w:r w:rsidR="00390454" w:rsidRPr="00E153C2">
        <w:rPr>
          <w:lang w:val="rm-CH"/>
        </w:rPr>
        <w:t>(</w:t>
      </w:r>
      <w:r w:rsidR="005D1BF5" w:rsidRPr="00E153C2">
        <w:rPr>
          <w:lang w:val="rm-CH"/>
        </w:rPr>
        <w:t>LPTGR</w:t>
      </w:r>
      <w:r w:rsidR="00390454" w:rsidRPr="00E153C2">
        <w:rPr>
          <w:lang w:val="rm-CH"/>
        </w:rPr>
        <w:t xml:space="preserve">, </w:t>
      </w:r>
      <w:r w:rsidR="005D1BF5" w:rsidRPr="00E153C2">
        <w:rPr>
          <w:lang w:val="rm-CH"/>
        </w:rPr>
        <w:t>lescha da construcziun</w:t>
      </w:r>
      <w:r w:rsidR="00390454" w:rsidRPr="00E153C2">
        <w:rPr>
          <w:lang w:val="rm-CH"/>
        </w:rPr>
        <w:t xml:space="preserve">, </w:t>
      </w:r>
      <w:r w:rsidR="005D1BF5" w:rsidRPr="00E153C2">
        <w:rPr>
          <w:lang w:val="rm-CH"/>
        </w:rPr>
        <w:t xml:space="preserve">ulteriuras leschas ed ulteriurs relaschs sco la </w:t>
      </w:r>
      <w:r w:rsidR="00DE7038" w:rsidRPr="00E153C2">
        <w:rPr>
          <w:lang w:val="rm-CH"/>
        </w:rPr>
        <w:t>lescha davart il guaud, sch'il plan da zonas cuntegna p.ex. cunfins dal guaud statics</w:t>
      </w:r>
      <w:r w:rsidR="00390454" w:rsidRPr="00E153C2">
        <w:rPr>
          <w:lang w:val="rm-CH"/>
        </w:rPr>
        <w:t xml:space="preserve">) ev. </w:t>
      </w:r>
      <w:r w:rsidR="00DE7038" w:rsidRPr="00E153C2">
        <w:rPr>
          <w:lang w:val="rm-CH"/>
        </w:rPr>
        <w:t>cun il grad da sensibilitad (GS) correspundent</w:t>
      </w:r>
      <w:r w:rsidR="00390454" w:rsidRPr="00E153C2">
        <w:rPr>
          <w:lang w:val="rm-CH"/>
        </w:rPr>
        <w:t xml:space="preserve">. </w:t>
      </w:r>
      <w:r w:rsidR="00DE7038" w:rsidRPr="00E153C2">
        <w:rPr>
          <w:lang w:val="rm-CH"/>
        </w:rPr>
        <w:t>L'enumeraziun serva sco agid d'execuziun</w:t>
      </w:r>
      <w:r w:rsidR="00390454" w:rsidRPr="00E153C2">
        <w:rPr>
          <w:lang w:val="rm-CH"/>
        </w:rPr>
        <w:t xml:space="preserve">. </w:t>
      </w:r>
      <w:r w:rsidR="00DE7038" w:rsidRPr="00E153C2">
        <w:rPr>
          <w:lang w:val="rm-CH"/>
        </w:rPr>
        <w:t>Ella n'è betg da caracter legislativ</w:t>
      </w:r>
      <w:r w:rsidR="005C1842">
        <w:rPr>
          <w:lang w:val="rm-CH"/>
        </w:rPr>
        <w:t>,</w:t>
      </w:r>
      <w:r w:rsidR="00DE7038" w:rsidRPr="00E153C2">
        <w:rPr>
          <w:lang w:val="rm-CH"/>
        </w:rPr>
        <w:t xml:space="preserve"> mabain mo infurmativ ed ins la po damai era laschar davent</w:t>
      </w:r>
      <w:r w:rsidR="00390454" w:rsidRPr="00E153C2">
        <w:rPr>
          <w:lang w:val="rm-CH"/>
        </w:rPr>
        <w:t xml:space="preserve">. </w:t>
      </w:r>
      <w:r w:rsidR="009654D6" w:rsidRPr="00E153C2">
        <w:rPr>
          <w:lang w:val="rm-CH"/>
        </w:rPr>
        <w:t>Empè da la glista pon ins era formular ina determinaziun generala</w:t>
      </w:r>
      <w:r w:rsidR="000B51CA">
        <w:rPr>
          <w:lang w:val="rm-CH"/>
        </w:rPr>
        <w:t xml:space="preserve"> en l'al. 1</w:t>
      </w:r>
      <w:r w:rsidR="009654D6" w:rsidRPr="00E153C2">
        <w:rPr>
          <w:lang w:val="rm-CH"/>
        </w:rPr>
        <w:t>.</w:t>
      </w:r>
    </w:p>
    <w:p w14:paraId="40CBFC7C" w14:textId="77777777" w:rsidR="00390454" w:rsidRPr="00E153C2" w:rsidRDefault="00FC17D3" w:rsidP="00390454">
      <w:pPr>
        <w:rPr>
          <w:lang w:val="rm-CH"/>
        </w:rPr>
      </w:pPr>
      <w:r w:rsidRPr="00E153C2">
        <w:rPr>
          <w:u w:val="single"/>
          <w:lang w:val="rm-CH"/>
        </w:rPr>
        <w:lastRenderedPageBreak/>
        <w:t>al.</w:t>
      </w:r>
      <w:r w:rsidR="00390454" w:rsidRPr="00E153C2">
        <w:rPr>
          <w:u w:val="single"/>
          <w:lang w:val="rm-CH"/>
        </w:rPr>
        <w:t xml:space="preserve"> 2</w:t>
      </w:r>
      <w:r w:rsidR="009654D6" w:rsidRPr="00E153C2">
        <w:rPr>
          <w:u w:val="single"/>
          <w:lang w:val="rm-CH"/>
        </w:rPr>
        <w:t>:</w:t>
      </w:r>
      <w:r w:rsidR="00390454" w:rsidRPr="00E153C2">
        <w:rPr>
          <w:lang w:val="rm-CH"/>
        </w:rPr>
        <w:t xml:space="preserve"> </w:t>
      </w:r>
      <w:r w:rsidR="009654D6" w:rsidRPr="00E153C2">
        <w:rPr>
          <w:lang w:val="rm-CH"/>
        </w:rPr>
        <w:t>Quest</w:t>
      </w:r>
      <w:r w:rsidR="00FD1EB9">
        <w:rPr>
          <w:lang w:val="rm-CH"/>
        </w:rPr>
        <w:t>a</w:t>
      </w:r>
      <w:r w:rsidR="009654D6" w:rsidRPr="00E153C2">
        <w:rPr>
          <w:lang w:val="rm-CH"/>
        </w:rPr>
        <w:t xml:space="preserve"> alinea serva al scleriment e repeta l'art</w:t>
      </w:r>
      <w:r w:rsidR="008A4579" w:rsidRPr="00E153C2">
        <w:rPr>
          <w:lang w:val="rm-CH"/>
        </w:rPr>
        <w:t xml:space="preserve">. 27 </w:t>
      </w:r>
      <w:r w:rsidRPr="00E153C2">
        <w:rPr>
          <w:lang w:val="rm-CH"/>
        </w:rPr>
        <w:t>al.</w:t>
      </w:r>
      <w:r w:rsidR="008A4579" w:rsidRPr="00E153C2">
        <w:rPr>
          <w:lang w:val="rm-CH"/>
        </w:rPr>
        <w:t xml:space="preserve"> 2</w:t>
      </w:r>
      <w:r w:rsidR="00FC36F1" w:rsidRPr="00E153C2">
        <w:rPr>
          <w:lang w:val="rm-CH"/>
        </w:rPr>
        <w:t xml:space="preserve"> LPTGR</w:t>
      </w:r>
      <w:r w:rsidR="008A4579" w:rsidRPr="00E153C2">
        <w:rPr>
          <w:lang w:val="rm-CH"/>
        </w:rPr>
        <w:t>.</w:t>
      </w:r>
    </w:p>
    <w:p w14:paraId="6CA205E6" w14:textId="77777777" w:rsidR="007C350E" w:rsidRPr="00E153C2" w:rsidRDefault="00FC17D3" w:rsidP="007C350E">
      <w:pPr>
        <w:rPr>
          <w:lang w:val="rm-CH"/>
        </w:rPr>
      </w:pPr>
      <w:r w:rsidRPr="00E153C2">
        <w:rPr>
          <w:u w:val="single"/>
          <w:lang w:val="rm-CH"/>
        </w:rPr>
        <w:t>al.</w:t>
      </w:r>
      <w:r w:rsidR="007C350E" w:rsidRPr="00E153C2">
        <w:rPr>
          <w:u w:val="single"/>
          <w:lang w:val="rm-CH"/>
        </w:rPr>
        <w:t xml:space="preserve"> 3:</w:t>
      </w:r>
      <w:r w:rsidR="007C350E" w:rsidRPr="00E153C2">
        <w:rPr>
          <w:lang w:val="rm-CH"/>
        </w:rPr>
        <w:t xml:space="preserve"> </w:t>
      </w:r>
      <w:r w:rsidR="009654D6" w:rsidRPr="00E153C2">
        <w:rPr>
          <w:lang w:val="rm-CH"/>
        </w:rPr>
        <w:t xml:space="preserve">Tenor l'art. </w:t>
      </w:r>
      <w:r w:rsidR="007C350E" w:rsidRPr="00E153C2">
        <w:rPr>
          <w:lang w:val="rm-CH"/>
        </w:rPr>
        <w:t xml:space="preserve">23 </w:t>
      </w:r>
      <w:r w:rsidR="009654D6" w:rsidRPr="00E153C2">
        <w:rPr>
          <w:lang w:val="rm-CH"/>
        </w:rPr>
        <w:t>da la Lescha chantunala davart la protecziun da l'ambient ston vegnir attribuids ils grads da sensibilitad (da canera) en l'urden fundamental. Quai fan ins per regla en il plan da zonas e per zonas da construcziun supplementarmain en il schema da zonas (cump. a</w:t>
      </w:r>
      <w:r w:rsidR="008A4579" w:rsidRPr="00E153C2">
        <w:rPr>
          <w:lang w:val="rm-CH"/>
        </w:rPr>
        <w:t xml:space="preserve">rt. 25 </w:t>
      </w:r>
      <w:r w:rsidR="009654D6" w:rsidRPr="00E153C2">
        <w:rPr>
          <w:lang w:val="rm-CH"/>
        </w:rPr>
        <w:t>MLC</w:t>
      </w:r>
      <w:r w:rsidR="008A4579" w:rsidRPr="00E153C2">
        <w:rPr>
          <w:lang w:val="rm-CH"/>
        </w:rPr>
        <w:t>)</w:t>
      </w:r>
      <w:r w:rsidR="007C350E" w:rsidRPr="00E153C2">
        <w:rPr>
          <w:lang w:val="rm-CH"/>
        </w:rPr>
        <w:t xml:space="preserve">. </w:t>
      </w:r>
      <w:r w:rsidR="009654D6" w:rsidRPr="00E153C2">
        <w:rPr>
          <w:lang w:val="rm-CH"/>
        </w:rPr>
        <w:t xml:space="preserve">En quest connex po vegnir renvià als art. </w:t>
      </w:r>
      <w:r w:rsidR="007C350E" w:rsidRPr="00E153C2">
        <w:rPr>
          <w:lang w:val="rm-CH"/>
        </w:rPr>
        <w:t xml:space="preserve">1-25 </w:t>
      </w:r>
      <w:r w:rsidR="009654D6" w:rsidRPr="00E153C2">
        <w:rPr>
          <w:lang w:val="rm-CH"/>
        </w:rPr>
        <w:t>LPAmb</w:t>
      </w:r>
      <w:r w:rsidR="007C350E" w:rsidRPr="00E153C2">
        <w:rPr>
          <w:lang w:val="rm-CH"/>
        </w:rPr>
        <w:t xml:space="preserve"> </w:t>
      </w:r>
      <w:r w:rsidR="009654D6" w:rsidRPr="00E153C2">
        <w:rPr>
          <w:lang w:val="rm-CH"/>
        </w:rPr>
        <w:t xml:space="preserve">ed als art. </w:t>
      </w:r>
      <w:r w:rsidR="007C350E" w:rsidRPr="00E153C2">
        <w:rPr>
          <w:lang w:val="rm-CH"/>
        </w:rPr>
        <w:t xml:space="preserve">36-44 </w:t>
      </w:r>
      <w:r w:rsidR="009654D6" w:rsidRPr="00E153C2">
        <w:rPr>
          <w:lang w:val="rm-CH"/>
        </w:rPr>
        <w:t>OPC</w:t>
      </w:r>
      <w:r w:rsidR="007C350E" w:rsidRPr="00E153C2">
        <w:rPr>
          <w:lang w:val="rm-CH"/>
        </w:rPr>
        <w:t>.</w:t>
      </w:r>
    </w:p>
    <w:p w14:paraId="1EC93521" w14:textId="77777777" w:rsidR="007C350E" w:rsidRPr="00E153C2" w:rsidRDefault="009654D6" w:rsidP="00CA6FF3">
      <w:pPr>
        <w:pStyle w:val="berschrift3"/>
        <w:rPr>
          <w:lang w:val="rm-CH"/>
        </w:rPr>
      </w:pPr>
      <w:bookmarkStart w:id="46" w:name="_Toc75791108"/>
      <w:r w:rsidRPr="00E153C2">
        <w:rPr>
          <w:lang w:val="rm-CH"/>
        </w:rPr>
        <w:t>Zonas da construcziun</w:t>
      </w:r>
      <w:bookmarkEnd w:id="46"/>
    </w:p>
    <w:p w14:paraId="2807EE1C" w14:textId="77777777" w:rsidR="007C350E" w:rsidRPr="00E153C2" w:rsidRDefault="009654D6" w:rsidP="00085AF7">
      <w:pPr>
        <w:pStyle w:val="berschrift40"/>
        <w:rPr>
          <w:lang w:val="rm-CH"/>
        </w:rPr>
      </w:pPr>
      <w:bookmarkStart w:id="47" w:name="_Toc63069545"/>
      <w:bookmarkStart w:id="48" w:name="_Toc75791109"/>
      <w:r w:rsidRPr="00E153C2">
        <w:rPr>
          <w:lang w:val="rm-CH"/>
        </w:rPr>
        <w:t>Moda da construcziun tenor las reglas</w:t>
      </w:r>
      <w:bookmarkEnd w:id="47"/>
      <w:bookmarkEnd w:id="48"/>
    </w:p>
    <w:p w14:paraId="534667B6" w14:textId="77777777" w:rsidR="007C350E" w:rsidRPr="00E153C2" w:rsidRDefault="009654D6" w:rsidP="007C350E">
      <w:pPr>
        <w:rPr>
          <w:lang w:val="rm-CH"/>
        </w:rPr>
      </w:pPr>
      <w:r w:rsidRPr="00E153C2">
        <w:rPr>
          <w:lang w:val="rm-CH"/>
        </w:rPr>
        <w:t>La moda da construcziun tenor las reglas sto vegnir reglada stringentamain tenor l'art</w:t>
      </w:r>
      <w:r w:rsidR="007C350E" w:rsidRPr="00E153C2">
        <w:rPr>
          <w:lang w:val="rm-CH"/>
        </w:rPr>
        <w:t>. 25</w:t>
      </w:r>
      <w:r w:rsidR="00FC36F1" w:rsidRPr="00E153C2">
        <w:rPr>
          <w:lang w:val="rm-CH"/>
        </w:rPr>
        <w:t xml:space="preserve"> LPTGR</w:t>
      </w:r>
      <w:r w:rsidRPr="00E153C2">
        <w:rPr>
          <w:lang w:val="rm-CH"/>
        </w:rPr>
        <w:t>.</w:t>
      </w:r>
      <w:r w:rsidR="007C350E" w:rsidRPr="00E153C2">
        <w:rPr>
          <w:lang w:val="rm-CH"/>
        </w:rPr>
        <w:t xml:space="preserve"> </w:t>
      </w:r>
      <w:r w:rsidR="009441D7" w:rsidRPr="00E153C2">
        <w:rPr>
          <w:lang w:val="rm-CH"/>
        </w:rPr>
        <w:t>Il MLC fixescha unicamain disposiziuns d'exempel ch'èn ina realisaziun confurma al dretg surordinà</w:t>
      </w:r>
      <w:r w:rsidR="007C350E" w:rsidRPr="00E153C2">
        <w:rPr>
          <w:lang w:val="rm-CH"/>
        </w:rPr>
        <w:t xml:space="preserve">. </w:t>
      </w:r>
      <w:r w:rsidR="009441D7" w:rsidRPr="00E153C2">
        <w:rPr>
          <w:lang w:val="rm-CH"/>
        </w:rPr>
        <w:t>La vischnanca po natiralmain relaschar autras disposiziuns, uschenavant che quellas correspundan al dretg surordinà.</w:t>
      </w:r>
    </w:p>
    <w:p w14:paraId="4F058C28" w14:textId="77777777" w:rsidR="007C350E" w:rsidRPr="00E153C2" w:rsidRDefault="009441D7" w:rsidP="009441D7">
      <w:pPr>
        <w:rPr>
          <w:lang w:val="rm-CH"/>
        </w:rPr>
      </w:pPr>
      <w:r w:rsidRPr="00E153C2">
        <w:rPr>
          <w:lang w:val="rm-CH"/>
        </w:rPr>
        <w:t xml:space="preserve">La cunvegna interchantunala davart l'armonisaziun da la terminologia da construcziun dals 22 da settember 2005 (CIAC) fa ses effect, cura che las vischnancas han adattà lur leschas da construcziun. Tenor l'art. </w:t>
      </w:r>
      <w:r w:rsidR="007C350E" w:rsidRPr="00E153C2">
        <w:rPr>
          <w:lang w:val="rm-CH"/>
        </w:rPr>
        <w:t xml:space="preserve">107 </w:t>
      </w:r>
      <w:r w:rsidR="00FC17D3" w:rsidRPr="00E153C2">
        <w:rPr>
          <w:lang w:val="rm-CH"/>
        </w:rPr>
        <w:t>al.</w:t>
      </w:r>
      <w:r w:rsidR="007C350E" w:rsidRPr="00E153C2">
        <w:rPr>
          <w:lang w:val="rm-CH"/>
        </w:rPr>
        <w:t xml:space="preserve"> 1</w:t>
      </w:r>
      <w:r w:rsidR="00FC36F1" w:rsidRPr="00E153C2">
        <w:rPr>
          <w:lang w:val="rm-CH"/>
        </w:rPr>
        <w:t xml:space="preserve"> LPTGR</w:t>
      </w:r>
      <w:r w:rsidR="007C350E" w:rsidRPr="00E153C2">
        <w:rPr>
          <w:lang w:val="rm-CH"/>
        </w:rPr>
        <w:t xml:space="preserve"> </w:t>
      </w:r>
      <w:r w:rsidRPr="00E153C2">
        <w:rPr>
          <w:lang w:val="rm-CH"/>
        </w:rPr>
        <w:t xml:space="preserve">sto l'adattaziun succeder </w:t>
      </w:r>
      <w:r w:rsidR="000B51CA">
        <w:rPr>
          <w:lang w:val="rm-CH"/>
        </w:rPr>
        <w:t>a chaschun da</w:t>
      </w:r>
      <w:r w:rsidRPr="00E153C2">
        <w:rPr>
          <w:lang w:val="rm-CH"/>
        </w:rPr>
        <w:t xml:space="preserve"> la proxima examinaziun da la planisaziun locala, dentant fin il november 2020</w:t>
      </w:r>
      <w:r w:rsidR="007C350E" w:rsidRPr="00E153C2">
        <w:rPr>
          <w:lang w:val="rm-CH"/>
        </w:rPr>
        <w:t xml:space="preserve">. </w:t>
      </w:r>
      <w:r w:rsidRPr="00E153C2">
        <w:rPr>
          <w:lang w:val="rm-CH"/>
        </w:rPr>
        <w:t>La regenza po prolungar quest termin</w:t>
      </w:r>
      <w:r w:rsidR="007C350E" w:rsidRPr="00E153C2">
        <w:rPr>
          <w:lang w:val="rm-CH"/>
        </w:rPr>
        <w:t xml:space="preserve">. </w:t>
      </w:r>
      <w:r w:rsidRPr="00E153C2">
        <w:rPr>
          <w:lang w:val="rm-CH"/>
        </w:rPr>
        <w:t>Fin a l'adattaziun sa drizzan ils terms e las modas da mesirar tenor las leschas da construcziun communalas vertentas</w:t>
      </w:r>
      <w:r w:rsidR="007C350E" w:rsidRPr="00E153C2">
        <w:rPr>
          <w:lang w:val="rm-CH"/>
        </w:rPr>
        <w:t xml:space="preserve">. </w:t>
      </w:r>
      <w:r w:rsidRPr="00E153C2">
        <w:rPr>
          <w:lang w:val="rm-CH"/>
        </w:rPr>
        <w:t xml:space="preserve">Dapi l'entrada en vigur da la CIAC il </w:t>
      </w:r>
      <w:r w:rsidR="006D4B46" w:rsidRPr="00E153C2">
        <w:rPr>
          <w:lang w:val="rm-CH"/>
        </w:rPr>
        <w:t xml:space="preserve">1. </w:t>
      </w:r>
      <w:r w:rsidRPr="00E153C2">
        <w:rPr>
          <w:lang w:val="rm-CH"/>
        </w:rPr>
        <w:t xml:space="preserve">d'october </w:t>
      </w:r>
      <w:r w:rsidR="007C350E" w:rsidRPr="00E153C2">
        <w:rPr>
          <w:lang w:val="rm-CH"/>
        </w:rPr>
        <w:t xml:space="preserve">2011 </w:t>
      </w:r>
      <w:r w:rsidR="00386E2C" w:rsidRPr="00E153C2">
        <w:rPr>
          <w:lang w:val="rm-CH"/>
        </w:rPr>
        <w:t>vegn quella però applitgada sin tut ils fatgs, per ils quals il dretg communal renviescha al dretg chantunal</w:t>
      </w:r>
      <w:r w:rsidR="007C350E" w:rsidRPr="00E153C2">
        <w:rPr>
          <w:lang w:val="rm-CH"/>
        </w:rPr>
        <w:t>.</w:t>
      </w:r>
    </w:p>
    <w:p w14:paraId="22DEA89C" w14:textId="77777777" w:rsidR="00527E04" w:rsidRPr="00E153C2" w:rsidRDefault="00386E2C" w:rsidP="007C350E">
      <w:pPr>
        <w:rPr>
          <w:lang w:val="rm-CH"/>
        </w:rPr>
      </w:pPr>
      <w:r w:rsidRPr="00E153C2">
        <w:rPr>
          <w:u w:val="single"/>
          <w:lang w:val="rm-CH"/>
        </w:rPr>
        <w:t>Remartga</w:t>
      </w:r>
      <w:r w:rsidR="007C350E" w:rsidRPr="00E153C2">
        <w:rPr>
          <w:u w:val="single"/>
          <w:lang w:val="rm-CH"/>
        </w:rPr>
        <w:t>:</w:t>
      </w:r>
      <w:r w:rsidR="007C350E" w:rsidRPr="00E153C2">
        <w:rPr>
          <w:lang w:val="rm-CH"/>
        </w:rPr>
        <w:t xml:space="preserve"> </w:t>
      </w:r>
      <w:r w:rsidRPr="00E153C2">
        <w:rPr>
          <w:lang w:val="rm-CH"/>
        </w:rPr>
        <w:t>Las cifras en parantesa en ils artitgels suandants sa refereschan als chapitels en la CIAC</w:t>
      </w:r>
      <w:r w:rsidR="007C350E" w:rsidRPr="00E153C2">
        <w:rPr>
          <w:lang w:val="rm-CH"/>
        </w:rPr>
        <w:t>.</w:t>
      </w:r>
    </w:p>
    <w:p w14:paraId="52F7267D" w14:textId="77777777" w:rsidR="006D4B46" w:rsidRPr="00E153C2" w:rsidRDefault="00AD6BF4" w:rsidP="00085AF7">
      <w:pPr>
        <w:pStyle w:val="Artikel"/>
        <w:rPr>
          <w:lang w:val="rm-CH"/>
        </w:rPr>
      </w:pPr>
      <w:bookmarkStart w:id="49" w:name="_Toc75791110"/>
      <w:r w:rsidRPr="00E153C2">
        <w:rPr>
          <w:lang w:val="rm-CH"/>
        </w:rPr>
        <w:t>Princip</w:t>
      </w:r>
      <w:bookmarkEnd w:id="49"/>
    </w:p>
    <w:p w14:paraId="6E8C5DA1" w14:textId="77777777" w:rsidR="00527E04" w:rsidRPr="00E153C2" w:rsidRDefault="00FC17D3" w:rsidP="00527E04">
      <w:pPr>
        <w:rPr>
          <w:lang w:val="rm-CH"/>
        </w:rPr>
      </w:pPr>
      <w:r w:rsidRPr="00E153C2">
        <w:rPr>
          <w:u w:val="single"/>
          <w:lang w:val="rm-CH"/>
        </w:rPr>
        <w:t>al.</w:t>
      </w:r>
      <w:r w:rsidR="006D4B46" w:rsidRPr="00E153C2">
        <w:rPr>
          <w:u w:val="single"/>
          <w:lang w:val="rm-CH"/>
        </w:rPr>
        <w:t xml:space="preserve"> 2:</w:t>
      </w:r>
      <w:r w:rsidR="006D4B46" w:rsidRPr="00E153C2">
        <w:rPr>
          <w:lang w:val="rm-CH"/>
        </w:rPr>
        <w:t xml:space="preserve"> </w:t>
      </w:r>
      <w:r w:rsidR="00AD6BF4" w:rsidRPr="00E153C2">
        <w:rPr>
          <w:lang w:val="rm-CH"/>
        </w:rPr>
        <w:t>Las prescripziuns da mesirar sa drizzan tenor l</w:t>
      </w:r>
      <w:r w:rsidR="00536F79">
        <w:rPr>
          <w:lang w:val="rm-CH"/>
        </w:rPr>
        <w:t>'</w:t>
      </w:r>
      <w:r w:rsidR="00AD6BF4" w:rsidRPr="00E153C2">
        <w:rPr>
          <w:lang w:val="rm-CH"/>
        </w:rPr>
        <w:t>OPTGR e la lescha da construcziun</w:t>
      </w:r>
      <w:r w:rsidR="006D4B46" w:rsidRPr="00E153C2">
        <w:rPr>
          <w:lang w:val="rm-CH"/>
        </w:rPr>
        <w:t>.</w:t>
      </w:r>
      <w:r w:rsidR="00545C4B" w:rsidRPr="00E153C2">
        <w:rPr>
          <w:lang w:val="rm-CH"/>
        </w:rPr>
        <w:t xml:space="preserve"> </w:t>
      </w:r>
      <w:r w:rsidR="00536F79">
        <w:rPr>
          <w:lang w:val="rm-CH"/>
        </w:rPr>
        <w:t>U</w:t>
      </w:r>
      <w:r w:rsidR="00536F79" w:rsidRPr="00E153C2">
        <w:rPr>
          <w:lang w:val="rm-CH"/>
        </w:rPr>
        <w:t xml:space="preserve">ltra u empè da las cifras d'utilisaziun descrittas en la CIAC </w:t>
      </w:r>
      <w:r w:rsidR="00536F79">
        <w:rPr>
          <w:lang w:val="rm-CH"/>
        </w:rPr>
        <w:t>p</w:t>
      </w:r>
      <w:r w:rsidR="00AD6BF4" w:rsidRPr="00E153C2">
        <w:rPr>
          <w:lang w:val="rm-CH"/>
        </w:rPr>
        <w:t>er reglar il grad d</w:t>
      </w:r>
      <w:r w:rsidR="006B467E">
        <w:rPr>
          <w:lang w:val="rm-CH"/>
        </w:rPr>
        <w:t>a l</w:t>
      </w:r>
      <w:r w:rsidR="00AD6BF4" w:rsidRPr="00E153C2">
        <w:rPr>
          <w:lang w:val="rm-CH"/>
        </w:rPr>
        <w:t xml:space="preserve">'utilisaziun pon las vischnancas era prevair l'instrument da la cifra d'utilisaziun (CU) (art. 37 al. 1 </w:t>
      </w:r>
      <w:r w:rsidR="00536F79">
        <w:rPr>
          <w:lang w:val="rm-CH"/>
        </w:rPr>
        <w:t>LPTGR</w:t>
      </w:r>
      <w:r w:rsidR="00AD6BF4" w:rsidRPr="00E153C2">
        <w:rPr>
          <w:lang w:val="rm-CH"/>
        </w:rPr>
        <w:t>). En quest cas vala per la CU la definiziun tenor l'art</w:t>
      </w:r>
      <w:r w:rsidR="006D4B46" w:rsidRPr="00E153C2">
        <w:rPr>
          <w:lang w:val="rm-CH"/>
        </w:rPr>
        <w:t xml:space="preserve">. 37a </w:t>
      </w:r>
      <w:r w:rsidR="00536F79">
        <w:rPr>
          <w:lang w:val="rm-CH"/>
        </w:rPr>
        <w:t>LPTGR</w:t>
      </w:r>
      <w:r w:rsidR="00AD6BF4" w:rsidRPr="00E153C2">
        <w:rPr>
          <w:lang w:val="rm-CH"/>
        </w:rPr>
        <w:t>.</w:t>
      </w:r>
    </w:p>
    <w:p w14:paraId="19F0C9A0" w14:textId="77777777" w:rsidR="006D4B46" w:rsidRPr="00E153C2" w:rsidRDefault="00FC17D3" w:rsidP="006D4B46">
      <w:pPr>
        <w:rPr>
          <w:lang w:val="rm-CH"/>
        </w:rPr>
      </w:pPr>
      <w:r w:rsidRPr="00E153C2">
        <w:rPr>
          <w:u w:val="single"/>
          <w:lang w:val="rm-CH"/>
        </w:rPr>
        <w:t>al.</w:t>
      </w:r>
      <w:r w:rsidR="006D4B46" w:rsidRPr="00E153C2">
        <w:rPr>
          <w:u w:val="single"/>
          <w:lang w:val="rm-CH"/>
        </w:rPr>
        <w:t xml:space="preserve"> 4</w:t>
      </w:r>
      <w:r w:rsidR="00C16435" w:rsidRPr="00E153C2">
        <w:rPr>
          <w:u w:val="single"/>
          <w:lang w:val="rm-CH"/>
        </w:rPr>
        <w:t>:</w:t>
      </w:r>
      <w:r w:rsidR="006D4B46" w:rsidRPr="00E153C2">
        <w:rPr>
          <w:lang w:val="rm-CH"/>
        </w:rPr>
        <w:t xml:space="preserve"> </w:t>
      </w:r>
      <w:r w:rsidR="00C16435" w:rsidRPr="00E153C2">
        <w:rPr>
          <w:lang w:val="rm-CH"/>
        </w:rPr>
        <w:t>Quest</w:t>
      </w:r>
      <w:r w:rsidR="00FD1EB9">
        <w:rPr>
          <w:lang w:val="rm-CH"/>
        </w:rPr>
        <w:t>a</w:t>
      </w:r>
      <w:r w:rsidR="00C16435" w:rsidRPr="00E153C2">
        <w:rPr>
          <w:lang w:val="rm-CH"/>
        </w:rPr>
        <w:t xml:space="preserve"> alinea furma la basa legala per divergenzas da la moda da construir tenor las reglas </w:t>
      </w:r>
      <w:r w:rsidR="006D4B46" w:rsidRPr="00E153C2">
        <w:rPr>
          <w:lang w:val="rm-CH"/>
        </w:rPr>
        <w:t>(</w:t>
      </w:r>
      <w:r w:rsidR="00C16435" w:rsidRPr="00E153C2">
        <w:rPr>
          <w:lang w:val="rm-CH"/>
        </w:rPr>
        <w:t>a</w:t>
      </w:r>
      <w:r w:rsidR="006D4B46" w:rsidRPr="00E153C2">
        <w:rPr>
          <w:lang w:val="rm-CH"/>
        </w:rPr>
        <w:t xml:space="preserve">rt. 25 </w:t>
      </w:r>
      <w:r w:rsidRPr="00E153C2">
        <w:rPr>
          <w:lang w:val="rm-CH"/>
        </w:rPr>
        <w:t>al.</w:t>
      </w:r>
      <w:r w:rsidR="006D4B46" w:rsidRPr="00E153C2">
        <w:rPr>
          <w:lang w:val="rm-CH"/>
        </w:rPr>
        <w:t xml:space="preserve"> 4</w:t>
      </w:r>
      <w:r w:rsidR="00FC36F1" w:rsidRPr="00E153C2">
        <w:rPr>
          <w:lang w:val="rm-CH"/>
        </w:rPr>
        <w:t xml:space="preserve"> LPTGR</w:t>
      </w:r>
      <w:r w:rsidR="006D4B46" w:rsidRPr="00E153C2">
        <w:rPr>
          <w:lang w:val="rm-CH"/>
        </w:rPr>
        <w:t xml:space="preserve">). </w:t>
      </w:r>
      <w:r w:rsidR="00C16435" w:rsidRPr="00E153C2">
        <w:rPr>
          <w:lang w:val="rm-CH"/>
        </w:rPr>
        <w:t>Admessas èn en spezial divergenzas tenor il schema da zonas e l'art</w:t>
      </w:r>
      <w:r w:rsidR="006D4B46" w:rsidRPr="00E153C2">
        <w:rPr>
          <w:lang w:val="rm-CH"/>
        </w:rPr>
        <w:t xml:space="preserve">. 22 </w:t>
      </w:r>
      <w:r w:rsidR="00C16435" w:rsidRPr="00E153C2">
        <w:rPr>
          <w:lang w:val="rm-CH"/>
        </w:rPr>
        <w:t xml:space="preserve">MLC sco era divergenzas dal terren </w:t>
      </w:r>
      <w:r w:rsidR="00C47653" w:rsidRPr="00E153C2">
        <w:rPr>
          <w:lang w:val="rm-CH"/>
        </w:rPr>
        <w:t xml:space="preserve">decisiv </w:t>
      </w:r>
      <w:r w:rsidR="00536F79">
        <w:rPr>
          <w:lang w:val="rm-CH"/>
        </w:rPr>
        <w:t>dal</w:t>
      </w:r>
      <w:r w:rsidR="00C47653" w:rsidRPr="00E153C2">
        <w:rPr>
          <w:lang w:val="rm-CH"/>
        </w:rPr>
        <w:t xml:space="preserve"> terren furmà a moda natirala. Quest</w:t>
      </w:r>
      <w:r w:rsidR="00536F79">
        <w:rPr>
          <w:lang w:val="rm-CH"/>
        </w:rPr>
        <w:t>a</w:t>
      </w:r>
      <w:r w:rsidR="00C47653" w:rsidRPr="00E153C2">
        <w:rPr>
          <w:lang w:val="rm-CH"/>
        </w:rPr>
        <w:t xml:space="preserve">s </w:t>
      </w:r>
      <w:r w:rsidR="00536F79">
        <w:rPr>
          <w:lang w:val="rm-CH"/>
        </w:rPr>
        <w:t>facilitaziuns</w:t>
      </w:r>
      <w:r w:rsidR="00C47653" w:rsidRPr="00E153C2">
        <w:rPr>
          <w:lang w:val="rm-CH"/>
        </w:rPr>
        <w:t xml:space="preserve"> pon ins per exempel prevair per cumpensar deducziuns da terren per stabiliments cuminaivels e per soluziuns </w:t>
      </w:r>
      <w:r w:rsidR="00FD1EB9">
        <w:rPr>
          <w:lang w:val="rm-CH"/>
        </w:rPr>
        <w:t xml:space="preserve">concepziunalas </w:t>
      </w:r>
      <w:r w:rsidR="00C47653" w:rsidRPr="00E153C2">
        <w:rPr>
          <w:lang w:val="rm-CH"/>
        </w:rPr>
        <w:t>extraordinarias.</w:t>
      </w:r>
    </w:p>
    <w:p w14:paraId="4573B466" w14:textId="77777777" w:rsidR="006D4B46" w:rsidRPr="00E153C2" w:rsidRDefault="00490D48" w:rsidP="006D4B46">
      <w:pPr>
        <w:rPr>
          <w:lang w:val="rm-CH"/>
        </w:rPr>
      </w:pPr>
      <w:r w:rsidRPr="00E153C2">
        <w:rPr>
          <w:lang w:val="rm-CH"/>
        </w:rPr>
        <w:t>La valur directiva per il plan da quartier ed il plan d'areal (senza determinar in'obligaziun da far ina planisaziun consecutiva en l'urden fundamental)</w:t>
      </w:r>
      <w:r w:rsidR="006D4B46" w:rsidRPr="00E153C2">
        <w:rPr>
          <w:lang w:val="rm-CH"/>
        </w:rPr>
        <w:t>: 10</w:t>
      </w:r>
      <w:r w:rsidR="00B557F7" w:rsidRPr="00E153C2">
        <w:rPr>
          <w:lang w:val="rm-CH"/>
        </w:rPr>
        <w:t>-</w:t>
      </w:r>
      <w:r w:rsidR="006D4B46" w:rsidRPr="00E153C2">
        <w:rPr>
          <w:lang w:val="rm-CH"/>
        </w:rPr>
        <w:t>20</w:t>
      </w:r>
      <w:r w:rsidR="00BF74DA">
        <w:rPr>
          <w:lang w:val="rm-CH"/>
        </w:rPr>
        <w:t> </w:t>
      </w:r>
      <w:r w:rsidR="006D4B46" w:rsidRPr="00E153C2">
        <w:rPr>
          <w:lang w:val="rm-CH"/>
        </w:rPr>
        <w:t xml:space="preserve">%. </w:t>
      </w:r>
      <w:r w:rsidRPr="00E153C2">
        <w:rPr>
          <w:lang w:val="rm-CH"/>
        </w:rPr>
        <w:t>Sche vegnan determinadas las cundiziuns da basa per in plan d'areal en l'urden fundamental</w:t>
      </w:r>
      <w:r w:rsidR="00FD1EB9">
        <w:rPr>
          <w:lang w:val="rm-CH"/>
        </w:rPr>
        <w:t>,</w:t>
      </w:r>
      <w:r w:rsidRPr="00E153C2">
        <w:rPr>
          <w:lang w:val="rm-CH"/>
        </w:rPr>
        <w:t xml:space="preserve"> ston las valurs correspundentas vegnir deducidas en cas da basegn da las pretensiuns e da las cundiziuns localas</w:t>
      </w:r>
      <w:r w:rsidR="006D4B46" w:rsidRPr="00E153C2">
        <w:rPr>
          <w:lang w:val="rm-CH"/>
        </w:rPr>
        <w:t>.</w:t>
      </w:r>
    </w:p>
    <w:p w14:paraId="02DC8C84" w14:textId="77777777" w:rsidR="006D4B46" w:rsidRPr="00E153C2" w:rsidRDefault="00A30E9E" w:rsidP="00085AF7">
      <w:pPr>
        <w:pStyle w:val="Artikel"/>
        <w:rPr>
          <w:lang w:val="rm-CH"/>
        </w:rPr>
      </w:pPr>
      <w:bookmarkStart w:id="50" w:name="_Toc75791111"/>
      <w:r w:rsidRPr="00E153C2">
        <w:rPr>
          <w:lang w:val="rm-CH"/>
        </w:rPr>
        <w:lastRenderedPageBreak/>
        <w:t>Dretg da reconstrucziun</w:t>
      </w:r>
      <w:bookmarkEnd w:id="50"/>
    </w:p>
    <w:p w14:paraId="62076729" w14:textId="77777777" w:rsidR="006D4B46" w:rsidRPr="00E153C2" w:rsidRDefault="00FC17D3" w:rsidP="00527E04">
      <w:pPr>
        <w:rPr>
          <w:lang w:val="rm-CH"/>
        </w:rPr>
      </w:pPr>
      <w:r w:rsidRPr="00E153C2">
        <w:rPr>
          <w:u w:val="single"/>
          <w:lang w:val="rm-CH"/>
        </w:rPr>
        <w:t>al.</w:t>
      </w:r>
      <w:r w:rsidR="006D4B46" w:rsidRPr="00E153C2">
        <w:rPr>
          <w:u w:val="single"/>
          <w:lang w:val="rm-CH"/>
        </w:rPr>
        <w:t xml:space="preserve"> 1</w:t>
      </w:r>
      <w:r w:rsidR="00A30E9E" w:rsidRPr="00E153C2">
        <w:rPr>
          <w:u w:val="single"/>
          <w:lang w:val="rm-CH"/>
        </w:rPr>
        <w:t>:</w:t>
      </w:r>
      <w:r w:rsidR="006D4B46" w:rsidRPr="00E153C2">
        <w:rPr>
          <w:lang w:val="rm-CH"/>
        </w:rPr>
        <w:t xml:space="preserve"> </w:t>
      </w:r>
      <w:r w:rsidR="00A30E9E" w:rsidRPr="00E153C2">
        <w:rPr>
          <w:lang w:val="rm-CH"/>
        </w:rPr>
        <w:t>Questa alinea furma la basa legala necessaria per schlargiar la garanzia d</w:t>
      </w:r>
      <w:r w:rsidR="00222D1E" w:rsidRPr="00E153C2">
        <w:rPr>
          <w:lang w:val="rm-CH"/>
        </w:rPr>
        <w:t xml:space="preserve">al possess actual </w:t>
      </w:r>
      <w:r w:rsidR="00A30E9E" w:rsidRPr="00E153C2">
        <w:rPr>
          <w:lang w:val="rm-CH"/>
        </w:rPr>
        <w:t xml:space="preserve">tenor l'art. </w:t>
      </w:r>
      <w:r w:rsidR="006D4B46" w:rsidRPr="00E153C2">
        <w:rPr>
          <w:lang w:val="rm-CH"/>
        </w:rPr>
        <w:t xml:space="preserve">81 </w:t>
      </w:r>
      <w:r w:rsidRPr="00E153C2">
        <w:rPr>
          <w:lang w:val="rm-CH"/>
        </w:rPr>
        <w:t>al.</w:t>
      </w:r>
      <w:r w:rsidR="006D4B46" w:rsidRPr="00E153C2">
        <w:rPr>
          <w:lang w:val="rm-CH"/>
        </w:rPr>
        <w:t xml:space="preserve"> 3</w:t>
      </w:r>
      <w:r w:rsidR="00FC36F1" w:rsidRPr="00E153C2">
        <w:rPr>
          <w:lang w:val="rm-CH"/>
        </w:rPr>
        <w:t xml:space="preserve"> LPTGR</w:t>
      </w:r>
      <w:r w:rsidR="006D4B46" w:rsidRPr="00E153C2">
        <w:rPr>
          <w:lang w:val="rm-CH"/>
        </w:rPr>
        <w:t xml:space="preserve"> </w:t>
      </w:r>
      <w:r w:rsidR="00A30E9E" w:rsidRPr="00E153C2">
        <w:rPr>
          <w:lang w:val="rm-CH"/>
        </w:rPr>
        <w:t xml:space="preserve">per </w:t>
      </w:r>
      <w:r w:rsidR="001756D3" w:rsidRPr="00E153C2">
        <w:rPr>
          <w:lang w:val="rm-CH"/>
        </w:rPr>
        <w:t>i</w:t>
      </w:r>
      <w:r w:rsidR="00A30E9E" w:rsidRPr="00E153C2">
        <w:rPr>
          <w:lang w:val="rm-CH"/>
        </w:rPr>
        <w:t>na reconstrucziun suenter ina destrucziun e/u ina demoliziun</w:t>
      </w:r>
      <w:r w:rsidR="006D4B46" w:rsidRPr="00E153C2">
        <w:rPr>
          <w:lang w:val="rm-CH"/>
        </w:rPr>
        <w:t xml:space="preserve">. </w:t>
      </w:r>
      <w:r w:rsidR="00A30E9E" w:rsidRPr="00E153C2">
        <w:rPr>
          <w:lang w:val="rm-CH"/>
        </w:rPr>
        <w:t>Las vischnancas pon era laschar davent il dretg da reconstrucziun</w:t>
      </w:r>
      <w:r w:rsidR="00CE5006" w:rsidRPr="00E153C2">
        <w:rPr>
          <w:lang w:val="rm-CH"/>
        </w:rPr>
        <w:t xml:space="preserve">. </w:t>
      </w:r>
      <w:r w:rsidR="00A30E9E" w:rsidRPr="00E153C2">
        <w:rPr>
          <w:lang w:val="rm-CH"/>
        </w:rPr>
        <w:t xml:space="preserve">En pli pon ellas era restrenscher il dretg da reconstrucziun a singulas zonas da construcziun, cunzunt a zonas da construcziun cun edifizis </w:t>
      </w:r>
      <w:r w:rsidR="00EC512E">
        <w:rPr>
          <w:lang w:val="rm-CH"/>
        </w:rPr>
        <w:t xml:space="preserve">istorics </w:t>
      </w:r>
      <w:r w:rsidR="00A30E9E" w:rsidRPr="00E153C2">
        <w:rPr>
          <w:lang w:val="rm-CH"/>
        </w:rPr>
        <w:t xml:space="preserve">e </w:t>
      </w:r>
      <w:r w:rsidR="00EC512E">
        <w:rPr>
          <w:lang w:val="rm-CH"/>
        </w:rPr>
        <w:t xml:space="preserve">cun </w:t>
      </w:r>
      <w:r w:rsidR="00A30E9E" w:rsidRPr="00E153C2">
        <w:rPr>
          <w:lang w:val="rm-CH"/>
        </w:rPr>
        <w:t>structuras da construcziun istoricas, perquai ch'igl è en quels cas savens difficil da far ina renovaziun architectonica tenor las reglas pervi da l'effectiv e pervi da las cundiziuns da la parcella</w:t>
      </w:r>
      <w:r w:rsidR="006D4B46" w:rsidRPr="00E153C2">
        <w:rPr>
          <w:lang w:val="rm-CH"/>
        </w:rPr>
        <w:t xml:space="preserve">. </w:t>
      </w:r>
      <w:r w:rsidR="003B5865" w:rsidRPr="00E153C2">
        <w:rPr>
          <w:lang w:val="rm-CH"/>
        </w:rPr>
        <w:t>Qua ston ins menziunar specificamain u marcar en il plan da zonas las zonas da construcziun, nua che duai valair il dretg da reconstrucziun.</w:t>
      </w:r>
    </w:p>
    <w:p w14:paraId="510D8D7A" w14:textId="77777777" w:rsidR="0006063C" w:rsidRPr="00E153C2" w:rsidRDefault="00FC17D3" w:rsidP="006D4B46">
      <w:pPr>
        <w:rPr>
          <w:lang w:val="rm-CH"/>
        </w:rPr>
      </w:pPr>
      <w:r w:rsidRPr="00E153C2">
        <w:rPr>
          <w:u w:val="single"/>
          <w:lang w:val="rm-CH"/>
        </w:rPr>
        <w:t>al.</w:t>
      </w:r>
      <w:r w:rsidR="006D4B46" w:rsidRPr="00E153C2">
        <w:rPr>
          <w:u w:val="single"/>
          <w:lang w:val="rm-CH"/>
        </w:rPr>
        <w:t xml:space="preserve"> 2:</w:t>
      </w:r>
      <w:r w:rsidR="006D4B46" w:rsidRPr="00E153C2">
        <w:rPr>
          <w:lang w:val="rm-CH"/>
        </w:rPr>
        <w:t xml:space="preserve"> </w:t>
      </w:r>
      <w:r w:rsidR="00780C6E" w:rsidRPr="00E153C2">
        <w:rPr>
          <w:lang w:val="rm-CH"/>
        </w:rPr>
        <w:t>Il dretg da reconstrucziun vala per edifizis ch'èn vegnids construids oriundamain legalmain.</w:t>
      </w:r>
      <w:r w:rsidR="000926EC" w:rsidRPr="00E153C2">
        <w:rPr>
          <w:lang w:val="rm-CH"/>
        </w:rPr>
        <w:t xml:space="preserve"> Sco prescripziuns vertentas da la moda da construcziun tenor las reglas èn manegiadas per exempel: prescripziuns davart la cifra d'utilisaziun maximala, las dimensiuns da l'edifizi sco era las distanzas.</w:t>
      </w:r>
    </w:p>
    <w:p w14:paraId="0FF95C49" w14:textId="77777777" w:rsidR="00B832D7" w:rsidRPr="00E153C2" w:rsidRDefault="004977B6" w:rsidP="006D4B46">
      <w:pPr>
        <w:rPr>
          <w:lang w:val="rm-CH"/>
        </w:rPr>
      </w:pPr>
      <w:r w:rsidRPr="00E153C2">
        <w:rPr>
          <w:lang w:val="rm-CH"/>
        </w:rPr>
        <w:t xml:space="preserve">La proposta en il model d'ina lescha da construcziun prevesa in dretg da reconstrucziun </w:t>
      </w:r>
      <w:r w:rsidR="00CA5208" w:rsidRPr="00E153C2">
        <w:rPr>
          <w:lang w:val="rm-CH"/>
        </w:rPr>
        <w:t>detaglià</w:t>
      </w:r>
      <w:r w:rsidR="0006063C" w:rsidRPr="00E153C2">
        <w:rPr>
          <w:lang w:val="rm-CH"/>
        </w:rPr>
        <w:t xml:space="preserve">. </w:t>
      </w:r>
      <w:r w:rsidRPr="00E153C2">
        <w:rPr>
          <w:lang w:val="rm-CH"/>
        </w:rPr>
        <w:t xml:space="preserve">Questa formulaziun exemplarica reglescha in dretg da reconstrucziun </w:t>
      </w:r>
      <w:r w:rsidR="00CA5208" w:rsidRPr="00E153C2">
        <w:rPr>
          <w:lang w:val="rm-CH"/>
        </w:rPr>
        <w:t>detaglià</w:t>
      </w:r>
      <w:r w:rsidR="0006063C" w:rsidRPr="00E153C2">
        <w:rPr>
          <w:lang w:val="rm-CH"/>
        </w:rPr>
        <w:t xml:space="preserve">. </w:t>
      </w:r>
      <w:r w:rsidR="00EC512E">
        <w:rPr>
          <w:lang w:val="rm-CH"/>
        </w:rPr>
        <w:t>Quel</w:t>
      </w:r>
      <w:r w:rsidR="00DA7320" w:rsidRPr="00E153C2">
        <w:rPr>
          <w:lang w:val="rm-CH"/>
        </w:rPr>
        <w:t xml:space="preserve"> na vala betg mo en cas da destrucziun tras forza superiura, mabain er en cas da demoliziun voluntara</w:t>
      </w:r>
      <w:r w:rsidR="0006063C" w:rsidRPr="00E153C2">
        <w:rPr>
          <w:lang w:val="rm-CH"/>
        </w:rPr>
        <w:t xml:space="preserve">. </w:t>
      </w:r>
      <w:r w:rsidR="00DA7320" w:rsidRPr="00E153C2">
        <w:rPr>
          <w:lang w:val="rm-CH"/>
        </w:rPr>
        <w:t>Sche ed en tge dimensiun che las vischnancas admettan il dretg da reconstrucziun en il rom da la legislaziun, dependa dal giudizi da la vischnanca</w:t>
      </w:r>
      <w:r w:rsidR="0006063C" w:rsidRPr="00E153C2">
        <w:rPr>
          <w:lang w:val="rm-CH"/>
        </w:rPr>
        <w:t xml:space="preserve">. </w:t>
      </w:r>
      <w:r w:rsidR="00DA7320" w:rsidRPr="00E153C2">
        <w:rPr>
          <w:lang w:val="rm-CH"/>
        </w:rPr>
        <w:t>Las vischnancas pon per exempel prevair en la lescha da construcziun er</w:t>
      </w:r>
      <w:r w:rsidR="008F4BB5">
        <w:rPr>
          <w:lang w:val="rm-CH"/>
        </w:rPr>
        <w:t>a</w:t>
      </w:r>
      <w:r w:rsidR="00DA7320" w:rsidRPr="00E153C2">
        <w:rPr>
          <w:lang w:val="rm-CH"/>
        </w:rPr>
        <w:t xml:space="preserve"> mo in dretg da reconstrucziun "restrenschì" e/u colliar quest dretg p.ex. cun premissas concretas areguard la furmaziun</w:t>
      </w:r>
      <w:r w:rsidR="0006063C" w:rsidRPr="00E153C2">
        <w:rPr>
          <w:lang w:val="rm-CH"/>
        </w:rPr>
        <w:t xml:space="preserve">. </w:t>
      </w:r>
      <w:r w:rsidR="00DA7320" w:rsidRPr="00E153C2">
        <w:rPr>
          <w:lang w:val="rm-CH"/>
        </w:rPr>
        <w:t xml:space="preserve">Er ils termins per la reconstrucziun pon vegnir fixads ed i pon vegnir lubidas sut tschertas cundiziuns </w:t>
      </w:r>
      <w:r w:rsidR="00524370" w:rsidRPr="00E153C2">
        <w:rPr>
          <w:lang w:val="rm-CH"/>
        </w:rPr>
        <w:t>(p.e</w:t>
      </w:r>
      <w:r w:rsidR="008F4BB5">
        <w:rPr>
          <w:lang w:val="rm-CH"/>
        </w:rPr>
        <w:t>x</w:t>
      </w:r>
      <w:r w:rsidR="00524370" w:rsidRPr="00E153C2">
        <w:rPr>
          <w:lang w:val="rm-CH"/>
        </w:rPr>
        <w:t xml:space="preserve">. motivs publics predominants, motivs energetics, euv.) </w:t>
      </w:r>
      <w:r w:rsidR="00DA7320" w:rsidRPr="00E153C2">
        <w:rPr>
          <w:lang w:val="rm-CH"/>
        </w:rPr>
        <w:t>ulteriuras divergenzas da la moda da construcziun tenor las reglas</w:t>
      </w:r>
      <w:r w:rsidR="00D25276">
        <w:rPr>
          <w:lang w:val="rm-CH"/>
        </w:rPr>
        <w:t>.</w:t>
      </w:r>
      <w:r w:rsidR="00DA7320" w:rsidRPr="00E153C2">
        <w:rPr>
          <w:lang w:val="rm-CH"/>
        </w:rPr>
        <w:t xml:space="preserve"> </w:t>
      </w:r>
      <w:r w:rsidR="00524370" w:rsidRPr="00E153C2">
        <w:rPr>
          <w:lang w:val="rm-CH"/>
        </w:rPr>
        <w:t>Plinavant pon vegnir admessas midadas d'utilisaziun ad autras utilisaziuns confurmas a la zona</w:t>
      </w:r>
      <w:r w:rsidR="0006063C" w:rsidRPr="00E153C2">
        <w:rPr>
          <w:lang w:val="rm-CH"/>
        </w:rPr>
        <w:t xml:space="preserve">. </w:t>
      </w:r>
      <w:r w:rsidR="00524370" w:rsidRPr="00E153C2">
        <w:rPr>
          <w:lang w:val="rm-CH"/>
        </w:rPr>
        <w:t xml:space="preserve">Stallas veglias en la zona da construcziun pon </w:t>
      </w:r>
      <w:r w:rsidR="008F4BB5">
        <w:rPr>
          <w:lang w:val="rm-CH"/>
        </w:rPr>
        <w:t xml:space="preserve">ins </w:t>
      </w:r>
      <w:r w:rsidR="00524370" w:rsidRPr="00E153C2">
        <w:rPr>
          <w:lang w:val="rm-CH"/>
        </w:rPr>
        <w:t xml:space="preserve">uschia </w:t>
      </w:r>
      <w:r w:rsidR="00D25276" w:rsidRPr="00E153C2">
        <w:rPr>
          <w:lang w:val="rm-CH"/>
        </w:rPr>
        <w:t>remplazza</w:t>
      </w:r>
      <w:r w:rsidR="00D25276">
        <w:rPr>
          <w:lang w:val="rm-CH"/>
        </w:rPr>
        <w:t>r</w:t>
      </w:r>
      <w:r w:rsidR="00D25276" w:rsidRPr="00E153C2">
        <w:rPr>
          <w:lang w:val="rm-CH"/>
        </w:rPr>
        <w:t xml:space="preserve"> </w:t>
      </w:r>
      <w:r w:rsidR="00524370" w:rsidRPr="00E153C2">
        <w:rPr>
          <w:lang w:val="rm-CH"/>
        </w:rPr>
        <w:t>cun edifizis d'abitar da medema dimensiun.</w:t>
      </w:r>
    </w:p>
    <w:p w14:paraId="6C5623A0" w14:textId="77777777" w:rsidR="00A071F7" w:rsidRPr="00E153C2" w:rsidRDefault="00FC17D3" w:rsidP="006D4B46">
      <w:pPr>
        <w:rPr>
          <w:lang w:val="rm-CH"/>
        </w:rPr>
      </w:pPr>
      <w:r w:rsidRPr="00E153C2">
        <w:rPr>
          <w:u w:val="single"/>
          <w:lang w:val="rm-CH"/>
        </w:rPr>
        <w:t>al.</w:t>
      </w:r>
      <w:r w:rsidR="00A071F7" w:rsidRPr="00E153C2">
        <w:rPr>
          <w:u w:val="single"/>
          <w:lang w:val="rm-CH"/>
        </w:rPr>
        <w:t xml:space="preserve"> 3:</w:t>
      </w:r>
      <w:r w:rsidR="00A071F7" w:rsidRPr="00E153C2">
        <w:rPr>
          <w:lang w:val="rm-CH"/>
        </w:rPr>
        <w:t xml:space="preserve"> </w:t>
      </w:r>
      <w:r w:rsidR="00524370" w:rsidRPr="00E153C2">
        <w:rPr>
          <w:lang w:val="rm-CH"/>
        </w:rPr>
        <w:t>Quest princip resulta dal dretg surordinà</w:t>
      </w:r>
      <w:r w:rsidR="00A071F7" w:rsidRPr="00E153C2">
        <w:rPr>
          <w:lang w:val="rm-CH"/>
        </w:rPr>
        <w:t>.</w:t>
      </w:r>
    </w:p>
    <w:p w14:paraId="3FA1996D" w14:textId="77777777" w:rsidR="00A071F7" w:rsidRPr="00E153C2" w:rsidRDefault="00FC17D3" w:rsidP="00A071F7">
      <w:pPr>
        <w:rPr>
          <w:lang w:val="rm-CH"/>
        </w:rPr>
      </w:pPr>
      <w:r w:rsidRPr="00E153C2">
        <w:rPr>
          <w:u w:val="single"/>
          <w:lang w:val="rm-CH"/>
        </w:rPr>
        <w:t>al.</w:t>
      </w:r>
      <w:r w:rsidR="00A071F7" w:rsidRPr="00E153C2">
        <w:rPr>
          <w:u w:val="single"/>
          <w:lang w:val="rm-CH"/>
        </w:rPr>
        <w:t xml:space="preserve"> 4:</w:t>
      </w:r>
      <w:r w:rsidR="00A071F7" w:rsidRPr="00E153C2">
        <w:rPr>
          <w:lang w:val="rm-CH"/>
        </w:rPr>
        <w:t xml:space="preserve"> </w:t>
      </w:r>
      <w:r w:rsidR="00524370" w:rsidRPr="00E153C2">
        <w:rPr>
          <w:lang w:val="rm-CH"/>
        </w:rPr>
        <w:t xml:space="preserve">La reglamentaziun dal possess actual </w:t>
      </w:r>
      <w:r w:rsidR="008F4BB5">
        <w:rPr>
          <w:lang w:val="rm-CH"/>
        </w:rPr>
        <w:t xml:space="preserve">descritta </w:t>
      </w:r>
      <w:r w:rsidR="00524370" w:rsidRPr="00E153C2">
        <w:rPr>
          <w:lang w:val="rm-CH"/>
        </w:rPr>
        <w:t>vala mo uschenavant ch'il dretg surordinà, l'urden fundamental, ils plans d'areal e da quartier sco era las lingias da construcziun na disponan nagut cuntrari. Cunzunt vala la gar</w:t>
      </w:r>
      <w:r w:rsidR="00222D1E" w:rsidRPr="00E153C2">
        <w:rPr>
          <w:lang w:val="rm-CH"/>
        </w:rPr>
        <w:t xml:space="preserve">anzia dal possess actual mo cun resalva per lung da vias chantunalas </w:t>
      </w:r>
      <w:r w:rsidR="00A071F7" w:rsidRPr="00E153C2">
        <w:rPr>
          <w:lang w:val="rm-CH"/>
        </w:rPr>
        <w:t>(</w:t>
      </w:r>
      <w:r w:rsidR="00222D1E" w:rsidRPr="00E153C2">
        <w:rPr>
          <w:lang w:val="rm-CH"/>
        </w:rPr>
        <w:t>a</w:t>
      </w:r>
      <w:r w:rsidR="00A071F7" w:rsidRPr="00E153C2">
        <w:rPr>
          <w:lang w:val="rm-CH"/>
        </w:rPr>
        <w:t xml:space="preserve">rt. 46 </w:t>
      </w:r>
      <w:r w:rsidR="00222D1E" w:rsidRPr="00E153C2">
        <w:rPr>
          <w:lang w:val="rm-CH"/>
        </w:rPr>
        <w:t>LVias</w:t>
      </w:r>
      <w:r w:rsidR="00A071F7" w:rsidRPr="00E153C2">
        <w:rPr>
          <w:lang w:val="rm-CH"/>
        </w:rPr>
        <w:t xml:space="preserve">). </w:t>
      </w:r>
    </w:p>
    <w:p w14:paraId="3587BE72" w14:textId="77777777" w:rsidR="00A071F7" w:rsidRPr="00E153C2" w:rsidRDefault="001756D3" w:rsidP="00A071F7">
      <w:pPr>
        <w:rPr>
          <w:lang w:val="rm-CH"/>
        </w:rPr>
      </w:pPr>
      <w:r w:rsidRPr="00E153C2">
        <w:rPr>
          <w:u w:val="single"/>
          <w:lang w:val="rm-CH"/>
        </w:rPr>
        <w:t>Remartga</w:t>
      </w:r>
      <w:r w:rsidR="00A071F7" w:rsidRPr="00E153C2">
        <w:rPr>
          <w:u w:val="single"/>
          <w:lang w:val="rm-CH"/>
        </w:rPr>
        <w:t>:</w:t>
      </w:r>
      <w:r w:rsidR="00A071F7" w:rsidRPr="00E153C2">
        <w:rPr>
          <w:lang w:val="rm-CH"/>
        </w:rPr>
        <w:t xml:space="preserve"> </w:t>
      </w:r>
      <w:r w:rsidRPr="00E153C2">
        <w:rPr>
          <w:lang w:val="rm-CH"/>
        </w:rPr>
        <w:t xml:space="preserve">En zonas da privel cun </w:t>
      </w:r>
      <w:r w:rsidR="00D25276">
        <w:rPr>
          <w:lang w:val="rm-CH"/>
        </w:rPr>
        <w:t>pauc</w:t>
      </w:r>
      <w:r w:rsidR="00D25276" w:rsidRPr="00E153C2">
        <w:rPr>
          <w:lang w:val="rm-CH"/>
        </w:rPr>
        <w:t xml:space="preserve"> </w:t>
      </w:r>
      <w:r w:rsidRPr="00E153C2">
        <w:rPr>
          <w:lang w:val="rm-CH"/>
        </w:rPr>
        <w:t>privel ston ins prender las mesiras da protecziun necessarias er</w:t>
      </w:r>
      <w:r w:rsidR="00D25276">
        <w:rPr>
          <w:lang w:val="rm-CH"/>
        </w:rPr>
        <w:t>a</w:t>
      </w:r>
      <w:r w:rsidRPr="00E153C2">
        <w:rPr>
          <w:lang w:val="rm-CH"/>
        </w:rPr>
        <w:t xml:space="preserve"> </w:t>
      </w:r>
      <w:r w:rsidR="00D25276">
        <w:rPr>
          <w:lang w:val="rm-CH"/>
        </w:rPr>
        <w:t>per projects da</w:t>
      </w:r>
      <w:r w:rsidRPr="00E153C2">
        <w:rPr>
          <w:lang w:val="rm-CH"/>
        </w:rPr>
        <w:t xml:space="preserve"> reconstrucziun tenor il dretg da reconstrucziun.</w:t>
      </w:r>
    </w:p>
    <w:p w14:paraId="33A1D8B5" w14:textId="77777777" w:rsidR="00A071F7" w:rsidRPr="00E153C2" w:rsidRDefault="00331F18" w:rsidP="00331F18">
      <w:pPr>
        <w:pStyle w:val="Artikel"/>
        <w:rPr>
          <w:lang w:val="rm-CH"/>
        </w:rPr>
      </w:pPr>
      <w:bookmarkStart w:id="51" w:name="_Toc75791112"/>
      <w:r w:rsidRPr="00E153C2">
        <w:rPr>
          <w:lang w:val="rm-CH"/>
        </w:rPr>
        <w:t>Schema da zonas</w:t>
      </w:r>
      <w:bookmarkEnd w:id="51"/>
    </w:p>
    <w:p w14:paraId="6303618E" w14:textId="77777777" w:rsidR="00576373" w:rsidRPr="00E153C2" w:rsidRDefault="00331F18" w:rsidP="00576373">
      <w:pPr>
        <w:rPr>
          <w:lang w:val="rm-CH"/>
        </w:rPr>
      </w:pPr>
      <w:r w:rsidRPr="00E153C2">
        <w:rPr>
          <w:u w:val="single"/>
          <w:lang w:val="rm-CH"/>
        </w:rPr>
        <w:t>Remartga areguard las cifras d'utilisaziun maximalas recumandadas</w:t>
      </w:r>
      <w:r w:rsidR="00576373" w:rsidRPr="00E153C2">
        <w:rPr>
          <w:u w:val="single"/>
          <w:lang w:val="rm-CH"/>
        </w:rPr>
        <w:t>:</w:t>
      </w:r>
      <w:r w:rsidR="00576373" w:rsidRPr="00E153C2">
        <w:rPr>
          <w:lang w:val="rm-CH"/>
        </w:rPr>
        <w:t xml:space="preserve"> </w:t>
      </w:r>
      <w:r w:rsidR="00EA084B" w:rsidRPr="00E153C2">
        <w:rPr>
          <w:lang w:val="rm-CH"/>
        </w:rPr>
        <w:t xml:space="preserve">La directiva furma il </w:t>
      </w:r>
      <w:r w:rsidR="006A2DC9">
        <w:rPr>
          <w:lang w:val="rm-CH"/>
        </w:rPr>
        <w:t>PDChant,</w:t>
      </w:r>
      <w:r w:rsidR="00EA084B" w:rsidRPr="00E153C2">
        <w:rPr>
          <w:lang w:val="rm-CH"/>
        </w:rPr>
        <w:t xml:space="preserve"> chap. 5.2.2 "Determinar las densitads minimalas". Tar las valurs en parantesas è mintgamai d'eruir la cifra da densitad maximala che sto vegnir determinada a basa da las cundiziuns localas dal conturn surbajegià (densitad, dimensiuns dals edifizis, potenzial per ina densificaziun cumportabla cun l'abitadi, euv</w:t>
      </w:r>
      <w:r w:rsidR="00D25276" w:rsidRPr="00E153C2">
        <w:rPr>
          <w:lang w:val="rm-CH"/>
        </w:rPr>
        <w:t>.</w:t>
      </w:r>
      <w:r w:rsidR="00D25276">
        <w:rPr>
          <w:lang w:val="rm-CH"/>
        </w:rPr>
        <w:t xml:space="preserve">; </w:t>
      </w:r>
      <w:r w:rsidR="00EA084B" w:rsidRPr="00E153C2">
        <w:rPr>
          <w:lang w:val="rm-CH"/>
        </w:rPr>
        <w:t>la dimensiun en las zonas pertutgadas resguarda las differentas cundiziuns localas en las vischnancas ed en las citads respectivas).</w:t>
      </w:r>
    </w:p>
    <w:p w14:paraId="13C28192" w14:textId="77777777" w:rsidR="00576373" w:rsidRPr="00E153C2" w:rsidRDefault="00F64641" w:rsidP="00576373">
      <w:pPr>
        <w:rPr>
          <w:u w:val="single"/>
          <w:lang w:val="rm-CH"/>
        </w:rPr>
      </w:pPr>
      <w:r w:rsidRPr="00E153C2">
        <w:rPr>
          <w:u w:val="single"/>
          <w:lang w:val="rm-CH"/>
        </w:rPr>
        <w:lastRenderedPageBreak/>
        <w:t>Remartgas per determinar la moda da con</w:t>
      </w:r>
      <w:r w:rsidR="00EE6695">
        <w:rPr>
          <w:u w:val="single"/>
          <w:lang w:val="rm-CH"/>
        </w:rPr>
        <w:t>s</w:t>
      </w:r>
      <w:r w:rsidRPr="00E153C2">
        <w:rPr>
          <w:u w:val="single"/>
          <w:lang w:val="rm-CH"/>
        </w:rPr>
        <w:t xml:space="preserve">trucziun tenor las reglas </w:t>
      </w:r>
      <w:r w:rsidR="00576373" w:rsidRPr="00E153C2">
        <w:rPr>
          <w:u w:val="single"/>
          <w:lang w:val="rm-CH"/>
        </w:rPr>
        <w:t>(</w:t>
      </w:r>
      <w:r w:rsidRPr="00E153C2">
        <w:rPr>
          <w:u w:val="single"/>
          <w:lang w:val="rm-CH"/>
        </w:rPr>
        <w:t>a</w:t>
      </w:r>
      <w:r w:rsidR="00576373" w:rsidRPr="00E153C2">
        <w:rPr>
          <w:u w:val="single"/>
          <w:lang w:val="rm-CH"/>
        </w:rPr>
        <w:t>rt. 25</w:t>
      </w:r>
      <w:r w:rsidR="00FC36F1" w:rsidRPr="00E153C2">
        <w:rPr>
          <w:u w:val="single"/>
          <w:lang w:val="rm-CH"/>
        </w:rPr>
        <w:t xml:space="preserve"> LPTGR</w:t>
      </w:r>
      <w:r w:rsidR="00576373" w:rsidRPr="00E153C2">
        <w:rPr>
          <w:u w:val="single"/>
          <w:lang w:val="rm-CH"/>
        </w:rPr>
        <w:t xml:space="preserve">) </w:t>
      </w:r>
      <w:r w:rsidRPr="00E153C2">
        <w:rPr>
          <w:u w:val="single"/>
          <w:lang w:val="rm-CH"/>
        </w:rPr>
        <w:t>e la realisaziun</w:t>
      </w:r>
      <w:r w:rsidR="00576373" w:rsidRPr="00E153C2">
        <w:rPr>
          <w:u w:val="single"/>
          <w:lang w:val="rm-CH"/>
        </w:rPr>
        <w:t>:</w:t>
      </w:r>
    </w:p>
    <w:p w14:paraId="27F1709E" w14:textId="77777777" w:rsidR="0044022A" w:rsidRPr="00E153C2" w:rsidRDefault="00F64641" w:rsidP="00DF4634">
      <w:pPr>
        <w:spacing w:after="0"/>
        <w:rPr>
          <w:lang w:val="rm-CH"/>
        </w:rPr>
      </w:pPr>
      <w:r w:rsidRPr="00E153C2">
        <w:rPr>
          <w:lang w:val="rm-CH"/>
        </w:rPr>
        <w:t xml:space="preserve">Cifras d'utilisaziun maximalas </w:t>
      </w:r>
      <w:r w:rsidR="00576373" w:rsidRPr="00E153C2">
        <w:rPr>
          <w:lang w:val="rm-CH"/>
        </w:rPr>
        <w:t>(</w:t>
      </w:r>
      <w:r w:rsidRPr="00E153C2">
        <w:rPr>
          <w:lang w:val="rm-CH"/>
        </w:rPr>
        <w:t>CU</w:t>
      </w:r>
      <w:r w:rsidR="00576373" w:rsidRPr="00E153C2">
        <w:rPr>
          <w:lang w:val="rm-CH"/>
        </w:rPr>
        <w:t xml:space="preserve">, </w:t>
      </w:r>
      <w:r w:rsidRPr="00E153C2">
        <w:rPr>
          <w:lang w:val="rm-CH"/>
        </w:rPr>
        <w:t>CSA</w:t>
      </w:r>
      <w:r w:rsidR="00576373" w:rsidRPr="00E153C2">
        <w:rPr>
          <w:lang w:val="rm-CH"/>
        </w:rPr>
        <w:t xml:space="preserve">, </w:t>
      </w:r>
      <w:r w:rsidRPr="00E153C2">
        <w:rPr>
          <w:lang w:val="rm-CH"/>
        </w:rPr>
        <w:t>CVC</w:t>
      </w:r>
      <w:r w:rsidR="00576373" w:rsidRPr="00E153C2">
        <w:rPr>
          <w:lang w:val="rm-CH"/>
        </w:rPr>
        <w:t xml:space="preserve"> </w:t>
      </w:r>
      <w:r w:rsidRPr="00E153C2">
        <w:rPr>
          <w:lang w:val="rm-CH"/>
        </w:rPr>
        <w:t>e</w:t>
      </w:r>
      <w:r w:rsidR="00576373" w:rsidRPr="00E153C2">
        <w:rPr>
          <w:lang w:val="rm-CH"/>
        </w:rPr>
        <w:t xml:space="preserve"> </w:t>
      </w:r>
      <w:r w:rsidRPr="00E153C2">
        <w:rPr>
          <w:lang w:val="rm-CH"/>
        </w:rPr>
        <w:t>CSurb</w:t>
      </w:r>
      <w:r w:rsidR="00576373" w:rsidRPr="00E153C2">
        <w:rPr>
          <w:lang w:val="rm-CH"/>
        </w:rPr>
        <w:t xml:space="preserve">): </w:t>
      </w:r>
    </w:p>
    <w:p w14:paraId="747A282D" w14:textId="77777777" w:rsidR="00576373" w:rsidRPr="00E153C2" w:rsidRDefault="00F64641" w:rsidP="00576373">
      <w:pPr>
        <w:rPr>
          <w:lang w:val="rm-CH"/>
        </w:rPr>
      </w:pPr>
      <w:r w:rsidRPr="00E153C2">
        <w:rPr>
          <w:lang w:val="rm-CH"/>
        </w:rPr>
        <w:t xml:space="preserve">La </w:t>
      </w:r>
      <w:r w:rsidR="00EA084B" w:rsidRPr="00E153C2">
        <w:rPr>
          <w:lang w:val="rm-CH"/>
        </w:rPr>
        <w:t>directiva</w:t>
      </w:r>
      <w:r w:rsidRPr="00E153C2">
        <w:rPr>
          <w:lang w:val="rm-CH"/>
        </w:rPr>
        <w:t xml:space="preserve"> furma il </w:t>
      </w:r>
      <w:r w:rsidR="00EE6695">
        <w:rPr>
          <w:lang w:val="rm-CH"/>
        </w:rPr>
        <w:t>PDChant,</w:t>
      </w:r>
      <w:r w:rsidRPr="00E153C2">
        <w:rPr>
          <w:lang w:val="rm-CH"/>
        </w:rPr>
        <w:t xml:space="preserve"> chap</w:t>
      </w:r>
      <w:r w:rsidR="00576373" w:rsidRPr="00E153C2">
        <w:rPr>
          <w:lang w:val="rm-CH"/>
        </w:rPr>
        <w:t>. 5.2.2 "</w:t>
      </w:r>
      <w:r w:rsidRPr="00E153C2">
        <w:rPr>
          <w:lang w:val="rm-CH"/>
        </w:rPr>
        <w:t>Determinar las densitads minimalas</w:t>
      </w:r>
      <w:r w:rsidR="00576373" w:rsidRPr="00E153C2">
        <w:rPr>
          <w:lang w:val="rm-CH"/>
        </w:rPr>
        <w:t xml:space="preserve">". </w:t>
      </w:r>
      <w:r w:rsidRPr="00E153C2">
        <w:rPr>
          <w:lang w:val="rm-CH"/>
        </w:rPr>
        <w:t>Tar las valurs en parantes</w:t>
      </w:r>
      <w:r w:rsidR="00EA084B" w:rsidRPr="00E153C2">
        <w:rPr>
          <w:lang w:val="rm-CH"/>
        </w:rPr>
        <w:t xml:space="preserve">as è mintgamai d'eruir la cifra da densitad maximala che sto vegnir determinada a basa da </w:t>
      </w:r>
      <w:r w:rsidRPr="00E153C2">
        <w:rPr>
          <w:lang w:val="rm-CH"/>
        </w:rPr>
        <w:t xml:space="preserve">las cundiziuns localas dal conturn surbajegià </w:t>
      </w:r>
      <w:r w:rsidR="0044022A" w:rsidRPr="00E153C2">
        <w:rPr>
          <w:lang w:val="rm-CH"/>
        </w:rPr>
        <w:t>(</w:t>
      </w:r>
      <w:r w:rsidRPr="00E153C2">
        <w:rPr>
          <w:lang w:val="rm-CH"/>
        </w:rPr>
        <w:t>densitad, dimensiuns dals edifizis, potenzial per ina densificaziun cumportabla cun l'abitadi, euv</w:t>
      </w:r>
      <w:r w:rsidR="00D25276" w:rsidRPr="00E153C2">
        <w:rPr>
          <w:lang w:val="rm-CH"/>
        </w:rPr>
        <w:t>.</w:t>
      </w:r>
      <w:r w:rsidR="00D25276">
        <w:rPr>
          <w:lang w:val="rm-CH"/>
        </w:rPr>
        <w:t>;</w:t>
      </w:r>
      <w:r w:rsidR="00D25276" w:rsidRPr="00E153C2">
        <w:rPr>
          <w:lang w:val="rm-CH"/>
        </w:rPr>
        <w:t xml:space="preserve"> </w:t>
      </w:r>
      <w:r w:rsidRPr="00E153C2">
        <w:rPr>
          <w:lang w:val="rm-CH"/>
        </w:rPr>
        <w:t>la dimensiun en las zonas pertutgadas resguarda las differentas cundiziuns localas en las vischnancas ed en las citads respectivas</w:t>
      </w:r>
      <w:r w:rsidR="00576373" w:rsidRPr="00E153C2">
        <w:rPr>
          <w:lang w:val="rm-CH"/>
        </w:rPr>
        <w:t>).</w:t>
      </w:r>
    </w:p>
    <w:p w14:paraId="0D642AD4" w14:textId="77777777" w:rsidR="0044022A" w:rsidRPr="00E153C2" w:rsidRDefault="00F64641" w:rsidP="00DF4634">
      <w:pPr>
        <w:spacing w:after="0"/>
        <w:rPr>
          <w:lang w:val="rm-CH"/>
        </w:rPr>
      </w:pPr>
      <w:r w:rsidRPr="00E153C2">
        <w:rPr>
          <w:lang w:val="rm-CH"/>
        </w:rPr>
        <w:t xml:space="preserve">CSA e </w:t>
      </w:r>
      <w:r w:rsidR="00EA084B" w:rsidRPr="00E153C2">
        <w:rPr>
          <w:lang w:val="rm-CH"/>
        </w:rPr>
        <w:t>quotas</w:t>
      </w:r>
      <w:r w:rsidRPr="00E153C2">
        <w:rPr>
          <w:lang w:val="rm-CH"/>
        </w:rPr>
        <w:t xml:space="preserve"> da </w:t>
      </w:r>
      <w:r w:rsidR="00EA084B" w:rsidRPr="00E153C2">
        <w:rPr>
          <w:lang w:val="rm-CH"/>
        </w:rPr>
        <w:t xml:space="preserve">la </w:t>
      </w:r>
      <w:r w:rsidRPr="00E153C2">
        <w:rPr>
          <w:lang w:val="rm-CH"/>
        </w:rPr>
        <w:t>surfatscha utilisada principala</w:t>
      </w:r>
      <w:r w:rsidR="00576373" w:rsidRPr="00E153C2">
        <w:rPr>
          <w:lang w:val="rm-CH"/>
        </w:rPr>
        <w:t xml:space="preserve">: </w:t>
      </w:r>
    </w:p>
    <w:p w14:paraId="56CBD0D2" w14:textId="77777777" w:rsidR="00576373" w:rsidRPr="00E153C2" w:rsidRDefault="00EA084B" w:rsidP="00576373">
      <w:pPr>
        <w:rPr>
          <w:u w:val="single"/>
          <w:lang w:val="rm-CH"/>
        </w:rPr>
      </w:pPr>
      <w:r w:rsidRPr="00E153C2">
        <w:rPr>
          <w:lang w:val="rm-CH"/>
        </w:rPr>
        <w:t>Sche la quota da la surfatscha utilisada principala admissibla vegn fixada relativamain bass, po la cifra da la surfatscha d'auzada (</w:t>
      </w:r>
      <w:r w:rsidRPr="00E153C2">
        <w:rPr>
          <w:lang w:val="rm-CH"/>
        </w:rPr>
        <w:fldChar w:fldCharType="begin"/>
      </w:r>
      <w:r w:rsidRPr="00E153C2">
        <w:rPr>
          <w:lang w:val="rm-CH"/>
        </w:rPr>
        <w:instrText xml:space="preserve"> REF _Ref41400418 \r \h  \* MERGEFORMAT </w:instrText>
      </w:r>
      <w:r w:rsidRPr="00E153C2">
        <w:rPr>
          <w:lang w:val="rm-CH"/>
        </w:rPr>
      </w:r>
      <w:r w:rsidRPr="00E153C2">
        <w:rPr>
          <w:lang w:val="rm-CH"/>
        </w:rPr>
        <w:fldChar w:fldCharType="separate"/>
      </w:r>
      <w:r w:rsidRPr="00E153C2">
        <w:rPr>
          <w:lang w:val="rm-CH"/>
        </w:rPr>
        <w:t>8.2</w:t>
      </w:r>
      <w:r w:rsidRPr="00E153C2">
        <w:rPr>
          <w:lang w:val="rm-CH"/>
        </w:rPr>
        <w:fldChar w:fldCharType="end"/>
      </w:r>
      <w:r w:rsidRPr="00E153C2">
        <w:rPr>
          <w:lang w:val="rm-CH"/>
        </w:rPr>
        <w:t>) vegnir fixada relativamain aut. Quai impedescha ch'i vegn</w:t>
      </w:r>
      <w:r w:rsidR="00D25276">
        <w:rPr>
          <w:lang w:val="rm-CH"/>
        </w:rPr>
        <w:t>ia</w:t>
      </w:r>
      <w:r w:rsidRPr="00E153C2">
        <w:rPr>
          <w:lang w:val="rm-CH"/>
        </w:rPr>
        <w:t xml:space="preserve"> spargnà tar surfatschas nunmobigliadas, tar surfatschas utilisadas secundaras e tar surfatschas da construcziun en favur da surfatschas utilisadas principalas pli preziusas.</w:t>
      </w:r>
    </w:p>
    <w:p w14:paraId="6416DEE7" w14:textId="77777777" w:rsidR="00F53A30" w:rsidRPr="00E153C2" w:rsidRDefault="00EA084B" w:rsidP="00DF4634">
      <w:pPr>
        <w:spacing w:after="0"/>
        <w:rPr>
          <w:lang w:val="rm-CH"/>
        </w:rPr>
      </w:pPr>
      <w:r w:rsidRPr="00E153C2">
        <w:rPr>
          <w:lang w:val="rm-CH"/>
        </w:rPr>
        <w:t>Zonas d'abitar ZA2-ZA5 / plauns entirs</w:t>
      </w:r>
      <w:r w:rsidR="00576373" w:rsidRPr="00E153C2">
        <w:rPr>
          <w:lang w:val="rm-CH"/>
        </w:rPr>
        <w:t xml:space="preserve">: </w:t>
      </w:r>
    </w:p>
    <w:p w14:paraId="5C724338" w14:textId="77777777" w:rsidR="00576373" w:rsidRPr="00E153C2" w:rsidRDefault="00EA084B" w:rsidP="00576373">
      <w:pPr>
        <w:rPr>
          <w:lang w:val="rm-CH"/>
        </w:rPr>
      </w:pPr>
      <w:r w:rsidRPr="00E153C2">
        <w:rPr>
          <w:lang w:val="rm-CH"/>
        </w:rPr>
        <w:t>L'abreviaziun agiuntada ZA2, ZA3 euv. duai da princip inditgar ils plauns entirs ch'èn mintgamai realisabels en la zona d'abitar respectiva.</w:t>
      </w:r>
      <w:r w:rsidR="00576373" w:rsidRPr="00E153C2">
        <w:rPr>
          <w:lang w:val="rm-CH"/>
        </w:rPr>
        <w:t xml:space="preserve"> </w:t>
      </w:r>
      <w:r w:rsidRPr="00E153C2">
        <w:rPr>
          <w:lang w:val="rm-CH"/>
        </w:rPr>
        <w:t>La realisabladad dals plauns entirs sa drizza en mintga cas tenor il grad da l'utilisaziun determinà e/u tenor las dimensiuns da l'edifizi determinadas a moda suffizienta (autezza, lunghezza, ladezza)</w:t>
      </w:r>
      <w:r w:rsidR="00576373" w:rsidRPr="00E153C2">
        <w:rPr>
          <w:lang w:val="rm-CH"/>
        </w:rPr>
        <w:t xml:space="preserve">. </w:t>
      </w:r>
      <w:r w:rsidRPr="00E153C2">
        <w:rPr>
          <w:lang w:val="rm-CH"/>
        </w:rPr>
        <w:t>Il dumber da plauns entirs po vegnir determinà supplementarmain (cump. la colonna "plauns entirs"). En cas ch'ils plauns entirs admissibels vegnan restrenschids, basta l'autezza totala (betg l'autezza da la fatschada). Cun la prescripziun da plauns entirs vegnan impedids a moda facila e controllabla stgavaments per chavar or ulteriurs plauns sut il terren decisiv. Sch'i vegn renunzià a l'autezza da la fatschada, sto vegnir definì stringentamain in sectur per la pendenza dal tetg.</w:t>
      </w:r>
    </w:p>
    <w:p w14:paraId="2689AC7D" w14:textId="77777777" w:rsidR="00023D6D" w:rsidRPr="00E153C2" w:rsidRDefault="00EA084B" w:rsidP="00DF4634">
      <w:pPr>
        <w:spacing w:after="0"/>
        <w:rPr>
          <w:lang w:val="rm-CH"/>
        </w:rPr>
      </w:pPr>
      <w:r w:rsidRPr="00E153C2">
        <w:rPr>
          <w:lang w:val="rm-CH"/>
        </w:rPr>
        <w:t>Zona da mastergn ZM</w:t>
      </w:r>
      <w:r w:rsidR="00576373" w:rsidRPr="00E153C2">
        <w:rPr>
          <w:lang w:val="rm-CH"/>
        </w:rPr>
        <w:t>:</w:t>
      </w:r>
    </w:p>
    <w:p w14:paraId="0AAAF587" w14:textId="77777777" w:rsidR="00576373" w:rsidRPr="00E153C2" w:rsidRDefault="00EA084B" w:rsidP="00576373">
      <w:pPr>
        <w:rPr>
          <w:lang w:val="rm-CH"/>
        </w:rPr>
      </w:pPr>
      <w:r w:rsidRPr="00E153C2">
        <w:rPr>
          <w:lang w:val="rm-CH"/>
        </w:rPr>
        <w:t>En zonas da mastergn pli pitschnas – cunzunt en il territori rural – èsi inditgà da restrenscher ils volumens dals edifizis, e quai resguardond las structuras d'abitadi vischinas.</w:t>
      </w:r>
    </w:p>
    <w:p w14:paraId="5B9A05C5" w14:textId="77777777" w:rsidR="00023D6D" w:rsidRPr="00E153C2" w:rsidRDefault="00976146" w:rsidP="00DF4634">
      <w:pPr>
        <w:spacing w:after="0"/>
        <w:rPr>
          <w:lang w:val="rm-CH"/>
        </w:rPr>
      </w:pPr>
      <w:r w:rsidRPr="00E153C2">
        <w:rPr>
          <w:lang w:val="rm-CH"/>
        </w:rPr>
        <w:t>Autezza totala / autezza da la fatschada da la vart dal stellaschain</w:t>
      </w:r>
      <w:r w:rsidR="00576373" w:rsidRPr="00E153C2">
        <w:rPr>
          <w:lang w:val="rm-CH"/>
        </w:rPr>
        <w:t>:</w:t>
      </w:r>
      <w:r w:rsidR="00D22A3F" w:rsidRPr="00E153C2">
        <w:rPr>
          <w:lang w:val="rm-CH"/>
        </w:rPr>
        <w:t xml:space="preserve"> </w:t>
      </w:r>
    </w:p>
    <w:p w14:paraId="3EDC4C94" w14:textId="77777777" w:rsidR="00576373" w:rsidRPr="00E153C2" w:rsidRDefault="00976146" w:rsidP="00576373">
      <w:pPr>
        <w:rPr>
          <w:lang w:val="rm-CH"/>
        </w:rPr>
      </w:pPr>
      <w:r w:rsidRPr="00E153C2">
        <w:rPr>
          <w:lang w:val="rm-CH"/>
        </w:rPr>
        <w:t xml:space="preserve">Materialmain correspundan las valurs cumprais il supplement S </w:t>
      </w:r>
      <w:r w:rsidR="00DB7558" w:rsidRPr="00E153C2">
        <w:rPr>
          <w:lang w:val="rm-CH"/>
        </w:rPr>
        <w:t xml:space="preserve">pli u main </w:t>
      </w:r>
      <w:r w:rsidRPr="00E153C2">
        <w:rPr>
          <w:lang w:val="rm-CH"/>
        </w:rPr>
        <w:t>a las definiziuns da l'autezza da l'edifizi e da la culmaina che vegnivan utilisadas antruras, avant l'introducziun da las noziuns e da las definiziuns da la CIAC. Empè da las autezzas medias tar ils chantuns da l'edifizi principal (MLC 1999) è decisiva l'autezza da la fatschada da la vart da la val, pia l'autezza la pli gronda da la fatschada. Il supplement S designescha la differenza – che vegn anc adina duvrada en il terren spundiv – tranter la media da las autezzas da la fatschada da la vart dal stellaschain ("chantuns da l'edifizi principal") e l'autezza la pli gronda da la fatschada da la vart da la val tenor las furmlas en l'annotaziun 1.</w:t>
      </w:r>
    </w:p>
    <w:p w14:paraId="2472A6D4" w14:textId="77777777" w:rsidR="00023D6D" w:rsidRPr="00E153C2" w:rsidRDefault="00DB7558" w:rsidP="00DF4634">
      <w:pPr>
        <w:spacing w:after="0"/>
        <w:rPr>
          <w:lang w:val="rm-CH"/>
        </w:rPr>
      </w:pPr>
      <w:r w:rsidRPr="00E153C2">
        <w:rPr>
          <w:lang w:val="rm-CH"/>
        </w:rPr>
        <w:t>Distanza dal cunfin</w:t>
      </w:r>
      <w:r w:rsidR="00576373" w:rsidRPr="00E153C2">
        <w:rPr>
          <w:lang w:val="rm-CH"/>
        </w:rPr>
        <w:t>:</w:t>
      </w:r>
      <w:r w:rsidR="00D22A3F" w:rsidRPr="00E153C2">
        <w:rPr>
          <w:lang w:val="rm-CH"/>
        </w:rPr>
        <w:t xml:space="preserve"> </w:t>
      </w:r>
    </w:p>
    <w:p w14:paraId="5D76DD6B" w14:textId="77777777" w:rsidR="00576373" w:rsidRPr="00E153C2" w:rsidRDefault="00DB7558" w:rsidP="00576373">
      <w:pPr>
        <w:rPr>
          <w:lang w:val="rm-CH"/>
        </w:rPr>
      </w:pPr>
      <w:r w:rsidRPr="00E153C2">
        <w:rPr>
          <w:lang w:val="rm-CH"/>
        </w:rPr>
        <w:t>Ils artitgels 75 ss. LPTGR reglan las distanzas minimalas dals edifizis e dals stabiliments. En tut las zonas vala ina distanza minimala dal cunfin da 2.5 m. La vischnanca po fixar distanzas pli grondas (vesair valurs en parantesas)</w:t>
      </w:r>
      <w:r w:rsidR="00B87064">
        <w:rPr>
          <w:lang w:val="rm-CH"/>
        </w:rPr>
        <w:t>.</w:t>
      </w:r>
    </w:p>
    <w:p w14:paraId="341939DF" w14:textId="77777777" w:rsidR="00023D6D" w:rsidRPr="00E153C2" w:rsidRDefault="00DB7558" w:rsidP="00DF4634">
      <w:pPr>
        <w:spacing w:after="0"/>
        <w:rPr>
          <w:lang w:val="rm-CH"/>
        </w:rPr>
      </w:pPr>
      <w:r w:rsidRPr="00E153C2">
        <w:rPr>
          <w:lang w:val="rm-CH"/>
        </w:rPr>
        <w:t>Quotas d'abitar</w:t>
      </w:r>
      <w:r w:rsidR="00576373" w:rsidRPr="00E153C2">
        <w:rPr>
          <w:lang w:val="rm-CH"/>
        </w:rPr>
        <w:t>:</w:t>
      </w:r>
      <w:r w:rsidR="00D22A3F" w:rsidRPr="00E153C2">
        <w:rPr>
          <w:lang w:val="rm-CH"/>
        </w:rPr>
        <w:t xml:space="preserve"> </w:t>
      </w:r>
    </w:p>
    <w:p w14:paraId="46CDFE59" w14:textId="77777777" w:rsidR="00681257" w:rsidRPr="00E153C2" w:rsidRDefault="00DB7558" w:rsidP="00D22A3F">
      <w:pPr>
        <w:rPr>
          <w:sz w:val="16"/>
          <w:lang w:val="rm-CH"/>
        </w:rPr>
      </w:pPr>
      <w:r w:rsidRPr="00E153C2">
        <w:rPr>
          <w:lang w:val="rm-CH"/>
        </w:rPr>
        <w:t>Ultra da quotas d'abitar pon vegnir attribuidas en il schema da zonas p.ex. era quotas d'emprimas abitaziuns.</w:t>
      </w:r>
    </w:p>
    <w:p w14:paraId="67A36A1B" w14:textId="77777777" w:rsidR="006D4B46" w:rsidRPr="00E153C2" w:rsidRDefault="00DB7558" w:rsidP="00DB7558">
      <w:pPr>
        <w:pStyle w:val="Artikel"/>
        <w:rPr>
          <w:lang w:val="rm-CH"/>
        </w:rPr>
      </w:pPr>
      <w:bookmarkStart w:id="52" w:name="_Toc75791113"/>
      <w:r w:rsidRPr="00E153C2">
        <w:rPr>
          <w:lang w:val="rm-CH"/>
        </w:rPr>
        <w:lastRenderedPageBreak/>
        <w:t>Exauriziun minimala dal grad da l'utilisaziun</w:t>
      </w:r>
      <w:bookmarkEnd w:id="52"/>
    </w:p>
    <w:p w14:paraId="032A7C7B" w14:textId="77777777" w:rsidR="00D53D14" w:rsidRPr="00E153C2" w:rsidRDefault="00FC17D3" w:rsidP="00D53D14">
      <w:pPr>
        <w:rPr>
          <w:lang w:val="rm-CH"/>
        </w:rPr>
      </w:pPr>
      <w:r w:rsidRPr="00E153C2">
        <w:rPr>
          <w:u w:val="single"/>
          <w:lang w:val="rm-CH"/>
        </w:rPr>
        <w:t>Remartga preliminara</w:t>
      </w:r>
      <w:r w:rsidR="00D53D14" w:rsidRPr="00E153C2">
        <w:rPr>
          <w:u w:val="single"/>
          <w:lang w:val="rm-CH"/>
        </w:rPr>
        <w:t>:</w:t>
      </w:r>
      <w:r w:rsidR="00D53D14" w:rsidRPr="00E153C2">
        <w:rPr>
          <w:lang w:val="rm-CH"/>
        </w:rPr>
        <w:t xml:space="preserve"> </w:t>
      </w:r>
      <w:r w:rsidR="00DB7558" w:rsidRPr="00E153C2">
        <w:rPr>
          <w:lang w:val="rm-CH"/>
        </w:rPr>
        <w:t>Questa disposiziun tracta la "exauriziun minimala" da las cifras d'utilisaziun maximalas e da las dimensiuns da l'edifizi determinadas en il schema da zonas</w:t>
      </w:r>
      <w:r w:rsidR="00D53D14" w:rsidRPr="00E153C2">
        <w:rPr>
          <w:lang w:val="rm-CH"/>
        </w:rPr>
        <w:t xml:space="preserve">. </w:t>
      </w:r>
      <w:r w:rsidR="00DB7558" w:rsidRPr="00E153C2">
        <w:rPr>
          <w:lang w:val="rm-CH"/>
        </w:rPr>
        <w:t xml:space="preserve">Il Plan directiv chantunal prevesa che las vischnancas realiseschan talas reglamentaziuns </w:t>
      </w:r>
      <w:r w:rsidR="00D53D14" w:rsidRPr="00E153C2">
        <w:rPr>
          <w:lang w:val="rm-CH"/>
        </w:rPr>
        <w:t>(</w:t>
      </w:r>
      <w:r w:rsidR="00DB7558" w:rsidRPr="00E153C2">
        <w:rPr>
          <w:lang w:val="rm-CH"/>
        </w:rPr>
        <w:t>vesair en quel connex PDChant-A</w:t>
      </w:r>
      <w:r w:rsidR="00D53D14" w:rsidRPr="00E153C2">
        <w:rPr>
          <w:lang w:val="rm-CH"/>
        </w:rPr>
        <w:t xml:space="preserve">, </w:t>
      </w:r>
      <w:r w:rsidR="00DB7558" w:rsidRPr="00E153C2">
        <w:rPr>
          <w:lang w:val="rm-CH"/>
        </w:rPr>
        <w:t>ch</w:t>
      </w:r>
      <w:r w:rsidR="00D53D14" w:rsidRPr="00E153C2">
        <w:rPr>
          <w:lang w:val="rm-CH"/>
        </w:rPr>
        <w:t xml:space="preserve">ap. 5.2.2). </w:t>
      </w:r>
    </w:p>
    <w:p w14:paraId="0FF63907" w14:textId="77777777" w:rsidR="006D4B46" w:rsidRPr="00E153C2" w:rsidRDefault="00FC17D3" w:rsidP="00D53D14">
      <w:pPr>
        <w:rPr>
          <w:lang w:val="rm-CH"/>
        </w:rPr>
      </w:pPr>
      <w:r w:rsidRPr="00E153C2">
        <w:rPr>
          <w:u w:val="single"/>
          <w:lang w:val="rm-CH"/>
        </w:rPr>
        <w:t>al.</w:t>
      </w:r>
      <w:r w:rsidR="00D53D14" w:rsidRPr="00E153C2">
        <w:rPr>
          <w:u w:val="single"/>
          <w:lang w:val="rm-CH"/>
        </w:rPr>
        <w:t xml:space="preserve"> 1:</w:t>
      </w:r>
      <w:r w:rsidR="00D53D14" w:rsidRPr="00E153C2">
        <w:rPr>
          <w:lang w:val="rm-CH"/>
        </w:rPr>
        <w:t xml:space="preserve"> </w:t>
      </w:r>
      <w:r w:rsidR="00C75F16" w:rsidRPr="00E153C2">
        <w:rPr>
          <w:lang w:val="rm-CH"/>
        </w:rPr>
        <w:t>Cun resguardar las finamiras principalas da</w:t>
      </w:r>
      <w:r w:rsidR="00155723" w:rsidRPr="00E153C2">
        <w:rPr>
          <w:lang w:val="rm-CH"/>
        </w:rPr>
        <w:t xml:space="preserve"> </w:t>
      </w:r>
      <w:r w:rsidR="009369BA">
        <w:rPr>
          <w:lang w:val="rm-CH"/>
        </w:rPr>
        <w:t xml:space="preserve">la </w:t>
      </w:r>
      <w:r w:rsidR="00155723" w:rsidRPr="00E153C2">
        <w:rPr>
          <w:lang w:val="rm-CH"/>
        </w:rPr>
        <w:t xml:space="preserve">LPT </w:t>
      </w:r>
      <w:r w:rsidR="00F90FAD" w:rsidRPr="00E153C2">
        <w:rPr>
          <w:lang w:val="rm-CH"/>
        </w:rPr>
        <w:t>1 (</w:t>
      </w:r>
      <w:r w:rsidR="00155723" w:rsidRPr="00E153C2">
        <w:rPr>
          <w:lang w:val="rm-CH"/>
        </w:rPr>
        <w:t>construir a moda concentrada, euv.</w:t>
      </w:r>
      <w:r w:rsidR="00F90FAD" w:rsidRPr="00E153C2">
        <w:rPr>
          <w:lang w:val="rm-CH"/>
        </w:rPr>
        <w:t xml:space="preserve">) </w:t>
      </w:r>
      <w:r w:rsidR="00155723" w:rsidRPr="00E153C2">
        <w:rPr>
          <w:lang w:val="rm-CH"/>
        </w:rPr>
        <w:t xml:space="preserve">pari d'esser opportun da fixar il grad da l'utilisaziun minimala </w:t>
      </w:r>
      <w:r w:rsidR="00D908C9" w:rsidRPr="00E153C2">
        <w:rPr>
          <w:lang w:val="rm-CH"/>
        </w:rPr>
        <w:t>sin almain 80</w:t>
      </w:r>
      <w:r w:rsidR="00BF74DA">
        <w:rPr>
          <w:lang w:val="rm-CH"/>
        </w:rPr>
        <w:t> </w:t>
      </w:r>
      <w:r w:rsidR="00D908C9">
        <w:rPr>
          <w:lang w:val="rm-CH"/>
        </w:rPr>
        <w:t>%</w:t>
      </w:r>
      <w:r w:rsidR="00D908C9" w:rsidRPr="00E153C2">
        <w:rPr>
          <w:lang w:val="rm-CH"/>
        </w:rPr>
        <w:t xml:space="preserve"> </w:t>
      </w:r>
      <w:r w:rsidR="00155723" w:rsidRPr="00E153C2">
        <w:rPr>
          <w:lang w:val="rm-CH"/>
        </w:rPr>
        <w:t>d</w:t>
      </w:r>
      <w:r w:rsidR="009369BA">
        <w:rPr>
          <w:lang w:val="rm-CH"/>
        </w:rPr>
        <w:t>a l</w:t>
      </w:r>
      <w:r w:rsidR="00155723" w:rsidRPr="00E153C2">
        <w:rPr>
          <w:lang w:val="rm-CH"/>
        </w:rPr>
        <w:t>'utilisaziun maximal</w:t>
      </w:r>
      <w:r w:rsidR="00D908C9">
        <w:rPr>
          <w:lang w:val="rm-CH"/>
        </w:rPr>
        <w:t>a</w:t>
      </w:r>
      <w:r w:rsidR="009369BA">
        <w:rPr>
          <w:lang w:val="rm-CH"/>
        </w:rPr>
        <w:t xml:space="preserve"> </w:t>
      </w:r>
      <w:r w:rsidR="00D908C9">
        <w:rPr>
          <w:lang w:val="rm-CH"/>
        </w:rPr>
        <w:t>determinada</w:t>
      </w:r>
      <w:r w:rsidR="00D908C9" w:rsidRPr="00E153C2">
        <w:rPr>
          <w:lang w:val="rm-CH"/>
        </w:rPr>
        <w:t xml:space="preserve"> </w:t>
      </w:r>
      <w:r w:rsidR="00D53D14" w:rsidRPr="00E153C2">
        <w:rPr>
          <w:lang w:val="rm-CH"/>
        </w:rPr>
        <w:t>(</w:t>
      </w:r>
      <w:r w:rsidR="00155723" w:rsidRPr="00E153C2">
        <w:rPr>
          <w:lang w:val="rm-CH"/>
        </w:rPr>
        <w:t>PDChant-A</w:t>
      </w:r>
      <w:r w:rsidR="00D53D14" w:rsidRPr="00E153C2">
        <w:rPr>
          <w:lang w:val="rm-CH"/>
        </w:rPr>
        <w:t xml:space="preserve"> </w:t>
      </w:r>
      <w:r w:rsidR="00155723" w:rsidRPr="00E153C2">
        <w:rPr>
          <w:lang w:val="rm-CH"/>
        </w:rPr>
        <w:t>cha</w:t>
      </w:r>
      <w:r w:rsidR="00D53D14" w:rsidRPr="00E153C2">
        <w:rPr>
          <w:lang w:val="rm-CH"/>
        </w:rPr>
        <w:t xml:space="preserve">p. 5.2-9, 5.2-12). </w:t>
      </w:r>
      <w:r w:rsidR="00155723" w:rsidRPr="00E153C2">
        <w:rPr>
          <w:lang w:val="rm-CH"/>
        </w:rPr>
        <w:t>L'a</w:t>
      </w:r>
      <w:r w:rsidR="00D53D14" w:rsidRPr="00E153C2">
        <w:rPr>
          <w:lang w:val="rm-CH"/>
        </w:rPr>
        <w:t xml:space="preserve">rt. 19c </w:t>
      </w:r>
      <w:r w:rsidRPr="00E153C2">
        <w:rPr>
          <w:lang w:val="rm-CH"/>
        </w:rPr>
        <w:t>al.</w:t>
      </w:r>
      <w:r w:rsidR="00D53D14" w:rsidRPr="00E153C2">
        <w:rPr>
          <w:lang w:val="rm-CH"/>
        </w:rPr>
        <w:t xml:space="preserve"> 3</w:t>
      </w:r>
      <w:r w:rsidR="00FC36F1" w:rsidRPr="00E153C2">
        <w:rPr>
          <w:lang w:val="rm-CH"/>
        </w:rPr>
        <w:t xml:space="preserve"> LPTGR</w:t>
      </w:r>
      <w:r w:rsidR="00D53D14" w:rsidRPr="00E153C2">
        <w:rPr>
          <w:lang w:val="rm-CH"/>
        </w:rPr>
        <w:t xml:space="preserve"> </w:t>
      </w:r>
      <w:r w:rsidR="00155723" w:rsidRPr="00E153C2">
        <w:rPr>
          <w:lang w:val="rm-CH"/>
        </w:rPr>
        <w:t xml:space="preserve">pretenda per ademplir l'obligaziun da surbajegiar </w:t>
      </w:r>
      <w:r w:rsidR="009369BA">
        <w:rPr>
          <w:lang w:val="rm-CH"/>
        </w:rPr>
        <w:t xml:space="preserve">e </w:t>
      </w:r>
      <w:r w:rsidR="00155723" w:rsidRPr="00E153C2">
        <w:rPr>
          <w:lang w:val="rm-CH"/>
        </w:rPr>
        <w:t>per impedir sancziuns da vart da la vischnanca (sco dretgs da cumpra da la vischnanca, relaschada or da la zona da construcziun, euv.</w:t>
      </w:r>
      <w:r w:rsidR="00D53D14" w:rsidRPr="00E153C2">
        <w:rPr>
          <w:lang w:val="rm-CH"/>
        </w:rPr>
        <w:t xml:space="preserve">) </w:t>
      </w:r>
      <w:r w:rsidR="00155723" w:rsidRPr="00E153C2">
        <w:rPr>
          <w:lang w:val="rm-CH"/>
        </w:rPr>
        <w:t xml:space="preserve">medemamain in grad da surbajegiada dad </w:t>
      </w:r>
      <w:r w:rsidR="00D53D14" w:rsidRPr="00E153C2">
        <w:rPr>
          <w:lang w:val="rm-CH"/>
        </w:rPr>
        <w:t>80</w:t>
      </w:r>
      <w:r w:rsidR="00BF74DA">
        <w:rPr>
          <w:lang w:val="rm-CH"/>
        </w:rPr>
        <w:t> </w:t>
      </w:r>
      <w:r w:rsidR="00D53D14" w:rsidRPr="00E153C2">
        <w:rPr>
          <w:lang w:val="rm-CH"/>
        </w:rPr>
        <w:t>%.</w:t>
      </w:r>
    </w:p>
    <w:p w14:paraId="73F679D0" w14:textId="77777777" w:rsidR="00D53D14" w:rsidRPr="00E153C2" w:rsidRDefault="00FC17D3" w:rsidP="00D53D14">
      <w:pPr>
        <w:rPr>
          <w:lang w:val="rm-CH"/>
        </w:rPr>
      </w:pPr>
      <w:r w:rsidRPr="00E153C2">
        <w:rPr>
          <w:u w:val="single"/>
          <w:lang w:val="rm-CH"/>
        </w:rPr>
        <w:t>al.</w:t>
      </w:r>
      <w:r w:rsidR="00D53D14" w:rsidRPr="00E153C2">
        <w:rPr>
          <w:u w:val="single"/>
          <w:lang w:val="rm-CH"/>
        </w:rPr>
        <w:t xml:space="preserve"> 2:</w:t>
      </w:r>
      <w:r w:rsidR="00D53D14" w:rsidRPr="00E153C2">
        <w:rPr>
          <w:lang w:val="rm-CH"/>
        </w:rPr>
        <w:t xml:space="preserve"> </w:t>
      </w:r>
      <w:r w:rsidR="00CC3C29" w:rsidRPr="00E153C2">
        <w:rPr>
          <w:lang w:val="rm-CH"/>
        </w:rPr>
        <w:t xml:space="preserve">Relaziuns extraordinarias pudessan per exempel esser dadas, </w:t>
      </w:r>
      <w:r w:rsidR="003079ED">
        <w:rPr>
          <w:lang w:val="rm-CH"/>
        </w:rPr>
        <w:t>sche l'avertura e la surbajegiada</w:t>
      </w:r>
      <w:r w:rsidR="00CC3C29" w:rsidRPr="00E153C2">
        <w:rPr>
          <w:lang w:val="rm-CH"/>
        </w:rPr>
        <w:t xml:space="preserve"> </w:t>
      </w:r>
      <w:r w:rsidR="003079ED">
        <w:rPr>
          <w:lang w:val="rm-CH"/>
        </w:rPr>
        <w:t>vegnan impedidas</w:t>
      </w:r>
      <w:r w:rsidR="00CC3C29" w:rsidRPr="00E153C2">
        <w:rPr>
          <w:lang w:val="rm-CH"/>
        </w:rPr>
        <w:t xml:space="preserve"> senza culpa (motivs giuridics, fundament, mancanzas d'avertura che la vischnanca stuess eliminar, tegnair liber corridors, concepziun da l'abitadi, euv.</w:t>
      </w:r>
      <w:r w:rsidR="00D53D14" w:rsidRPr="00E153C2">
        <w:rPr>
          <w:lang w:val="rm-CH"/>
        </w:rPr>
        <w:t xml:space="preserve">). </w:t>
      </w:r>
      <w:r w:rsidR="00CC3C29" w:rsidRPr="00E153C2">
        <w:rPr>
          <w:lang w:val="rm-CH"/>
        </w:rPr>
        <w:t>Relaziuns extraordinarias resp. ina rigurusadad sproporziunada ston vegnir cumprovadas en il cas singul</w:t>
      </w:r>
      <w:r w:rsidR="001C1FF6" w:rsidRPr="00E153C2">
        <w:rPr>
          <w:lang w:val="rm-CH"/>
        </w:rPr>
        <w:t xml:space="preserve">. </w:t>
      </w:r>
      <w:r w:rsidR="00CC3C29" w:rsidRPr="00E153C2">
        <w:rPr>
          <w:lang w:val="rm-CH"/>
        </w:rPr>
        <w:t>En mintga cas na po mo il giavisch persunal dals patruns da construcziun d'avair bler terren enturn chasa – per exempel en il rom da la LPT revedida – betg esser in motiv da sututilisaziun plausibel</w:t>
      </w:r>
      <w:r w:rsidR="00F90FAD" w:rsidRPr="00E153C2">
        <w:rPr>
          <w:lang w:val="rm-CH"/>
        </w:rPr>
        <w:t xml:space="preserve">. </w:t>
      </w:r>
      <w:r w:rsidR="00CC3C29" w:rsidRPr="00E153C2">
        <w:rPr>
          <w:lang w:val="rm-CH"/>
        </w:rPr>
        <w:t xml:space="preserve">Dumondas concernent ina densitad pli pitschna, euv. </w:t>
      </w:r>
      <w:r w:rsidR="003079ED">
        <w:rPr>
          <w:lang w:val="rm-CH"/>
        </w:rPr>
        <w:t>s</w:t>
      </w:r>
      <w:r w:rsidR="003079ED" w:rsidRPr="00E153C2">
        <w:rPr>
          <w:lang w:val="rm-CH"/>
        </w:rPr>
        <w:t>tuess</w:t>
      </w:r>
      <w:r w:rsidR="007046C5">
        <w:rPr>
          <w:lang w:val="rm-CH"/>
        </w:rPr>
        <w:t xml:space="preserve"> </w:t>
      </w:r>
      <w:r w:rsidR="00476DAF" w:rsidRPr="00E153C2">
        <w:rPr>
          <w:lang w:val="rm-CH"/>
        </w:rPr>
        <w:t xml:space="preserve">ins </w:t>
      </w:r>
      <w:r w:rsidR="009369BA">
        <w:rPr>
          <w:lang w:val="rm-CH"/>
        </w:rPr>
        <w:t xml:space="preserve">– </w:t>
      </w:r>
      <w:r w:rsidR="00476DAF" w:rsidRPr="00E153C2">
        <w:rPr>
          <w:lang w:val="rm-CH"/>
        </w:rPr>
        <w:t xml:space="preserve">sche gia – reglar a moda planisatorica e quai en il rom da las excepziuns dal PDChant-A </w:t>
      </w:r>
      <w:r w:rsidR="00D53D14" w:rsidRPr="00E153C2">
        <w:rPr>
          <w:lang w:val="rm-CH"/>
        </w:rPr>
        <w:t xml:space="preserve">(5.2-9; 5.2-12), </w:t>
      </w:r>
      <w:r w:rsidR="00476DAF" w:rsidRPr="00E153C2">
        <w:rPr>
          <w:lang w:val="rm-CH"/>
        </w:rPr>
        <w:t xml:space="preserve">qvd. per motivs </w:t>
      </w:r>
      <w:r w:rsidR="003079ED">
        <w:rPr>
          <w:lang w:val="rm-CH"/>
        </w:rPr>
        <w:t>da la concepziun</w:t>
      </w:r>
      <w:r w:rsidR="00476DAF" w:rsidRPr="00E153C2">
        <w:rPr>
          <w:lang w:val="rm-CH"/>
        </w:rPr>
        <w:t>, da l'architectura locala u dal dretg da planisaziun. Sche vegn concedì in'excepziun en il senn da l'al</w:t>
      </w:r>
      <w:r w:rsidRPr="00E153C2">
        <w:rPr>
          <w:lang w:val="rm-CH"/>
        </w:rPr>
        <w:t>.</w:t>
      </w:r>
      <w:r w:rsidR="001C1FF6" w:rsidRPr="00E153C2">
        <w:rPr>
          <w:lang w:val="rm-CH"/>
        </w:rPr>
        <w:t xml:space="preserve"> 2, </w:t>
      </w:r>
      <w:r w:rsidR="00476DAF" w:rsidRPr="00E153C2">
        <w:rPr>
          <w:lang w:val="rm-CH"/>
        </w:rPr>
        <w:t xml:space="preserve">lura sto </w:t>
      </w:r>
      <w:r w:rsidR="006B467E">
        <w:rPr>
          <w:lang w:val="rm-CH"/>
        </w:rPr>
        <w:t>l'</w:t>
      </w:r>
      <w:r w:rsidR="00476DAF" w:rsidRPr="00E153C2">
        <w:rPr>
          <w:lang w:val="rm-CH"/>
        </w:rPr>
        <w:t xml:space="preserve">al. </w:t>
      </w:r>
      <w:r w:rsidR="001C1FF6" w:rsidRPr="00E153C2">
        <w:rPr>
          <w:lang w:val="rm-CH"/>
        </w:rPr>
        <w:t xml:space="preserve">3 </w:t>
      </w:r>
      <w:r w:rsidR="00476DAF" w:rsidRPr="00E153C2">
        <w:rPr>
          <w:lang w:val="rm-CH"/>
        </w:rPr>
        <w:t>vegnir resguardà stringentamain.</w:t>
      </w:r>
    </w:p>
    <w:p w14:paraId="51AC2137" w14:textId="77777777" w:rsidR="00D53D14" w:rsidRPr="00E153C2" w:rsidRDefault="00FC17D3" w:rsidP="00D53D14">
      <w:pPr>
        <w:rPr>
          <w:lang w:val="rm-CH"/>
        </w:rPr>
      </w:pPr>
      <w:r w:rsidRPr="00E153C2">
        <w:rPr>
          <w:u w:val="single"/>
          <w:lang w:val="rm-CH"/>
        </w:rPr>
        <w:t>al.</w:t>
      </w:r>
      <w:r w:rsidR="00D53D14" w:rsidRPr="00E153C2">
        <w:rPr>
          <w:u w:val="single"/>
          <w:lang w:val="rm-CH"/>
        </w:rPr>
        <w:t xml:space="preserve"> 3:</w:t>
      </w:r>
      <w:r w:rsidR="00D53D14" w:rsidRPr="00E153C2">
        <w:rPr>
          <w:lang w:val="rm-CH"/>
        </w:rPr>
        <w:t xml:space="preserve"> </w:t>
      </w:r>
      <w:r w:rsidR="00476DAF" w:rsidRPr="00E153C2">
        <w:rPr>
          <w:lang w:val="rm-CH"/>
        </w:rPr>
        <w:t xml:space="preserve">La prescripziun da plazzament duess pussibilitar en il cas ideal la finala da mobilisar las reservas en la dimensiun minimala pretendida </w:t>
      </w:r>
      <w:r w:rsidR="00D53D14" w:rsidRPr="00E153C2">
        <w:rPr>
          <w:lang w:val="rm-CH"/>
        </w:rPr>
        <w:t>(80</w:t>
      </w:r>
      <w:r w:rsidR="00BF74DA">
        <w:rPr>
          <w:lang w:val="rm-CH"/>
        </w:rPr>
        <w:t> </w:t>
      </w:r>
      <w:r w:rsidR="00D53D14" w:rsidRPr="00E153C2">
        <w:rPr>
          <w:lang w:val="rm-CH"/>
        </w:rPr>
        <w:t xml:space="preserve">% </w:t>
      </w:r>
      <w:r w:rsidR="00476DAF" w:rsidRPr="00E153C2">
        <w:rPr>
          <w:lang w:val="rm-CH"/>
        </w:rPr>
        <w:t>dal grad d</w:t>
      </w:r>
      <w:r w:rsidR="006B467E">
        <w:rPr>
          <w:lang w:val="rm-CH"/>
        </w:rPr>
        <w:t>a l</w:t>
      </w:r>
      <w:r w:rsidR="00476DAF" w:rsidRPr="00E153C2">
        <w:rPr>
          <w:lang w:val="rm-CH"/>
        </w:rPr>
        <w:t>'utilisaziun</w:t>
      </w:r>
      <w:r w:rsidR="00D53D14" w:rsidRPr="00E153C2">
        <w:rPr>
          <w:lang w:val="rm-CH"/>
        </w:rPr>
        <w:t>).</w:t>
      </w:r>
    </w:p>
    <w:p w14:paraId="5383102C" w14:textId="77777777" w:rsidR="00F90FAD" w:rsidRPr="00E153C2" w:rsidRDefault="00473790" w:rsidP="00473790">
      <w:pPr>
        <w:pStyle w:val="Artikel"/>
        <w:rPr>
          <w:lang w:val="rm-CH"/>
        </w:rPr>
      </w:pPr>
      <w:bookmarkStart w:id="53" w:name="_Toc75791114"/>
      <w:r w:rsidRPr="00E153C2">
        <w:rPr>
          <w:lang w:val="rm-CH"/>
        </w:rPr>
        <w:t>Cifra d'utilisaziun</w:t>
      </w:r>
      <w:bookmarkEnd w:id="53"/>
    </w:p>
    <w:p w14:paraId="661055FA" w14:textId="77777777" w:rsidR="006D4B46" w:rsidRPr="00E153C2" w:rsidRDefault="00FC17D3" w:rsidP="00527E04">
      <w:pPr>
        <w:rPr>
          <w:lang w:val="rm-CH"/>
        </w:rPr>
      </w:pPr>
      <w:r w:rsidRPr="00E153C2">
        <w:rPr>
          <w:u w:val="single"/>
          <w:lang w:val="rm-CH"/>
        </w:rPr>
        <w:t>al.</w:t>
      </w:r>
      <w:r w:rsidR="00F90FAD" w:rsidRPr="00E153C2">
        <w:rPr>
          <w:u w:val="single"/>
          <w:lang w:val="rm-CH"/>
        </w:rPr>
        <w:t xml:space="preserve"> 1:</w:t>
      </w:r>
      <w:r w:rsidR="00F90FAD" w:rsidRPr="00E153C2">
        <w:rPr>
          <w:lang w:val="rm-CH"/>
        </w:rPr>
        <w:t xml:space="preserve"> </w:t>
      </w:r>
      <w:r w:rsidR="00473790" w:rsidRPr="00E153C2">
        <w:rPr>
          <w:lang w:val="rm-CH"/>
        </w:rPr>
        <w:t>La vischnanca po determinar ulteriuras disposiziuns necessarias u raschunaivlas tut tenor la tscherna d'ina cifra</w:t>
      </w:r>
      <w:r w:rsidR="00F90FAD" w:rsidRPr="00E153C2">
        <w:rPr>
          <w:lang w:val="rm-CH"/>
        </w:rPr>
        <w:t xml:space="preserve"> </w:t>
      </w:r>
      <w:r w:rsidR="00473790" w:rsidRPr="00E153C2">
        <w:rPr>
          <w:lang w:val="rm-CH"/>
        </w:rPr>
        <w:t>d'utilisaziun</w:t>
      </w:r>
      <w:r w:rsidR="00F90FAD" w:rsidRPr="00E153C2">
        <w:rPr>
          <w:lang w:val="rm-CH"/>
        </w:rPr>
        <w:t xml:space="preserve">. </w:t>
      </w:r>
      <w:r w:rsidR="006B467E">
        <w:rPr>
          <w:lang w:val="rm-CH"/>
        </w:rPr>
        <w:t xml:space="preserve">La </w:t>
      </w:r>
      <w:r w:rsidR="00473790" w:rsidRPr="00E153C2">
        <w:rPr>
          <w:lang w:val="rm-CH"/>
        </w:rPr>
        <w:t>CSA è necessari</w:t>
      </w:r>
      <w:r w:rsidR="006B467E">
        <w:rPr>
          <w:lang w:val="rm-CH"/>
        </w:rPr>
        <w:t>a</w:t>
      </w:r>
      <w:r w:rsidR="00473790" w:rsidRPr="00E153C2">
        <w:rPr>
          <w:lang w:val="rm-CH"/>
        </w:rPr>
        <w:t>, sche vegn applitgada la cifra da la surfatscha d'auzada</w:t>
      </w:r>
      <w:r w:rsidR="00F90FAD" w:rsidRPr="00E153C2">
        <w:rPr>
          <w:lang w:val="rm-CH"/>
        </w:rPr>
        <w:t xml:space="preserve">; </w:t>
      </w:r>
      <w:r w:rsidR="00473790" w:rsidRPr="00E153C2">
        <w:rPr>
          <w:lang w:val="rm-CH"/>
        </w:rPr>
        <w:t>la vischnanca determinescha ina singula valur</w:t>
      </w:r>
      <w:r w:rsidR="00F90FAD" w:rsidRPr="00E153C2">
        <w:rPr>
          <w:lang w:val="rm-CH"/>
        </w:rPr>
        <w:t xml:space="preserve">. </w:t>
      </w:r>
      <w:r w:rsidR="006B467E">
        <w:rPr>
          <w:lang w:val="rm-CH"/>
        </w:rPr>
        <w:t xml:space="preserve">La </w:t>
      </w:r>
      <w:r w:rsidR="00473790" w:rsidRPr="00E153C2">
        <w:rPr>
          <w:lang w:val="rm-CH"/>
        </w:rPr>
        <w:t>CVC è necessari</w:t>
      </w:r>
      <w:r w:rsidR="006B467E">
        <w:rPr>
          <w:lang w:val="rm-CH"/>
        </w:rPr>
        <w:t>a</w:t>
      </w:r>
      <w:r w:rsidR="00473790" w:rsidRPr="00E153C2">
        <w:rPr>
          <w:lang w:val="rm-CH"/>
        </w:rPr>
        <w:t>, sche vegn applitgada la cifra da volumen da construcziun; la vischnanca determinescha ina singula valur</w:t>
      </w:r>
      <w:r w:rsidR="00F90FAD" w:rsidRPr="00E153C2">
        <w:rPr>
          <w:lang w:val="rm-CH"/>
        </w:rPr>
        <w:t xml:space="preserve">. </w:t>
      </w:r>
      <w:r w:rsidR="006B467E">
        <w:rPr>
          <w:lang w:val="rm-CH"/>
        </w:rPr>
        <w:t>La C</w:t>
      </w:r>
      <w:r w:rsidR="00473790" w:rsidRPr="00E153C2">
        <w:rPr>
          <w:lang w:val="rm-CH"/>
        </w:rPr>
        <w:t>Surb è necessari</w:t>
      </w:r>
      <w:r w:rsidR="006B467E">
        <w:rPr>
          <w:lang w:val="rm-CH"/>
        </w:rPr>
        <w:t>a</w:t>
      </w:r>
      <w:r w:rsidR="00473790" w:rsidRPr="00E153C2">
        <w:rPr>
          <w:lang w:val="rm-CH"/>
        </w:rPr>
        <w:t>, sche vegn applitgada la cifra da surbajegiada; la vischnanca determinescha ina singula valur</w:t>
      </w:r>
      <w:r w:rsidR="00F90FAD" w:rsidRPr="00E153C2">
        <w:rPr>
          <w:lang w:val="rm-CH"/>
        </w:rPr>
        <w:t>.</w:t>
      </w:r>
    </w:p>
    <w:p w14:paraId="1BBF4A8A" w14:textId="77777777" w:rsidR="00F90FAD" w:rsidRPr="00E153C2" w:rsidRDefault="00FC17D3" w:rsidP="00527E04">
      <w:pPr>
        <w:rPr>
          <w:lang w:val="rm-CH"/>
        </w:rPr>
      </w:pPr>
      <w:r w:rsidRPr="00E153C2">
        <w:rPr>
          <w:u w:val="single"/>
          <w:lang w:val="rm-CH"/>
        </w:rPr>
        <w:t>al.</w:t>
      </w:r>
      <w:r w:rsidR="00F90FAD" w:rsidRPr="00E153C2">
        <w:rPr>
          <w:u w:val="single"/>
          <w:lang w:val="rm-CH"/>
        </w:rPr>
        <w:t xml:space="preserve"> 2:</w:t>
      </w:r>
      <w:r w:rsidR="00F90FAD" w:rsidRPr="00E153C2">
        <w:rPr>
          <w:lang w:val="rm-CH"/>
        </w:rPr>
        <w:t xml:space="preserve"> </w:t>
      </w:r>
      <w:r w:rsidR="00A54D90" w:rsidRPr="00E153C2">
        <w:rPr>
          <w:lang w:val="rm-CH"/>
        </w:rPr>
        <w:t>Las utilisaziuns cun dretg da survegnir in bonus ston vegnir coordinadas cun la cifra d'utilisaziun decisiva</w:t>
      </w:r>
      <w:r w:rsidR="00F90FAD" w:rsidRPr="00E153C2">
        <w:rPr>
          <w:lang w:val="rm-CH"/>
        </w:rPr>
        <w:t xml:space="preserve">. </w:t>
      </w:r>
      <w:r w:rsidR="00A54D90" w:rsidRPr="00E153C2">
        <w:rPr>
          <w:lang w:val="rm-CH"/>
        </w:rPr>
        <w:t xml:space="preserve">In bonus per la cifra d'utilisaziun pon ins era definir per qualitads da construcziun surproporziunalas e degnas da vegnir sustegnidas. La premissa èn pretensiuns cleras e mesirablas sco p.ex. energia bassa </w:t>
      </w:r>
      <w:r w:rsidR="00F90FAD" w:rsidRPr="00E153C2">
        <w:rPr>
          <w:lang w:val="rm-CH"/>
        </w:rPr>
        <w:t>(1/3</w:t>
      </w:r>
      <w:r w:rsidR="00F04D85" w:rsidRPr="00E153C2">
        <w:rPr>
          <w:lang w:val="rm-CH"/>
        </w:rPr>
        <w:t xml:space="preserve"> </w:t>
      </w:r>
      <w:r w:rsidR="00A54D90" w:rsidRPr="00E153C2">
        <w:rPr>
          <w:lang w:val="rm-CH"/>
        </w:rPr>
        <w:t>m</w:t>
      </w:r>
      <w:r w:rsidR="00F04D85" w:rsidRPr="00E153C2">
        <w:rPr>
          <w:lang w:val="rm-CH"/>
        </w:rPr>
        <w:t>inergi</w:t>
      </w:r>
      <w:r w:rsidR="00A54D90" w:rsidRPr="00E153C2">
        <w:rPr>
          <w:lang w:val="rm-CH"/>
        </w:rPr>
        <w:t>a</w:t>
      </w:r>
      <w:r w:rsidR="00F04D85" w:rsidRPr="00E153C2">
        <w:rPr>
          <w:lang w:val="rm-CH"/>
        </w:rPr>
        <w:t xml:space="preserve">) </w:t>
      </w:r>
      <w:r w:rsidR="00A54D90" w:rsidRPr="00E153C2">
        <w:rPr>
          <w:lang w:val="rm-CH"/>
        </w:rPr>
        <w:t xml:space="preserve">u </w:t>
      </w:r>
      <w:r w:rsidR="006B467E">
        <w:rPr>
          <w:lang w:val="rm-CH"/>
        </w:rPr>
        <w:t xml:space="preserve">il </w:t>
      </w:r>
      <w:r w:rsidR="00A54D90" w:rsidRPr="00E153C2">
        <w:rPr>
          <w:lang w:val="rm-CH"/>
        </w:rPr>
        <w:t xml:space="preserve">label da </w:t>
      </w:r>
      <w:r w:rsidR="00F90FAD" w:rsidRPr="00E153C2">
        <w:rPr>
          <w:lang w:val="rm-CH"/>
        </w:rPr>
        <w:t xml:space="preserve">Pro Infirmis </w:t>
      </w:r>
      <w:r w:rsidR="00A54D90" w:rsidRPr="00E153C2">
        <w:rPr>
          <w:lang w:val="rm-CH"/>
        </w:rPr>
        <w:t xml:space="preserve">per edifizis che n'èn betg </w:t>
      </w:r>
      <w:r w:rsidR="006B467E">
        <w:rPr>
          <w:lang w:val="rm-CH"/>
        </w:rPr>
        <w:t>oramai</w:t>
      </w:r>
      <w:r w:rsidR="00A54D90" w:rsidRPr="00E153C2">
        <w:rPr>
          <w:lang w:val="rm-CH"/>
        </w:rPr>
        <w:t xml:space="preserve"> suttamess a la legislaziun correspundenta</w:t>
      </w:r>
      <w:r w:rsidR="00F90FAD" w:rsidRPr="00E153C2">
        <w:rPr>
          <w:lang w:val="rm-CH"/>
        </w:rPr>
        <w:t xml:space="preserve">. </w:t>
      </w:r>
      <w:r w:rsidR="00A54D90" w:rsidRPr="00E153C2">
        <w:rPr>
          <w:lang w:val="rm-CH"/>
        </w:rPr>
        <w:t xml:space="preserve">Ils bonus d'utilisaziun n'èn betg cumulabels e na dastgan betg surpassar </w:t>
      </w:r>
      <w:r w:rsidR="00F90FAD" w:rsidRPr="00E153C2">
        <w:rPr>
          <w:lang w:val="rm-CH"/>
        </w:rPr>
        <w:t>20</w:t>
      </w:r>
      <w:r w:rsidR="00BF74DA">
        <w:rPr>
          <w:lang w:val="rm-CH"/>
        </w:rPr>
        <w:t> </w:t>
      </w:r>
      <w:r w:rsidR="00F90FAD" w:rsidRPr="00E153C2">
        <w:rPr>
          <w:lang w:val="rm-CH"/>
        </w:rPr>
        <w:t xml:space="preserve">%. </w:t>
      </w:r>
      <w:r w:rsidR="00A54D90" w:rsidRPr="00E153C2">
        <w:rPr>
          <w:lang w:val="rm-CH"/>
        </w:rPr>
        <w:t>La vischnanca determinescha ina singula valur</w:t>
      </w:r>
      <w:r w:rsidR="00F90FAD" w:rsidRPr="00E153C2">
        <w:rPr>
          <w:lang w:val="rm-CH"/>
        </w:rPr>
        <w:t>.</w:t>
      </w:r>
    </w:p>
    <w:p w14:paraId="149B4722" w14:textId="77777777" w:rsidR="00256A3F" w:rsidRPr="00E153C2" w:rsidRDefault="00FC17D3" w:rsidP="00527E04">
      <w:pPr>
        <w:rPr>
          <w:lang w:val="rm-CH"/>
        </w:rPr>
      </w:pPr>
      <w:r w:rsidRPr="00E153C2">
        <w:rPr>
          <w:u w:val="single"/>
          <w:lang w:val="rm-CH"/>
        </w:rPr>
        <w:t>al.</w:t>
      </w:r>
      <w:r w:rsidR="00256A3F" w:rsidRPr="00E153C2">
        <w:rPr>
          <w:u w:val="single"/>
          <w:lang w:val="rm-CH"/>
        </w:rPr>
        <w:t xml:space="preserve"> 5:</w:t>
      </w:r>
      <w:r w:rsidR="00256A3F" w:rsidRPr="00E153C2">
        <w:rPr>
          <w:lang w:val="rm-CH"/>
        </w:rPr>
        <w:t xml:space="preserve"> </w:t>
      </w:r>
      <w:r w:rsidR="00A54D90" w:rsidRPr="00E153C2">
        <w:rPr>
          <w:lang w:val="rm-CH"/>
        </w:rPr>
        <w:t xml:space="preserve">La vischnanca lascha </w:t>
      </w:r>
      <w:r w:rsidR="00D43C3F">
        <w:rPr>
          <w:lang w:val="rm-CH"/>
        </w:rPr>
        <w:t>inscriver</w:t>
      </w:r>
      <w:r w:rsidR="00A54D90" w:rsidRPr="00E153C2">
        <w:rPr>
          <w:lang w:val="rm-CH"/>
        </w:rPr>
        <w:t xml:space="preserve"> en il register funsil transferiments d'utilisaziun sco restricziuns da la proprietad da dretg public</w:t>
      </w:r>
      <w:r w:rsidR="00256A3F" w:rsidRPr="00E153C2">
        <w:rPr>
          <w:lang w:val="rm-CH"/>
        </w:rPr>
        <w:t>.</w:t>
      </w:r>
    </w:p>
    <w:p w14:paraId="2404A344" w14:textId="77777777" w:rsidR="00256A3F" w:rsidRPr="00E153C2" w:rsidRDefault="0096597C" w:rsidP="0096597C">
      <w:pPr>
        <w:pStyle w:val="Artikel"/>
        <w:rPr>
          <w:lang w:val="rm-CH"/>
        </w:rPr>
      </w:pPr>
      <w:bookmarkStart w:id="54" w:name="_Toc75791115"/>
      <w:r w:rsidRPr="00E153C2">
        <w:rPr>
          <w:lang w:val="rm-CH"/>
        </w:rPr>
        <w:lastRenderedPageBreak/>
        <w:t>Stgavaments ed emplenidas</w:t>
      </w:r>
      <w:bookmarkEnd w:id="54"/>
    </w:p>
    <w:p w14:paraId="60F83F38" w14:textId="77777777" w:rsidR="00256A3F" w:rsidRPr="00E153C2" w:rsidRDefault="0096597C" w:rsidP="00256A3F">
      <w:pPr>
        <w:rPr>
          <w:lang w:val="rm-CH"/>
        </w:rPr>
      </w:pPr>
      <w:r w:rsidRPr="00E153C2">
        <w:rPr>
          <w:lang w:val="rm-CH"/>
        </w:rPr>
        <w:t>L'autezza totala e/u l'autezza da la fatschada sa basa tenor la CIAC sin il terren decisiv (furmà a moda natirala)</w:t>
      </w:r>
      <w:r w:rsidR="00256A3F" w:rsidRPr="00E153C2">
        <w:rPr>
          <w:lang w:val="rm-CH"/>
        </w:rPr>
        <w:t xml:space="preserve">. </w:t>
      </w:r>
      <w:r w:rsidRPr="00E153C2">
        <w:rPr>
          <w:lang w:val="rm-CH"/>
        </w:rPr>
        <w:t>Quai po effectuar cunzunt areguard la cifra da surbajegiada stgavaments memia gronds per far liber surfatschas utilisadas supplementaras en plauns sutterrans</w:t>
      </w:r>
      <w:r w:rsidR="00256A3F" w:rsidRPr="00E153C2">
        <w:rPr>
          <w:lang w:val="rm-CH"/>
        </w:rPr>
        <w:t xml:space="preserve">. </w:t>
      </w:r>
      <w:r w:rsidRPr="00E153C2">
        <w:rPr>
          <w:lang w:val="rm-CH"/>
        </w:rPr>
        <w:t>La disposiziun po promover ina meglra integraziun d'edifizis en il conturn natiral</w:t>
      </w:r>
      <w:r w:rsidR="00256A3F" w:rsidRPr="00E153C2">
        <w:rPr>
          <w:lang w:val="rm-CH"/>
        </w:rPr>
        <w:t>.</w:t>
      </w:r>
    </w:p>
    <w:p w14:paraId="2E9E272E" w14:textId="77777777" w:rsidR="00256A3F" w:rsidRPr="00E153C2" w:rsidRDefault="0096597C" w:rsidP="0096597C">
      <w:pPr>
        <w:pStyle w:val="Artikel"/>
        <w:rPr>
          <w:lang w:val="rm-CH"/>
        </w:rPr>
      </w:pPr>
      <w:bookmarkStart w:id="55" w:name="_Toc75791116"/>
      <w:r w:rsidRPr="00E153C2">
        <w:rPr>
          <w:lang w:val="rm-CH"/>
        </w:rPr>
        <w:t>Autezza totala [ed autezza da la fatschada]</w:t>
      </w:r>
      <w:bookmarkEnd w:id="55"/>
    </w:p>
    <w:p w14:paraId="0451CF67" w14:textId="77777777" w:rsidR="00256A3F" w:rsidRPr="00E153C2" w:rsidRDefault="00FC17D3" w:rsidP="00256A3F">
      <w:pPr>
        <w:rPr>
          <w:lang w:val="rm-CH"/>
        </w:rPr>
      </w:pPr>
      <w:r w:rsidRPr="00E153C2">
        <w:rPr>
          <w:u w:val="single"/>
          <w:lang w:val="rm-CH"/>
        </w:rPr>
        <w:t>Remartga preliminara</w:t>
      </w:r>
      <w:r w:rsidR="00256A3F" w:rsidRPr="00E153C2">
        <w:rPr>
          <w:u w:val="single"/>
          <w:lang w:val="rm-CH"/>
        </w:rPr>
        <w:t>:</w:t>
      </w:r>
      <w:r w:rsidR="00256A3F" w:rsidRPr="00E153C2">
        <w:rPr>
          <w:lang w:val="rm-CH"/>
        </w:rPr>
        <w:t xml:space="preserve"> </w:t>
      </w:r>
      <w:r w:rsidR="0096597C" w:rsidRPr="00E153C2">
        <w:rPr>
          <w:lang w:val="rm-CH"/>
        </w:rPr>
        <w:t>La reglamentaziun areguard l'autezza totala e/u l'autezza da la fatschada po la vischnanca era schliar autramain, uschenavant che quai è cumpati</w:t>
      </w:r>
      <w:r w:rsidR="00595FD5">
        <w:rPr>
          <w:lang w:val="rm-CH"/>
        </w:rPr>
        <w:t>b</w:t>
      </w:r>
      <w:r w:rsidR="0096597C" w:rsidRPr="00E153C2">
        <w:rPr>
          <w:lang w:val="rm-CH"/>
        </w:rPr>
        <w:t>el cun la CIAC</w:t>
      </w:r>
      <w:r w:rsidR="00256A3F" w:rsidRPr="00E153C2">
        <w:rPr>
          <w:lang w:val="rm-CH"/>
        </w:rPr>
        <w:t>.</w:t>
      </w:r>
    </w:p>
    <w:p w14:paraId="518E6507" w14:textId="77777777" w:rsidR="00256A3F" w:rsidRPr="00E153C2" w:rsidRDefault="00FC17D3" w:rsidP="00256A3F">
      <w:pPr>
        <w:rPr>
          <w:lang w:val="rm-CH"/>
        </w:rPr>
      </w:pPr>
      <w:r w:rsidRPr="00E153C2">
        <w:rPr>
          <w:u w:val="single"/>
          <w:lang w:val="rm-CH"/>
        </w:rPr>
        <w:t>al.</w:t>
      </w:r>
      <w:r w:rsidR="00256A3F" w:rsidRPr="00E153C2">
        <w:rPr>
          <w:u w:val="single"/>
          <w:lang w:val="rm-CH"/>
        </w:rPr>
        <w:t xml:space="preserve"> 1:</w:t>
      </w:r>
      <w:r w:rsidR="00256A3F" w:rsidRPr="00E153C2">
        <w:rPr>
          <w:lang w:val="rm-CH"/>
        </w:rPr>
        <w:t xml:space="preserve"> </w:t>
      </w:r>
      <w:r w:rsidR="00D85274" w:rsidRPr="00E153C2">
        <w:rPr>
          <w:lang w:val="rm-CH"/>
        </w:rPr>
        <w:t>Ins po desister da l'autezza da la fatschada, sche</w:t>
      </w:r>
      <w:r w:rsidR="00EF0B3E" w:rsidRPr="00E153C2">
        <w:rPr>
          <w:lang w:val="rm-CH"/>
        </w:rPr>
        <w:t xml:space="preserve"> vegnan prescrits ils plauns entirs admess e la pendenza dal tetg.</w:t>
      </w:r>
    </w:p>
    <w:p w14:paraId="5EC6A9BD" w14:textId="77777777" w:rsidR="00256A3F" w:rsidRPr="00E153C2" w:rsidRDefault="00FC17D3" w:rsidP="00256A3F">
      <w:pPr>
        <w:rPr>
          <w:lang w:val="rm-CH"/>
        </w:rPr>
      </w:pPr>
      <w:r w:rsidRPr="00E153C2">
        <w:rPr>
          <w:u w:val="single"/>
          <w:lang w:val="rm-CH"/>
        </w:rPr>
        <w:t>al.</w:t>
      </w:r>
      <w:r w:rsidR="00256A3F" w:rsidRPr="00E153C2">
        <w:rPr>
          <w:u w:val="single"/>
          <w:lang w:val="rm-CH"/>
        </w:rPr>
        <w:t xml:space="preserve"> 2:</w:t>
      </w:r>
      <w:r w:rsidR="00256A3F" w:rsidRPr="00E153C2">
        <w:rPr>
          <w:lang w:val="rm-CH"/>
        </w:rPr>
        <w:t xml:space="preserve"> </w:t>
      </w:r>
      <w:r w:rsidR="003D1058" w:rsidRPr="00E153C2">
        <w:rPr>
          <w:lang w:val="rm-CH"/>
        </w:rPr>
        <w:t>La vischnanca fixescha ina valur</w:t>
      </w:r>
      <w:r w:rsidR="00256A3F" w:rsidRPr="00E153C2">
        <w:rPr>
          <w:lang w:val="rm-CH"/>
        </w:rPr>
        <w:t xml:space="preserve">. </w:t>
      </w:r>
      <w:r w:rsidR="003D1058" w:rsidRPr="00E153C2">
        <w:rPr>
          <w:lang w:val="rm-CH"/>
        </w:rPr>
        <w:t xml:space="preserve">Tar edifizis cun tetg plat vala in'autezza totala reducida per </w:t>
      </w:r>
      <w:r w:rsidR="00256A3F" w:rsidRPr="00E153C2">
        <w:rPr>
          <w:lang w:val="rm-CH"/>
        </w:rPr>
        <w:t>[</w:t>
      </w:r>
      <w:r w:rsidR="00392481" w:rsidRPr="00E153C2">
        <w:rPr>
          <w:lang w:val="rm-CH"/>
        </w:rPr>
        <w:t xml:space="preserve">2 </w:t>
      </w:r>
      <w:r w:rsidR="003D1058" w:rsidRPr="00E153C2">
        <w:rPr>
          <w:lang w:val="rm-CH"/>
        </w:rPr>
        <w:t>–</w:t>
      </w:r>
      <w:r w:rsidR="00392481" w:rsidRPr="00E153C2">
        <w:rPr>
          <w:lang w:val="rm-CH"/>
        </w:rPr>
        <w:t xml:space="preserve"> 3</w:t>
      </w:r>
      <w:r w:rsidR="00256A3F" w:rsidRPr="00E153C2">
        <w:rPr>
          <w:lang w:val="rm-CH"/>
        </w:rPr>
        <w:t xml:space="preserve">] m. </w:t>
      </w:r>
      <w:r w:rsidR="003D1058" w:rsidRPr="00E153C2">
        <w:rPr>
          <w:lang w:val="rm-CH"/>
        </w:rPr>
        <w:t xml:space="preserve">Exclus èn plauns d'attica </w:t>
      </w:r>
      <w:r w:rsidR="00256A3F" w:rsidRPr="00E153C2">
        <w:rPr>
          <w:lang w:val="rm-CH"/>
        </w:rPr>
        <w:t>(</w:t>
      </w:r>
      <w:r w:rsidR="003D1058" w:rsidRPr="00E153C2">
        <w:rPr>
          <w:lang w:val="rm-CH"/>
        </w:rPr>
        <w:t>CIAC</w:t>
      </w:r>
      <w:r w:rsidR="00256A3F" w:rsidRPr="00E153C2">
        <w:rPr>
          <w:lang w:val="rm-CH"/>
        </w:rPr>
        <w:t xml:space="preserve"> 6.4), </w:t>
      </w:r>
      <w:r w:rsidR="003D1058" w:rsidRPr="00E153C2">
        <w:rPr>
          <w:lang w:val="rm-CH"/>
        </w:rPr>
        <w:t xml:space="preserve">per ils quals vala in'autezza totala reducida per </w:t>
      </w:r>
      <w:r w:rsidR="00256A3F" w:rsidRPr="00E153C2">
        <w:rPr>
          <w:lang w:val="rm-CH"/>
        </w:rPr>
        <w:t xml:space="preserve">[2] m. </w:t>
      </w:r>
      <w:r w:rsidR="003D1058" w:rsidRPr="00E153C2">
        <w:rPr>
          <w:lang w:val="rm-CH"/>
        </w:rPr>
        <w:t xml:space="preserve">Per balustradas spustadas enavos che surpassan ils basegns tecnics vala l'autezza da la fatschada maximala; dal rest </w:t>
      </w:r>
      <w:r w:rsidR="007046C5">
        <w:rPr>
          <w:lang w:val="rm-CH"/>
        </w:rPr>
        <w:t>n'</w:t>
      </w:r>
      <w:r w:rsidR="003D1058" w:rsidRPr="00E153C2">
        <w:rPr>
          <w:lang w:val="rm-CH"/>
        </w:rPr>
        <w:t>è l'autezza da la fatschada betg applitgabla per edifizis cun tetg plat.</w:t>
      </w:r>
    </w:p>
    <w:p w14:paraId="066A9C98" w14:textId="77777777" w:rsidR="00256A3F" w:rsidRPr="00E153C2" w:rsidRDefault="003D1058" w:rsidP="003D1058">
      <w:pPr>
        <w:pStyle w:val="Artikel"/>
        <w:rPr>
          <w:lang w:val="rm-CH"/>
        </w:rPr>
      </w:pPr>
      <w:bookmarkStart w:id="56" w:name="_Toc75791117"/>
      <w:r w:rsidRPr="00E153C2">
        <w:rPr>
          <w:lang w:val="rm-CH"/>
        </w:rPr>
        <w:t>Lunghezza da l'edifizi [e ladezza da l'edifizi]</w:t>
      </w:r>
      <w:bookmarkEnd w:id="56"/>
    </w:p>
    <w:p w14:paraId="43061A08" w14:textId="77777777" w:rsidR="00256A3F" w:rsidRPr="00E153C2" w:rsidRDefault="00FC17D3" w:rsidP="00256A3F">
      <w:pPr>
        <w:rPr>
          <w:lang w:val="rm-CH"/>
        </w:rPr>
      </w:pPr>
      <w:r w:rsidRPr="00E153C2">
        <w:rPr>
          <w:u w:val="single"/>
          <w:lang w:val="rm-CH"/>
        </w:rPr>
        <w:t>al.</w:t>
      </w:r>
      <w:r w:rsidR="00256A3F" w:rsidRPr="00E153C2">
        <w:rPr>
          <w:u w:val="single"/>
          <w:lang w:val="rm-CH"/>
        </w:rPr>
        <w:t xml:space="preserve"> 1:</w:t>
      </w:r>
      <w:r w:rsidR="00256A3F" w:rsidRPr="00E153C2">
        <w:rPr>
          <w:lang w:val="rm-CH"/>
        </w:rPr>
        <w:t xml:space="preserve"> </w:t>
      </w:r>
      <w:r w:rsidR="009028E7" w:rsidRPr="00E153C2">
        <w:rPr>
          <w:lang w:val="rm-CH"/>
        </w:rPr>
        <w:t>La ladezza da l'edifizi na sto betg vegnir definida stringentamain</w:t>
      </w:r>
      <w:r w:rsidR="00256A3F" w:rsidRPr="00E153C2">
        <w:rPr>
          <w:lang w:val="rm-CH"/>
        </w:rPr>
        <w:t>.</w:t>
      </w:r>
    </w:p>
    <w:p w14:paraId="5C218231" w14:textId="77777777" w:rsidR="00256A3F" w:rsidRPr="00E153C2" w:rsidRDefault="00FC17D3" w:rsidP="00256A3F">
      <w:pPr>
        <w:rPr>
          <w:lang w:val="rm-CH"/>
        </w:rPr>
      </w:pPr>
      <w:r w:rsidRPr="00E153C2">
        <w:rPr>
          <w:u w:val="single"/>
          <w:lang w:val="rm-CH"/>
        </w:rPr>
        <w:t>al.</w:t>
      </w:r>
      <w:r w:rsidR="00256A3F" w:rsidRPr="00E153C2">
        <w:rPr>
          <w:u w:val="single"/>
          <w:lang w:val="rm-CH"/>
        </w:rPr>
        <w:t xml:space="preserve"> 2:</w:t>
      </w:r>
      <w:r w:rsidR="00F04D85" w:rsidRPr="00E153C2">
        <w:rPr>
          <w:lang w:val="rm-CH"/>
        </w:rPr>
        <w:t xml:space="preserve"> </w:t>
      </w:r>
      <w:r w:rsidR="009028E7" w:rsidRPr="00E153C2">
        <w:rPr>
          <w:lang w:val="rm-CH"/>
        </w:rPr>
        <w:t xml:space="preserve">Sche la vischnanca less ultra da quai pretender per exempel ina structuraziun </w:t>
      </w:r>
      <w:r w:rsidR="00595FD5">
        <w:rPr>
          <w:lang w:val="rm-CH"/>
        </w:rPr>
        <w:t>vi d</w:t>
      </w:r>
      <w:r w:rsidR="00595FD5" w:rsidRPr="00E153C2">
        <w:rPr>
          <w:lang w:val="rm-CH"/>
        </w:rPr>
        <w:t>a la fat</w:t>
      </w:r>
      <w:r w:rsidR="00595FD5">
        <w:rPr>
          <w:lang w:val="rm-CH"/>
        </w:rPr>
        <w:t>s</w:t>
      </w:r>
      <w:r w:rsidR="00595FD5" w:rsidRPr="00E153C2">
        <w:rPr>
          <w:lang w:val="rm-CH"/>
        </w:rPr>
        <w:t xml:space="preserve">chada </w:t>
      </w:r>
      <w:r w:rsidR="009028E7" w:rsidRPr="00E153C2">
        <w:rPr>
          <w:lang w:val="rm-CH"/>
        </w:rPr>
        <w:t xml:space="preserve">a maun da parts </w:t>
      </w:r>
      <w:r w:rsidR="00595FD5">
        <w:rPr>
          <w:lang w:val="rm-CH"/>
        </w:rPr>
        <w:t>che guardan ora resp. da parts spustadas enavos</w:t>
      </w:r>
      <w:r w:rsidR="009028E7" w:rsidRPr="00E153C2">
        <w:rPr>
          <w:lang w:val="rm-CH"/>
        </w:rPr>
        <w:t xml:space="preserve">, sto quai vegnir determinà </w:t>
      </w:r>
      <w:r w:rsidR="00B40241">
        <w:rPr>
          <w:lang w:val="rm-CH"/>
        </w:rPr>
        <w:t>en la lescha</w:t>
      </w:r>
      <w:r w:rsidR="00417A7D" w:rsidRPr="00E153C2">
        <w:rPr>
          <w:lang w:val="rm-CH"/>
        </w:rPr>
        <w:t>.</w:t>
      </w:r>
    </w:p>
    <w:p w14:paraId="0C8C711D" w14:textId="77777777" w:rsidR="00256A3F" w:rsidRPr="00E153C2" w:rsidRDefault="009028E7" w:rsidP="009028E7">
      <w:pPr>
        <w:pStyle w:val="Artikel"/>
        <w:rPr>
          <w:lang w:val="rm-CH"/>
        </w:rPr>
      </w:pPr>
      <w:bookmarkStart w:id="57" w:name="_Toc75791118"/>
      <w:r w:rsidRPr="00E153C2">
        <w:rPr>
          <w:lang w:val="rm-CH"/>
        </w:rPr>
        <w:t>Distanza dal cunfin e dals edifizis</w:t>
      </w:r>
      <w:bookmarkEnd w:id="57"/>
    </w:p>
    <w:p w14:paraId="02DC1AD0" w14:textId="77777777" w:rsidR="00256A3F" w:rsidRPr="00E153C2" w:rsidRDefault="00FC17D3" w:rsidP="00256A3F">
      <w:pPr>
        <w:rPr>
          <w:lang w:val="rm-CH"/>
        </w:rPr>
      </w:pPr>
      <w:r w:rsidRPr="00E153C2">
        <w:rPr>
          <w:u w:val="single"/>
          <w:lang w:val="rm-CH"/>
        </w:rPr>
        <w:t>al.</w:t>
      </w:r>
      <w:r w:rsidR="00256A3F" w:rsidRPr="00E153C2">
        <w:rPr>
          <w:u w:val="single"/>
          <w:lang w:val="rm-CH"/>
        </w:rPr>
        <w:t xml:space="preserve"> 1:</w:t>
      </w:r>
      <w:r w:rsidR="00256A3F" w:rsidRPr="00E153C2">
        <w:rPr>
          <w:lang w:val="rm-CH"/>
        </w:rPr>
        <w:t xml:space="preserve"> </w:t>
      </w:r>
      <w:r w:rsidR="009028E7" w:rsidRPr="00E153C2">
        <w:rPr>
          <w:lang w:val="rm-CH"/>
        </w:rPr>
        <w:t xml:space="preserve">Per zonas d'agricultura e per las ulteriuras zonas betg surbajegiablas na valan las distanzas dal cunfin da princip betg. Concernent la distanza dal cunfin da zonas da construcziun e da zonas d'agricultura sto però vegnir fatg attent a la giurisdicziun dal Tribunal federal en </w:t>
      </w:r>
      <w:r w:rsidR="00256A3F" w:rsidRPr="00E153C2">
        <w:rPr>
          <w:lang w:val="rm-CH"/>
        </w:rPr>
        <w:t xml:space="preserve">1C_668/2017. </w:t>
      </w:r>
      <w:r w:rsidR="009028E7" w:rsidRPr="00E153C2">
        <w:rPr>
          <w:lang w:val="rm-CH"/>
        </w:rPr>
        <w:t xml:space="preserve">Tenor quella duain edifizis d'abitar al cunfin da la zona d'agricultura vegnir </w:t>
      </w:r>
      <w:r w:rsidR="0065029C">
        <w:rPr>
          <w:lang w:val="rm-CH"/>
        </w:rPr>
        <w:t>spustads enavos</w:t>
      </w:r>
      <w:r w:rsidR="009028E7" w:rsidRPr="00E153C2">
        <w:rPr>
          <w:lang w:val="rm-CH"/>
        </w:rPr>
        <w:t xml:space="preserve"> uschè lunsch dal cunfin che lur construcziun n'ha nagins effects considerabels sin la zona d'agricultura</w:t>
      </w:r>
      <w:r w:rsidR="00256A3F" w:rsidRPr="00E153C2">
        <w:rPr>
          <w:lang w:val="rm-CH"/>
        </w:rPr>
        <w:t xml:space="preserve">. </w:t>
      </w:r>
      <w:r w:rsidR="009028E7" w:rsidRPr="00E153C2">
        <w:rPr>
          <w:lang w:val="rm-CH"/>
        </w:rPr>
        <w:t xml:space="preserve">Il terren d'agricultura vegn per exempel </w:t>
      </w:r>
      <w:r w:rsidR="00D23D15" w:rsidRPr="00E153C2">
        <w:rPr>
          <w:lang w:val="rm-CH"/>
        </w:rPr>
        <w:t>strapatschà a moda inadmissibla, sche parts da la construcziun</w:t>
      </w:r>
      <w:r w:rsidR="00B40241">
        <w:rPr>
          <w:lang w:val="rm-CH"/>
        </w:rPr>
        <w:t>, p.ex.</w:t>
      </w:r>
      <w:r w:rsidR="00D23D15" w:rsidRPr="00E153C2">
        <w:rPr>
          <w:lang w:val="rm-CH"/>
        </w:rPr>
        <w:t xml:space="preserve"> penslas u balcuns</w:t>
      </w:r>
      <w:r w:rsidR="00B40241">
        <w:rPr>
          <w:lang w:val="rm-CH"/>
        </w:rPr>
        <w:t xml:space="preserve">, </w:t>
      </w:r>
      <w:r w:rsidR="00110E00">
        <w:rPr>
          <w:lang w:val="rm-CH"/>
        </w:rPr>
        <w:t>tanschan</w:t>
      </w:r>
      <w:r w:rsidR="00D23D15" w:rsidRPr="00E153C2">
        <w:rPr>
          <w:lang w:val="rm-CH"/>
        </w:rPr>
        <w:t xml:space="preserve"> sur il cunfin da </w:t>
      </w:r>
      <w:r w:rsidR="00B40241">
        <w:rPr>
          <w:lang w:val="rm-CH"/>
        </w:rPr>
        <w:t xml:space="preserve">la </w:t>
      </w:r>
      <w:r w:rsidR="00D23D15" w:rsidRPr="00E153C2">
        <w:rPr>
          <w:lang w:val="rm-CH"/>
        </w:rPr>
        <w:t>zona</w:t>
      </w:r>
      <w:r w:rsidR="008871CB" w:rsidRPr="00E153C2">
        <w:rPr>
          <w:lang w:val="rm-CH"/>
        </w:rPr>
        <w:t xml:space="preserve">. </w:t>
      </w:r>
      <w:r w:rsidR="00D23D15" w:rsidRPr="00E153C2">
        <w:rPr>
          <w:lang w:val="rm-CH"/>
        </w:rPr>
        <w:t>Il medem vala tenor il Tribunal federal era per surfatschas da circulaziun e da recreaziun u per curtins davant edifizis d'abitar</w:t>
      </w:r>
      <w:r w:rsidR="00256A3F" w:rsidRPr="00E153C2">
        <w:rPr>
          <w:lang w:val="rm-CH"/>
        </w:rPr>
        <w:t xml:space="preserve">. </w:t>
      </w:r>
      <w:r w:rsidR="00D23D15" w:rsidRPr="00E153C2">
        <w:rPr>
          <w:lang w:val="rm-CH"/>
        </w:rPr>
        <w:t xml:space="preserve">Plinavant ston ins era resguardar quant fitg ch'ils effects d'ina surbajegiada </w:t>
      </w:r>
      <w:r w:rsidR="0092043F" w:rsidRPr="00E153C2">
        <w:rPr>
          <w:lang w:val="rm-CH"/>
        </w:rPr>
        <w:t xml:space="preserve">en la zona da construcziun </w:t>
      </w:r>
      <w:r w:rsidR="00D23D15" w:rsidRPr="00E153C2">
        <w:rPr>
          <w:lang w:val="rm-CH"/>
        </w:rPr>
        <w:t xml:space="preserve">restrenschan </w:t>
      </w:r>
      <w:r w:rsidR="0092043F" w:rsidRPr="00E153C2">
        <w:rPr>
          <w:lang w:val="rm-CH"/>
        </w:rPr>
        <w:t>l'utilisaziun dal terren cultivà agricul</w:t>
      </w:r>
      <w:r w:rsidR="00256A3F" w:rsidRPr="00E153C2">
        <w:rPr>
          <w:lang w:val="rm-CH"/>
        </w:rPr>
        <w:t xml:space="preserve">. </w:t>
      </w:r>
      <w:r w:rsidR="00D23D15" w:rsidRPr="00E153C2">
        <w:rPr>
          <w:lang w:val="rm-CH"/>
        </w:rPr>
        <w:t>Da considerar èn en spezial la moda da l'utilisaziun agricula, però era las relaziuns topograficas</w:t>
      </w:r>
      <w:r w:rsidR="00256A3F" w:rsidRPr="00E153C2">
        <w:rPr>
          <w:lang w:val="rm-CH"/>
        </w:rPr>
        <w:t xml:space="preserve">. </w:t>
      </w:r>
      <w:r w:rsidR="00D23D15" w:rsidRPr="00E153C2">
        <w:rPr>
          <w:lang w:val="rm-CH"/>
        </w:rPr>
        <w:t xml:space="preserve">En quel connex ha il Tribunal federal plinavant </w:t>
      </w:r>
      <w:r w:rsidR="0092043F">
        <w:rPr>
          <w:lang w:val="rm-CH"/>
        </w:rPr>
        <w:t>tratg en consideraziun</w:t>
      </w:r>
      <w:r w:rsidR="0092043F" w:rsidRPr="00E153C2">
        <w:rPr>
          <w:lang w:val="rm-CH"/>
        </w:rPr>
        <w:t xml:space="preserve"> </w:t>
      </w:r>
      <w:r w:rsidR="00D23D15" w:rsidRPr="00E153C2">
        <w:rPr>
          <w:lang w:val="rm-CH"/>
        </w:rPr>
        <w:t>che la construcziun d'edifizis pli gronds sco chasas d'abitar directamain al cunfin da la zona d'agricultura u fitg datiers da quel dovran per il solit il terren cultivà cunfinant</w:t>
      </w:r>
      <w:r w:rsidR="00E43128" w:rsidRPr="00E153C2">
        <w:rPr>
          <w:lang w:val="rm-CH"/>
        </w:rPr>
        <w:t xml:space="preserve">, uschia che lur </w:t>
      </w:r>
      <w:r w:rsidR="00E43128" w:rsidRPr="00E153C2">
        <w:rPr>
          <w:lang w:val="rm-CH"/>
        </w:rPr>
        <w:lastRenderedPageBreak/>
        <w:t>effects sin la zona d'agricultura n'èn betg admissibels, perquai ch'els n'èn betg confurms a la zona</w:t>
      </w:r>
      <w:r w:rsidR="00256A3F" w:rsidRPr="00E153C2">
        <w:rPr>
          <w:lang w:val="rm-CH"/>
        </w:rPr>
        <w:t>.</w:t>
      </w:r>
    </w:p>
    <w:p w14:paraId="50FD56A8" w14:textId="77777777" w:rsidR="00256A3F" w:rsidRPr="00E153C2" w:rsidRDefault="00E61C05" w:rsidP="00256A3F">
      <w:pPr>
        <w:rPr>
          <w:lang w:val="rm-CH"/>
        </w:rPr>
      </w:pPr>
      <w:r w:rsidRPr="00E153C2">
        <w:rPr>
          <w:lang w:val="rm-CH"/>
        </w:rPr>
        <w:t>Resalvadas restan prescripziuns da distanza en auters relaschs sco per exempel en la Lescha davart las vias dal chantun Grischun</w:t>
      </w:r>
      <w:r w:rsidR="00256A3F" w:rsidRPr="00E153C2">
        <w:rPr>
          <w:lang w:val="rm-CH"/>
        </w:rPr>
        <w:t>.</w:t>
      </w:r>
    </w:p>
    <w:p w14:paraId="21F2549C" w14:textId="77777777" w:rsidR="002140E9" w:rsidRPr="00E153C2" w:rsidRDefault="00FC17D3" w:rsidP="00256A3F">
      <w:pPr>
        <w:rPr>
          <w:lang w:val="rm-CH"/>
        </w:rPr>
      </w:pPr>
      <w:r w:rsidRPr="00E153C2">
        <w:rPr>
          <w:u w:val="single"/>
          <w:lang w:val="rm-CH"/>
        </w:rPr>
        <w:t>al.</w:t>
      </w:r>
      <w:r w:rsidR="002140E9" w:rsidRPr="00E153C2">
        <w:rPr>
          <w:u w:val="single"/>
          <w:lang w:val="rm-CH"/>
        </w:rPr>
        <w:t xml:space="preserve"> 2:</w:t>
      </w:r>
      <w:r w:rsidR="002140E9" w:rsidRPr="00E153C2">
        <w:rPr>
          <w:lang w:val="rm-CH"/>
        </w:rPr>
        <w:t xml:space="preserve"> </w:t>
      </w:r>
      <w:r w:rsidR="00E61C05" w:rsidRPr="00E153C2">
        <w:rPr>
          <w:lang w:val="rm-CH"/>
        </w:rPr>
        <w:t xml:space="preserve">La distanza </w:t>
      </w:r>
      <w:r w:rsidR="0092043F" w:rsidRPr="00E153C2">
        <w:rPr>
          <w:lang w:val="rm-CH"/>
        </w:rPr>
        <w:t xml:space="preserve">minimala </w:t>
      </w:r>
      <w:r w:rsidR="00E61C05" w:rsidRPr="00E153C2">
        <w:rPr>
          <w:lang w:val="rm-CH"/>
        </w:rPr>
        <w:t>dals edifizis è reglada tenor l'a</w:t>
      </w:r>
      <w:r w:rsidR="002140E9" w:rsidRPr="00E153C2">
        <w:rPr>
          <w:lang w:val="rm-CH"/>
        </w:rPr>
        <w:t xml:space="preserve">rt. 75 </w:t>
      </w:r>
      <w:r w:rsidRPr="00E153C2">
        <w:rPr>
          <w:lang w:val="rm-CH"/>
        </w:rPr>
        <w:t>al.</w:t>
      </w:r>
      <w:r w:rsidR="002140E9" w:rsidRPr="00E153C2">
        <w:rPr>
          <w:lang w:val="rm-CH"/>
        </w:rPr>
        <w:t xml:space="preserve"> 2</w:t>
      </w:r>
      <w:r w:rsidR="00FC36F1" w:rsidRPr="00E153C2">
        <w:rPr>
          <w:lang w:val="rm-CH"/>
        </w:rPr>
        <w:t xml:space="preserve"> LPTGR</w:t>
      </w:r>
      <w:r w:rsidR="002140E9" w:rsidRPr="00E153C2">
        <w:rPr>
          <w:lang w:val="rm-CH"/>
        </w:rPr>
        <w:t xml:space="preserve">. </w:t>
      </w:r>
      <w:r w:rsidR="00E61C05" w:rsidRPr="00E153C2">
        <w:rPr>
          <w:lang w:val="rm-CH"/>
        </w:rPr>
        <w:t>La vischnanca po prescriver distanzas pli grondas</w:t>
      </w:r>
      <w:r w:rsidR="0092043F">
        <w:rPr>
          <w:lang w:val="rm-CH"/>
        </w:rPr>
        <w:t xml:space="preserve"> </w:t>
      </w:r>
      <w:r w:rsidR="0092043F" w:rsidRPr="00E153C2">
        <w:rPr>
          <w:lang w:val="rm-CH"/>
        </w:rPr>
        <w:t>dals edifizis</w:t>
      </w:r>
      <w:r w:rsidR="00E61C05" w:rsidRPr="00E153C2">
        <w:rPr>
          <w:lang w:val="rm-CH"/>
        </w:rPr>
        <w:t>.</w:t>
      </w:r>
    </w:p>
    <w:p w14:paraId="68A4AC87" w14:textId="77777777" w:rsidR="002140E9" w:rsidRPr="00E153C2" w:rsidRDefault="00FC17D3" w:rsidP="00256A3F">
      <w:pPr>
        <w:rPr>
          <w:lang w:val="rm-CH"/>
        </w:rPr>
      </w:pPr>
      <w:r w:rsidRPr="00E153C2">
        <w:rPr>
          <w:u w:val="single"/>
          <w:lang w:val="rm-CH"/>
        </w:rPr>
        <w:t>al.</w:t>
      </w:r>
      <w:r w:rsidR="002140E9" w:rsidRPr="00E153C2">
        <w:rPr>
          <w:u w:val="single"/>
          <w:lang w:val="rm-CH"/>
        </w:rPr>
        <w:t xml:space="preserve"> 3</w:t>
      </w:r>
      <w:r w:rsidR="00E61C05" w:rsidRPr="00E153C2">
        <w:rPr>
          <w:u w:val="single"/>
          <w:lang w:val="rm-CH"/>
        </w:rPr>
        <w:t>:</w:t>
      </w:r>
      <w:r w:rsidR="002140E9" w:rsidRPr="00E153C2">
        <w:rPr>
          <w:lang w:val="rm-CH"/>
        </w:rPr>
        <w:t xml:space="preserve"> </w:t>
      </w:r>
      <w:r w:rsidR="00E61C05" w:rsidRPr="00E153C2">
        <w:rPr>
          <w:lang w:val="rm-CH"/>
        </w:rPr>
        <w:t>Quest</w:t>
      </w:r>
      <w:r w:rsidR="00B40241">
        <w:rPr>
          <w:lang w:val="rm-CH"/>
        </w:rPr>
        <w:t>a</w:t>
      </w:r>
      <w:r w:rsidR="00E61C05" w:rsidRPr="00E153C2">
        <w:rPr>
          <w:lang w:val="rm-CH"/>
        </w:rPr>
        <w:t xml:space="preserve"> alinea è ina reglamentaziun analoga a l'art</w:t>
      </w:r>
      <w:r w:rsidR="002140E9" w:rsidRPr="00E153C2">
        <w:rPr>
          <w:lang w:val="rm-CH"/>
        </w:rPr>
        <w:t>. 55</w:t>
      </w:r>
      <w:r w:rsidR="00FC36F1" w:rsidRPr="00E153C2">
        <w:rPr>
          <w:lang w:val="rm-CH"/>
        </w:rPr>
        <w:t xml:space="preserve"> LPTGR</w:t>
      </w:r>
      <w:r w:rsidR="002140E9" w:rsidRPr="00E153C2">
        <w:rPr>
          <w:lang w:val="rm-CH"/>
        </w:rPr>
        <w:t xml:space="preserve"> (</w:t>
      </w:r>
      <w:r w:rsidR="0092043F">
        <w:rPr>
          <w:lang w:val="rm-CH"/>
        </w:rPr>
        <w:t>l</w:t>
      </w:r>
      <w:r w:rsidR="00E61C05" w:rsidRPr="00E153C2">
        <w:rPr>
          <w:lang w:val="rm-CH"/>
        </w:rPr>
        <w:t>ingias da construcziun</w:t>
      </w:r>
      <w:r w:rsidR="002140E9" w:rsidRPr="00E153C2">
        <w:rPr>
          <w:lang w:val="rm-CH"/>
        </w:rPr>
        <w:t>).</w:t>
      </w:r>
    </w:p>
    <w:p w14:paraId="107B984E" w14:textId="77777777" w:rsidR="002140E9" w:rsidRPr="00E153C2" w:rsidRDefault="00FC17D3" w:rsidP="00256A3F">
      <w:pPr>
        <w:rPr>
          <w:lang w:val="rm-CH"/>
        </w:rPr>
      </w:pPr>
      <w:r w:rsidRPr="00E153C2">
        <w:rPr>
          <w:u w:val="single"/>
          <w:lang w:val="rm-CH"/>
        </w:rPr>
        <w:t>al.</w:t>
      </w:r>
      <w:r w:rsidR="002140E9" w:rsidRPr="00E153C2">
        <w:rPr>
          <w:u w:val="single"/>
          <w:lang w:val="rm-CH"/>
        </w:rPr>
        <w:t xml:space="preserve"> 4:</w:t>
      </w:r>
      <w:r w:rsidR="002140E9" w:rsidRPr="00E153C2">
        <w:rPr>
          <w:lang w:val="rm-CH"/>
        </w:rPr>
        <w:t xml:space="preserve"> </w:t>
      </w:r>
      <w:r w:rsidR="00213CCB" w:rsidRPr="00E153C2">
        <w:rPr>
          <w:lang w:val="rm-CH"/>
        </w:rPr>
        <w:t>Tenor l'a</w:t>
      </w:r>
      <w:r w:rsidR="002140E9" w:rsidRPr="00E153C2">
        <w:rPr>
          <w:lang w:val="rm-CH"/>
        </w:rPr>
        <w:t xml:space="preserve">rt. 75 </w:t>
      </w:r>
      <w:r w:rsidRPr="00E153C2">
        <w:rPr>
          <w:lang w:val="rm-CH"/>
        </w:rPr>
        <w:t>al.</w:t>
      </w:r>
      <w:r w:rsidR="002140E9" w:rsidRPr="00E153C2">
        <w:rPr>
          <w:lang w:val="rm-CH"/>
        </w:rPr>
        <w:t xml:space="preserve"> 3</w:t>
      </w:r>
      <w:r w:rsidR="00FC36F1" w:rsidRPr="00E153C2">
        <w:rPr>
          <w:lang w:val="rm-CH"/>
        </w:rPr>
        <w:t xml:space="preserve"> LPTGR</w:t>
      </w:r>
      <w:r w:rsidR="002140E9" w:rsidRPr="00E153C2">
        <w:rPr>
          <w:lang w:val="rm-CH"/>
        </w:rPr>
        <w:t xml:space="preserve"> </w:t>
      </w:r>
      <w:r w:rsidR="00213CCB" w:rsidRPr="00E153C2">
        <w:rPr>
          <w:lang w:val="rm-CH"/>
        </w:rPr>
        <w:t>dastgan parts da stabiliments che guardan ora tanscher fin 1</w:t>
      </w:r>
      <w:r w:rsidR="0092043F">
        <w:rPr>
          <w:lang w:val="rm-CH"/>
        </w:rPr>
        <w:t> </w:t>
      </w:r>
      <w:r w:rsidR="00213CCB" w:rsidRPr="00E153C2">
        <w:rPr>
          <w:lang w:val="rm-CH"/>
        </w:rPr>
        <w:t xml:space="preserve">m en la distanza dal cunfin. La distanza </w:t>
      </w:r>
      <w:r w:rsidR="0092043F" w:rsidRPr="00E153C2">
        <w:rPr>
          <w:lang w:val="rm-CH"/>
        </w:rPr>
        <w:t xml:space="preserve">minimala </w:t>
      </w:r>
      <w:r w:rsidR="00213CCB" w:rsidRPr="00E153C2">
        <w:rPr>
          <w:lang w:val="rm-CH"/>
        </w:rPr>
        <w:t xml:space="preserve">dal cunfin importa </w:t>
      </w:r>
      <w:r w:rsidR="002140E9" w:rsidRPr="00E153C2">
        <w:rPr>
          <w:lang w:val="rm-CH"/>
        </w:rPr>
        <w:t>2.5 m. Da</w:t>
      </w:r>
      <w:r w:rsidR="00213CCB" w:rsidRPr="00E153C2">
        <w:rPr>
          <w:lang w:val="rm-CH"/>
        </w:rPr>
        <w:t xml:space="preserve"> quai resulta ina distanza </w:t>
      </w:r>
      <w:r w:rsidR="0092043F" w:rsidRPr="00E153C2">
        <w:rPr>
          <w:lang w:val="rm-CH"/>
        </w:rPr>
        <w:t xml:space="preserve">minimala </w:t>
      </w:r>
      <w:r w:rsidR="00213CCB" w:rsidRPr="00E153C2">
        <w:rPr>
          <w:lang w:val="rm-CH"/>
        </w:rPr>
        <w:t>da</w:t>
      </w:r>
      <w:r w:rsidR="0092043F">
        <w:rPr>
          <w:lang w:val="rm-CH"/>
        </w:rPr>
        <w:t>l</w:t>
      </w:r>
      <w:r w:rsidR="00213CCB" w:rsidRPr="00E153C2">
        <w:rPr>
          <w:lang w:val="rm-CH"/>
        </w:rPr>
        <w:t xml:space="preserve"> cunfin tar parts da stabiliments che guardan ora dad </w:t>
      </w:r>
      <w:r w:rsidR="002140E9" w:rsidRPr="00E153C2">
        <w:rPr>
          <w:lang w:val="rm-CH"/>
        </w:rPr>
        <w:t xml:space="preserve">1.5 m. </w:t>
      </w:r>
      <w:r w:rsidR="00213CCB" w:rsidRPr="00E153C2">
        <w:rPr>
          <w:lang w:val="rm-CH"/>
        </w:rPr>
        <w:t xml:space="preserve">La finamira da la prescripziun chantunala è stà da garantir ina distanza </w:t>
      </w:r>
      <w:r w:rsidR="0092043F" w:rsidRPr="00E153C2">
        <w:rPr>
          <w:lang w:val="rm-CH"/>
        </w:rPr>
        <w:t xml:space="preserve">minimala </w:t>
      </w:r>
      <w:r w:rsidR="00213CCB" w:rsidRPr="00E153C2">
        <w:rPr>
          <w:lang w:val="rm-CH"/>
        </w:rPr>
        <w:t>dal cunfin per parts da stabiliments che guardan ora envers il bain immobigliar vischin</w:t>
      </w:r>
      <w:r w:rsidR="002140E9" w:rsidRPr="00E153C2">
        <w:rPr>
          <w:lang w:val="rm-CH"/>
        </w:rPr>
        <w:t xml:space="preserve">. </w:t>
      </w:r>
      <w:r w:rsidR="00213CCB" w:rsidRPr="00E153C2">
        <w:rPr>
          <w:lang w:val="rm-CH"/>
        </w:rPr>
        <w:t>Da quai resulta ina disposiziun tenor l'al</w:t>
      </w:r>
      <w:r w:rsidRPr="00E153C2">
        <w:rPr>
          <w:lang w:val="rm-CH"/>
        </w:rPr>
        <w:t>.</w:t>
      </w:r>
      <w:r w:rsidR="002140E9" w:rsidRPr="00E153C2">
        <w:rPr>
          <w:lang w:val="rm-CH"/>
        </w:rPr>
        <w:t xml:space="preserve"> 4. </w:t>
      </w:r>
      <w:r w:rsidR="00213CCB" w:rsidRPr="00E153C2">
        <w:rPr>
          <w:lang w:val="rm-CH"/>
        </w:rPr>
        <w:t xml:space="preserve">En cas da grondas distanzas dal cunfin èsi absolutamain giustifitgabel che la vischnanca determinescha </w:t>
      </w:r>
      <w:r w:rsidR="009F5287">
        <w:rPr>
          <w:lang w:val="rm-CH"/>
        </w:rPr>
        <w:t>ina</w:t>
      </w:r>
      <w:r w:rsidR="009F5287" w:rsidRPr="00E153C2">
        <w:rPr>
          <w:lang w:val="rm-CH"/>
        </w:rPr>
        <w:t xml:space="preserve"> </w:t>
      </w:r>
      <w:r w:rsidR="00213CCB" w:rsidRPr="00E153C2">
        <w:rPr>
          <w:lang w:val="rm-CH"/>
        </w:rPr>
        <w:t xml:space="preserve">mesira </w:t>
      </w:r>
      <w:r w:rsidR="009F5287" w:rsidRPr="00E153C2">
        <w:rPr>
          <w:lang w:val="rm-CH"/>
        </w:rPr>
        <w:t>pli gronda che 1 m (cump. art. 32 cif. 4 MLC)</w:t>
      </w:r>
      <w:r w:rsidR="009F5287">
        <w:rPr>
          <w:lang w:val="rm-CH"/>
        </w:rPr>
        <w:t xml:space="preserve"> </w:t>
      </w:r>
      <w:r w:rsidR="00213CCB" w:rsidRPr="00E153C2">
        <w:rPr>
          <w:lang w:val="rm-CH"/>
        </w:rPr>
        <w:t xml:space="preserve">per parts da stabiliments che guardan ora </w:t>
      </w:r>
      <w:r w:rsidR="002140E9" w:rsidRPr="00E153C2">
        <w:rPr>
          <w:lang w:val="rm-CH"/>
        </w:rPr>
        <w:t>(3.4).</w:t>
      </w:r>
    </w:p>
    <w:p w14:paraId="708E92F8" w14:textId="77777777" w:rsidR="00E82B4B" w:rsidRPr="00E153C2" w:rsidRDefault="00FC17D3" w:rsidP="00E82B4B">
      <w:pPr>
        <w:rPr>
          <w:lang w:val="rm-CH"/>
        </w:rPr>
      </w:pPr>
      <w:r w:rsidRPr="00E153C2">
        <w:rPr>
          <w:u w:val="single"/>
          <w:lang w:val="rm-CH"/>
        </w:rPr>
        <w:t>al.</w:t>
      </w:r>
      <w:r w:rsidR="002140E9" w:rsidRPr="00E153C2">
        <w:rPr>
          <w:u w:val="single"/>
          <w:lang w:val="rm-CH"/>
        </w:rPr>
        <w:t xml:space="preserve"> 5:</w:t>
      </w:r>
      <w:r w:rsidR="002140E9" w:rsidRPr="00E153C2">
        <w:rPr>
          <w:lang w:val="rm-CH"/>
        </w:rPr>
        <w:t xml:space="preserve"> </w:t>
      </w:r>
      <w:r w:rsidR="00213CCB" w:rsidRPr="00E153C2">
        <w:rPr>
          <w:lang w:val="rm-CH"/>
        </w:rPr>
        <w:t>Per parts d'edifizis sut il nivel che guardan sur il terren decisiv ora vala la distanza dal cunfin tenor la zona</w:t>
      </w:r>
      <w:r w:rsidR="002140E9" w:rsidRPr="00E153C2">
        <w:rPr>
          <w:lang w:val="rm-CH"/>
        </w:rPr>
        <w:t>.</w:t>
      </w:r>
      <w:r w:rsidR="00E82B4B" w:rsidRPr="00E153C2">
        <w:rPr>
          <w:lang w:val="rm-CH"/>
        </w:rPr>
        <w:t xml:space="preserve"> </w:t>
      </w:r>
      <w:r w:rsidR="00213CCB" w:rsidRPr="00E153C2">
        <w:rPr>
          <w:lang w:val="rm-CH"/>
        </w:rPr>
        <w:t>Sondas geotermicas dovran ina permissiun da l'uffizi spezialisà (UNA)</w:t>
      </w:r>
      <w:r w:rsidR="00E82B4B" w:rsidRPr="00E153C2">
        <w:rPr>
          <w:lang w:val="rm-CH"/>
        </w:rPr>
        <w:t xml:space="preserve"> </w:t>
      </w:r>
      <w:r w:rsidR="00213CCB" w:rsidRPr="00E153C2">
        <w:rPr>
          <w:lang w:val="rm-CH"/>
        </w:rPr>
        <w:t>e ston tut tenor resguardar – per motivs dal dretg da l'ambient – ina distanza dal cunfin.</w:t>
      </w:r>
    </w:p>
    <w:p w14:paraId="28A91B7F" w14:textId="77777777" w:rsidR="002140E9" w:rsidRPr="00E153C2" w:rsidRDefault="00FC17D3" w:rsidP="00256A3F">
      <w:pPr>
        <w:rPr>
          <w:lang w:val="rm-CH"/>
        </w:rPr>
      </w:pPr>
      <w:r w:rsidRPr="00E153C2">
        <w:rPr>
          <w:u w:val="single"/>
          <w:lang w:val="rm-CH"/>
        </w:rPr>
        <w:t>al.</w:t>
      </w:r>
      <w:r w:rsidR="002140E9" w:rsidRPr="00E153C2">
        <w:rPr>
          <w:u w:val="single"/>
          <w:lang w:val="rm-CH"/>
        </w:rPr>
        <w:t xml:space="preserve"> 6:</w:t>
      </w:r>
      <w:r w:rsidR="002140E9" w:rsidRPr="00E153C2">
        <w:rPr>
          <w:lang w:val="rm-CH"/>
        </w:rPr>
        <w:t xml:space="preserve"> </w:t>
      </w:r>
      <w:r w:rsidR="00213CCB" w:rsidRPr="00E153C2">
        <w:rPr>
          <w:lang w:val="rm-CH"/>
        </w:rPr>
        <w:t xml:space="preserve">Ulteriuras prescripziuns da distanza per edifizis e stabiliments </w:t>
      </w:r>
      <w:r w:rsidR="00A12919" w:rsidRPr="00E153C2">
        <w:rPr>
          <w:lang w:val="rm-CH"/>
        </w:rPr>
        <w:t>en regladas en l'art.</w:t>
      </w:r>
      <w:r w:rsidR="001F5148">
        <w:rPr>
          <w:lang w:val="rm-CH"/>
        </w:rPr>
        <w:t> </w:t>
      </w:r>
      <w:r w:rsidR="00A12919" w:rsidRPr="00E153C2">
        <w:rPr>
          <w:lang w:val="rm-CH"/>
        </w:rPr>
        <w:t>75 ss. LPTGR</w:t>
      </w:r>
      <w:r w:rsidR="002140E9" w:rsidRPr="00E153C2">
        <w:rPr>
          <w:lang w:val="rm-CH"/>
        </w:rPr>
        <w:t xml:space="preserve">. </w:t>
      </w:r>
      <w:r w:rsidR="00A12919" w:rsidRPr="00E153C2">
        <w:rPr>
          <w:lang w:val="rm-CH"/>
        </w:rPr>
        <w:t>Sche necessari pon las vischnancas relaschar prescripziuns pli severas.</w:t>
      </w:r>
    </w:p>
    <w:p w14:paraId="7A90A416" w14:textId="77777777" w:rsidR="005F4A08" w:rsidRPr="00E153C2" w:rsidRDefault="004E4CAE" w:rsidP="004E4CAE">
      <w:pPr>
        <w:pStyle w:val="Artikel"/>
        <w:rPr>
          <w:lang w:val="rm-CH"/>
        </w:rPr>
      </w:pPr>
      <w:bookmarkStart w:id="58" w:name="_Toc75791119"/>
      <w:r w:rsidRPr="00E153C2">
        <w:rPr>
          <w:lang w:val="rm-CH"/>
        </w:rPr>
        <w:t>Mesiras per applitgar las definiziuns tenor la CIAC</w:t>
      </w:r>
      <w:bookmarkEnd w:id="58"/>
    </w:p>
    <w:p w14:paraId="19F3CEBD" w14:textId="77777777" w:rsidR="005F4A08" w:rsidRPr="00E153C2" w:rsidRDefault="00FC17D3" w:rsidP="005F4A08">
      <w:pPr>
        <w:rPr>
          <w:lang w:val="rm-CH"/>
        </w:rPr>
      </w:pPr>
      <w:r w:rsidRPr="00E153C2">
        <w:rPr>
          <w:u w:val="single"/>
          <w:lang w:val="rm-CH"/>
        </w:rPr>
        <w:t>al.</w:t>
      </w:r>
      <w:r w:rsidR="005F4A08" w:rsidRPr="00E153C2">
        <w:rPr>
          <w:u w:val="single"/>
          <w:lang w:val="rm-CH"/>
        </w:rPr>
        <w:t xml:space="preserve"> 1:</w:t>
      </w:r>
      <w:r w:rsidR="005F4A08" w:rsidRPr="00E153C2">
        <w:rPr>
          <w:lang w:val="rm-CH"/>
        </w:rPr>
        <w:t xml:space="preserve"> </w:t>
      </w:r>
      <w:r w:rsidR="004E4CAE" w:rsidRPr="00E153C2">
        <w:rPr>
          <w:lang w:val="rm-CH"/>
        </w:rPr>
        <w:t>Las mesiras precisas ston las vischnancas determinar cun ina singula valur. En parantesas stat mintgamai in sectur da valurs recumandà</w:t>
      </w:r>
      <w:r w:rsidR="005F4A08" w:rsidRPr="00E153C2">
        <w:rPr>
          <w:lang w:val="rm-CH"/>
        </w:rPr>
        <w:t xml:space="preserve">. </w:t>
      </w:r>
      <w:r w:rsidR="004E4CAE" w:rsidRPr="00E153C2">
        <w:rPr>
          <w:lang w:val="rm-CH"/>
        </w:rPr>
        <w:t>Ina differenziaziun pli detagliada da differentas prescripziuns da mesira</w:t>
      </w:r>
      <w:r w:rsidR="001F5148">
        <w:rPr>
          <w:lang w:val="rm-CH"/>
        </w:rPr>
        <w:t xml:space="preserve">s </w:t>
      </w:r>
      <w:r w:rsidR="004E4CAE" w:rsidRPr="00E153C2">
        <w:rPr>
          <w:lang w:val="rm-CH"/>
        </w:rPr>
        <w:t>è pussaivla en il schem</w:t>
      </w:r>
      <w:r w:rsidR="009F5287">
        <w:rPr>
          <w:lang w:val="rm-CH"/>
        </w:rPr>
        <w:t>a</w:t>
      </w:r>
      <w:r w:rsidR="004E4CAE" w:rsidRPr="00E153C2">
        <w:rPr>
          <w:lang w:val="rm-CH"/>
        </w:rPr>
        <w:t xml:space="preserve"> da zonas</w:t>
      </w:r>
      <w:r w:rsidR="005F4A08" w:rsidRPr="00E153C2">
        <w:rPr>
          <w:lang w:val="rm-CH"/>
        </w:rPr>
        <w:t>.</w:t>
      </w:r>
    </w:p>
    <w:p w14:paraId="394EEE1F" w14:textId="77777777" w:rsidR="005F4A08" w:rsidRPr="00E153C2" w:rsidRDefault="004E4CAE" w:rsidP="005F4A08">
      <w:pPr>
        <w:rPr>
          <w:lang w:val="rm-CH"/>
        </w:rPr>
      </w:pPr>
      <w:r w:rsidRPr="00E153C2">
        <w:rPr>
          <w:u w:val="single"/>
          <w:lang w:val="rm-CH"/>
        </w:rPr>
        <w:t>C</w:t>
      </w:r>
      <w:r w:rsidR="005F4A08" w:rsidRPr="00E153C2">
        <w:rPr>
          <w:u w:val="single"/>
          <w:lang w:val="rm-CH"/>
        </w:rPr>
        <w:t>if. 10 - 11:</w:t>
      </w:r>
      <w:r w:rsidR="005F4A08" w:rsidRPr="00E153C2">
        <w:rPr>
          <w:lang w:val="rm-CH"/>
        </w:rPr>
        <w:t xml:space="preserve"> </w:t>
      </w:r>
      <w:r w:rsidRPr="00E153C2">
        <w:rPr>
          <w:lang w:val="rm-CH"/>
        </w:rPr>
        <w:t>Ina tala reglamentaziun è necessaria per limitar ils plauns entirs ed en cas d'edifizis cun tetg plat.</w:t>
      </w:r>
    </w:p>
    <w:p w14:paraId="2411DD5A" w14:textId="77777777" w:rsidR="005F4A08" w:rsidRPr="00E153C2" w:rsidRDefault="004E4CAE" w:rsidP="00085AF7">
      <w:pPr>
        <w:pStyle w:val="berschrift40"/>
        <w:rPr>
          <w:lang w:val="rm-CH"/>
        </w:rPr>
      </w:pPr>
      <w:bookmarkStart w:id="59" w:name="_Toc43911991"/>
      <w:bookmarkStart w:id="60" w:name="_Toc75791120"/>
      <w:r w:rsidRPr="00E153C2">
        <w:rPr>
          <w:lang w:val="rm-CH"/>
        </w:rPr>
        <w:t>Prescripziuns da zonas</w:t>
      </w:r>
      <w:bookmarkEnd w:id="59"/>
      <w:bookmarkEnd w:id="60"/>
    </w:p>
    <w:p w14:paraId="5C65811D" w14:textId="77777777" w:rsidR="006D4B46" w:rsidRPr="00E153C2" w:rsidRDefault="004E4CAE" w:rsidP="00527E04">
      <w:pPr>
        <w:rPr>
          <w:lang w:val="rm-CH"/>
        </w:rPr>
      </w:pPr>
      <w:r w:rsidRPr="00E153C2">
        <w:rPr>
          <w:lang w:val="rm-CH"/>
        </w:rPr>
        <w:t>Las vischnancas pon prevair zonas tenor il basegn communal</w:t>
      </w:r>
      <w:r w:rsidR="005F4A08" w:rsidRPr="00E153C2">
        <w:rPr>
          <w:lang w:val="rm-CH"/>
        </w:rPr>
        <w:t xml:space="preserve">. </w:t>
      </w:r>
      <w:r w:rsidRPr="00E153C2">
        <w:rPr>
          <w:lang w:val="rm-CH"/>
        </w:rPr>
        <w:t>Las zonas d'auas communalas ston vegnir annulladas sin fundament da l'art</w:t>
      </w:r>
      <w:r w:rsidR="005F4A08" w:rsidRPr="00E153C2">
        <w:rPr>
          <w:lang w:val="rm-CH"/>
        </w:rPr>
        <w:t xml:space="preserve">. 37a </w:t>
      </w:r>
      <w:r w:rsidRPr="00E153C2">
        <w:rPr>
          <w:lang w:val="rm-CH"/>
        </w:rPr>
        <w:t>LPAuas</w:t>
      </w:r>
      <w:r w:rsidR="005F4A08" w:rsidRPr="00E153C2">
        <w:rPr>
          <w:lang w:val="rm-CH"/>
        </w:rPr>
        <w:t>.</w:t>
      </w:r>
    </w:p>
    <w:p w14:paraId="3D1710F3" w14:textId="77777777" w:rsidR="005F4A08" w:rsidRPr="00E153C2" w:rsidRDefault="00763AAC" w:rsidP="00085AF7">
      <w:pPr>
        <w:pStyle w:val="Artikel"/>
        <w:rPr>
          <w:lang w:val="rm-CH"/>
        </w:rPr>
      </w:pPr>
      <w:bookmarkStart w:id="61" w:name="_Toc75791121"/>
      <w:r w:rsidRPr="00E153C2">
        <w:rPr>
          <w:lang w:val="rm-CH"/>
        </w:rPr>
        <w:t>Zona dal center</w:t>
      </w:r>
      <w:bookmarkEnd w:id="61"/>
    </w:p>
    <w:p w14:paraId="38F204D5" w14:textId="77777777" w:rsidR="005F4A08" w:rsidRPr="00E153C2" w:rsidRDefault="00FC17D3" w:rsidP="005F4A08">
      <w:pPr>
        <w:rPr>
          <w:lang w:val="rm-CH"/>
        </w:rPr>
      </w:pPr>
      <w:r w:rsidRPr="00E153C2">
        <w:rPr>
          <w:u w:val="single"/>
          <w:lang w:val="rm-CH"/>
        </w:rPr>
        <w:t>al.</w:t>
      </w:r>
      <w:r w:rsidR="005F4A08" w:rsidRPr="00E153C2">
        <w:rPr>
          <w:u w:val="single"/>
          <w:lang w:val="rm-CH"/>
        </w:rPr>
        <w:t xml:space="preserve"> 1:</w:t>
      </w:r>
      <w:r w:rsidR="005F4A08" w:rsidRPr="00E153C2">
        <w:rPr>
          <w:lang w:val="rm-CH"/>
        </w:rPr>
        <w:t xml:space="preserve"> </w:t>
      </w:r>
      <w:r w:rsidR="00763AAC" w:rsidRPr="00E153C2">
        <w:rPr>
          <w:lang w:val="rm-CH"/>
        </w:rPr>
        <w:t>Ina zona dal center è inditgada per utilisaziuns spessas e maschadadas en il center da vischnancas urbanas e d'aglomeraziun u era per vischnancas turisticas pli grondas</w:t>
      </w:r>
      <w:r w:rsidR="005F4A08" w:rsidRPr="00E153C2">
        <w:rPr>
          <w:lang w:val="rm-CH"/>
        </w:rPr>
        <w:t xml:space="preserve">. </w:t>
      </w:r>
      <w:r w:rsidR="00763AAC" w:rsidRPr="00E153C2">
        <w:rPr>
          <w:lang w:val="rm-CH"/>
        </w:rPr>
        <w:t>Definir ina moda da construcziun tenor las reglas n'è per il solit betg adatt</w:t>
      </w:r>
      <w:r w:rsidR="001F5148">
        <w:rPr>
          <w:lang w:val="rm-CH"/>
        </w:rPr>
        <w:t>à</w:t>
      </w:r>
      <w:r w:rsidR="00763AAC" w:rsidRPr="00E153C2">
        <w:rPr>
          <w:lang w:val="rm-CH"/>
        </w:rPr>
        <w:t xml:space="preserve"> per la renovaziun ed il svilup architectonic</w:t>
      </w:r>
      <w:r w:rsidR="00D12F6F">
        <w:rPr>
          <w:lang w:val="rm-CH"/>
        </w:rPr>
        <w:t xml:space="preserve"> </w:t>
      </w:r>
      <w:r w:rsidR="00D12F6F" w:rsidRPr="00E153C2">
        <w:rPr>
          <w:lang w:val="rm-CH"/>
        </w:rPr>
        <w:t>en questa zona</w:t>
      </w:r>
      <w:r w:rsidR="005F4A08" w:rsidRPr="00E153C2">
        <w:rPr>
          <w:lang w:val="rm-CH"/>
        </w:rPr>
        <w:t>.</w:t>
      </w:r>
    </w:p>
    <w:p w14:paraId="37B02EF4" w14:textId="77777777" w:rsidR="005F4A08" w:rsidRPr="00E153C2" w:rsidRDefault="00FC17D3" w:rsidP="005F4A08">
      <w:pPr>
        <w:rPr>
          <w:lang w:val="rm-CH"/>
        </w:rPr>
      </w:pPr>
      <w:r w:rsidRPr="00E153C2">
        <w:rPr>
          <w:u w:val="single"/>
          <w:lang w:val="rm-CH"/>
        </w:rPr>
        <w:lastRenderedPageBreak/>
        <w:t>al.</w:t>
      </w:r>
      <w:r w:rsidR="005F4A08" w:rsidRPr="00E153C2">
        <w:rPr>
          <w:u w:val="single"/>
          <w:lang w:val="rm-CH"/>
        </w:rPr>
        <w:t xml:space="preserve"> 4:</w:t>
      </w:r>
      <w:r w:rsidR="005F4A08" w:rsidRPr="00E153C2">
        <w:rPr>
          <w:lang w:val="rm-CH"/>
        </w:rPr>
        <w:t xml:space="preserve"> </w:t>
      </w:r>
      <w:r w:rsidR="002B1915" w:rsidRPr="00E153C2">
        <w:rPr>
          <w:lang w:val="rm-CH"/>
        </w:rPr>
        <w:t xml:space="preserve">L'obligaziun da </w:t>
      </w:r>
      <w:r w:rsidR="009F5287">
        <w:rPr>
          <w:lang w:val="rm-CH"/>
        </w:rPr>
        <w:t xml:space="preserve">laschar </w:t>
      </w:r>
      <w:r w:rsidR="00F4711E">
        <w:rPr>
          <w:lang w:val="rm-CH"/>
        </w:rPr>
        <w:t xml:space="preserve">far ina </w:t>
      </w:r>
      <w:r w:rsidR="002B1915" w:rsidRPr="00E153C2">
        <w:rPr>
          <w:lang w:val="rm-CH"/>
        </w:rPr>
        <w:t xml:space="preserve">cussegliaziun da furmaziun po vegnir definida generalmain per entiras zonas da construcziun en il schema da zonas u vegnir prescritta </w:t>
      </w:r>
      <w:r w:rsidR="00D12F6F" w:rsidRPr="00E153C2">
        <w:rPr>
          <w:lang w:val="rm-CH"/>
        </w:rPr>
        <w:t xml:space="preserve">en il plan general da furmaziun </w:t>
      </w:r>
      <w:r w:rsidR="002B1915" w:rsidRPr="00E153C2">
        <w:rPr>
          <w:lang w:val="rm-CH"/>
        </w:rPr>
        <w:t xml:space="preserve">per tscherts territoris cun separar in </w:t>
      </w:r>
      <w:r w:rsidR="0042599B">
        <w:rPr>
          <w:lang w:val="rm-CH"/>
        </w:rPr>
        <w:t>areal</w:t>
      </w:r>
      <w:r w:rsidR="002B1915" w:rsidRPr="00E153C2">
        <w:rPr>
          <w:lang w:val="rm-CH"/>
        </w:rPr>
        <w:t xml:space="preserve"> </w:t>
      </w:r>
      <w:r w:rsidR="00186A58">
        <w:rPr>
          <w:lang w:val="rm-CH"/>
        </w:rPr>
        <w:t>che sto avair ina</w:t>
      </w:r>
      <w:r w:rsidR="002B1915" w:rsidRPr="00E153C2">
        <w:rPr>
          <w:lang w:val="rm-CH"/>
        </w:rPr>
        <w:t xml:space="preserve"> cussegliaziun da furmaziun</w:t>
      </w:r>
      <w:r w:rsidR="005F4A08" w:rsidRPr="00E153C2">
        <w:rPr>
          <w:lang w:val="rm-CH"/>
        </w:rPr>
        <w:t xml:space="preserve">. </w:t>
      </w:r>
      <w:r w:rsidR="002B1915" w:rsidRPr="00E153C2">
        <w:rPr>
          <w:lang w:val="rm-CH"/>
        </w:rPr>
        <w:t xml:space="preserve">Tar zonas dal center cun ina substanza architectonica prevalentamain istorica ston ins tegnair quint adequatamain </w:t>
      </w:r>
      <w:r w:rsidR="00D12F6F">
        <w:rPr>
          <w:lang w:val="rm-CH"/>
        </w:rPr>
        <w:t>d</w:t>
      </w:r>
      <w:r w:rsidR="002B1915" w:rsidRPr="00E153C2">
        <w:rPr>
          <w:lang w:val="rm-CH"/>
        </w:rPr>
        <w:t>a las finamiras da mantegniment e da protecziun cun la disposiziun da zona u cun prescripziuns dal plan general da furmaziun</w:t>
      </w:r>
      <w:r w:rsidR="005F4A08" w:rsidRPr="00E153C2">
        <w:rPr>
          <w:lang w:val="rm-CH"/>
        </w:rPr>
        <w:t>.</w:t>
      </w:r>
    </w:p>
    <w:p w14:paraId="7D061CBB" w14:textId="77777777" w:rsidR="005F4A08" w:rsidRPr="00E153C2" w:rsidRDefault="005E33B6" w:rsidP="00085AF7">
      <w:pPr>
        <w:pStyle w:val="Artikel"/>
        <w:rPr>
          <w:lang w:val="rm-CH"/>
        </w:rPr>
      </w:pPr>
      <w:bookmarkStart w:id="62" w:name="_Toc75791122"/>
      <w:r w:rsidRPr="00E153C2">
        <w:rPr>
          <w:lang w:val="rm-CH"/>
        </w:rPr>
        <w:t>Zona centrala</w:t>
      </w:r>
      <w:bookmarkEnd w:id="62"/>
    </w:p>
    <w:p w14:paraId="6E8926D2" w14:textId="77777777" w:rsidR="005F4A08" w:rsidRPr="00E153C2" w:rsidRDefault="00FC17D3" w:rsidP="005F4A08">
      <w:pPr>
        <w:rPr>
          <w:lang w:val="rm-CH"/>
        </w:rPr>
      </w:pPr>
      <w:r w:rsidRPr="00E153C2">
        <w:rPr>
          <w:u w:val="single"/>
          <w:lang w:val="rm-CH"/>
        </w:rPr>
        <w:t>al.</w:t>
      </w:r>
      <w:r w:rsidR="005F4A08" w:rsidRPr="00E153C2">
        <w:rPr>
          <w:u w:val="single"/>
          <w:lang w:val="rm-CH"/>
        </w:rPr>
        <w:t xml:space="preserve"> 1:</w:t>
      </w:r>
      <w:r w:rsidR="005F4A08" w:rsidRPr="00E153C2">
        <w:rPr>
          <w:lang w:val="rm-CH"/>
        </w:rPr>
        <w:t xml:space="preserve"> </w:t>
      </w:r>
      <w:r w:rsidR="005E33B6" w:rsidRPr="00E153C2">
        <w:rPr>
          <w:lang w:val="rm-CH"/>
        </w:rPr>
        <w:t xml:space="preserve">La zona centrala cumpiglia </w:t>
      </w:r>
      <w:r w:rsidR="000F5E5E">
        <w:rPr>
          <w:lang w:val="rm-CH"/>
        </w:rPr>
        <w:t>in abitadi sviluppà en il decurs dal temp (istoric) e surbajegià</w:t>
      </w:r>
      <w:r w:rsidR="005E33B6" w:rsidRPr="00E153C2">
        <w:rPr>
          <w:lang w:val="rm-CH"/>
        </w:rPr>
        <w:t xml:space="preserve"> cun ina substanza architectonica per gronda part intacta ed originara</w:t>
      </w:r>
      <w:r w:rsidR="005F4A08" w:rsidRPr="00E153C2">
        <w:rPr>
          <w:lang w:val="rm-CH"/>
        </w:rPr>
        <w:t xml:space="preserve">. </w:t>
      </w:r>
      <w:r w:rsidR="00D12F6F">
        <w:rPr>
          <w:lang w:val="rm-CH"/>
        </w:rPr>
        <w:t xml:space="preserve">Definir ina </w:t>
      </w:r>
      <w:r w:rsidR="005E33B6" w:rsidRPr="00E153C2">
        <w:rPr>
          <w:lang w:val="rm-CH"/>
        </w:rPr>
        <w:t>moda da construcziun tenor las reglas n'è per il solit betg adatt</w:t>
      </w:r>
      <w:r w:rsidR="00D12F6F">
        <w:rPr>
          <w:lang w:val="rm-CH"/>
        </w:rPr>
        <w:t>à</w:t>
      </w:r>
      <w:r w:rsidR="005E33B6" w:rsidRPr="00E153C2">
        <w:rPr>
          <w:lang w:val="rm-CH"/>
        </w:rPr>
        <w:t xml:space="preserve"> per il svilup en questa zona.</w:t>
      </w:r>
    </w:p>
    <w:p w14:paraId="1EA32DEB" w14:textId="77777777" w:rsidR="005F4A08" w:rsidRPr="00E153C2" w:rsidRDefault="00FC17D3" w:rsidP="005F4A08">
      <w:pPr>
        <w:rPr>
          <w:lang w:val="rm-CH"/>
        </w:rPr>
      </w:pPr>
      <w:r w:rsidRPr="00E153C2">
        <w:rPr>
          <w:u w:val="single"/>
          <w:lang w:val="rm-CH"/>
        </w:rPr>
        <w:t>al.</w:t>
      </w:r>
      <w:r w:rsidR="005F4A08" w:rsidRPr="00E153C2">
        <w:rPr>
          <w:u w:val="single"/>
          <w:lang w:val="rm-CH"/>
        </w:rPr>
        <w:t xml:space="preserve"> 3:</w:t>
      </w:r>
      <w:r w:rsidR="005F4A08" w:rsidRPr="00E153C2">
        <w:rPr>
          <w:lang w:val="rm-CH"/>
        </w:rPr>
        <w:t xml:space="preserve"> </w:t>
      </w:r>
      <w:r w:rsidR="005E33B6" w:rsidRPr="00E153C2">
        <w:rPr>
          <w:lang w:val="rm-CH"/>
        </w:rPr>
        <w:t xml:space="preserve">Cump. en quel connex era las explicaziuns areguard la zona </w:t>
      </w:r>
      <w:r w:rsidR="00964B3D" w:rsidRPr="00E153C2">
        <w:rPr>
          <w:lang w:val="rm-CH"/>
        </w:rPr>
        <w:t>dal center</w:t>
      </w:r>
      <w:r w:rsidR="005E33B6" w:rsidRPr="00E153C2">
        <w:rPr>
          <w:lang w:val="rm-CH"/>
        </w:rPr>
        <w:t>.</w:t>
      </w:r>
    </w:p>
    <w:p w14:paraId="75254BF0" w14:textId="77777777" w:rsidR="004F41F8" w:rsidRPr="00E153C2" w:rsidRDefault="006E6D2B" w:rsidP="006E6D2B">
      <w:pPr>
        <w:pStyle w:val="Artikel"/>
        <w:rPr>
          <w:lang w:val="rm-CH"/>
        </w:rPr>
      </w:pPr>
      <w:bookmarkStart w:id="63" w:name="_Toc75791123"/>
      <w:r w:rsidRPr="00E153C2">
        <w:rPr>
          <w:lang w:val="rm-CH"/>
        </w:rPr>
        <w:t>Zona dal center dal vitg [zona dal vitg]</w:t>
      </w:r>
      <w:bookmarkEnd w:id="63"/>
    </w:p>
    <w:p w14:paraId="32DF1F8A" w14:textId="77777777" w:rsidR="004F41F8" w:rsidRPr="00E153C2" w:rsidRDefault="00BA24D6" w:rsidP="004F41F8">
      <w:pPr>
        <w:rPr>
          <w:lang w:val="rm-CH"/>
        </w:rPr>
      </w:pPr>
      <w:r w:rsidRPr="00E153C2">
        <w:rPr>
          <w:lang w:val="rm-CH"/>
        </w:rPr>
        <w:t xml:space="preserve">La zona dal center dal vitg ubain </w:t>
      </w:r>
      <w:r w:rsidR="00D12F6F">
        <w:rPr>
          <w:lang w:val="rm-CH"/>
        </w:rPr>
        <w:t xml:space="preserve">la </w:t>
      </w:r>
      <w:r w:rsidRPr="00E153C2">
        <w:rPr>
          <w:lang w:val="rm-CH"/>
        </w:rPr>
        <w:t>zona dal vitg cumpiglia ina part da l'abitadi istoric per gronda part surbajegi</w:t>
      </w:r>
      <w:r w:rsidR="00D12F6F">
        <w:rPr>
          <w:lang w:val="rm-CH"/>
        </w:rPr>
        <w:t>à</w:t>
      </w:r>
      <w:r w:rsidRPr="00E153C2">
        <w:rPr>
          <w:lang w:val="rm-CH"/>
        </w:rPr>
        <w:t xml:space="preserve"> cun in potenzial da renovaziun e da densifi</w:t>
      </w:r>
      <w:r w:rsidR="00452FD3" w:rsidRPr="00E153C2">
        <w:rPr>
          <w:lang w:val="rm-CH"/>
        </w:rPr>
        <w:t xml:space="preserve">caziun en ina vischnanca en il territori turistic u en il territori rural. </w:t>
      </w:r>
      <w:r w:rsidR="00D12F6F">
        <w:rPr>
          <w:lang w:val="rm-CH"/>
        </w:rPr>
        <w:t>Definir ina</w:t>
      </w:r>
      <w:r w:rsidR="00452FD3" w:rsidRPr="00E153C2">
        <w:rPr>
          <w:lang w:val="rm-CH"/>
        </w:rPr>
        <w:t xml:space="preserve"> moda da construcziun tenor las reglas è da princip adatt</w:t>
      </w:r>
      <w:r w:rsidR="00D12F6F">
        <w:rPr>
          <w:lang w:val="rm-CH"/>
        </w:rPr>
        <w:t>à</w:t>
      </w:r>
      <w:r w:rsidR="00452FD3" w:rsidRPr="00E153C2">
        <w:rPr>
          <w:lang w:val="rm-CH"/>
        </w:rPr>
        <w:t xml:space="preserve"> per il svilup architectonic</w:t>
      </w:r>
      <w:r w:rsidR="00D12F6F">
        <w:rPr>
          <w:lang w:val="rm-CH"/>
        </w:rPr>
        <w:t xml:space="preserve"> en questa zona</w:t>
      </w:r>
      <w:r w:rsidR="004F41F8" w:rsidRPr="00E153C2">
        <w:rPr>
          <w:lang w:val="rm-CH"/>
        </w:rPr>
        <w:t>.</w:t>
      </w:r>
    </w:p>
    <w:p w14:paraId="34C9B398" w14:textId="77777777" w:rsidR="004F41F8" w:rsidRPr="00E153C2" w:rsidRDefault="00FC17D3" w:rsidP="004F41F8">
      <w:pPr>
        <w:rPr>
          <w:lang w:val="rm-CH"/>
        </w:rPr>
      </w:pPr>
      <w:r w:rsidRPr="00E153C2">
        <w:rPr>
          <w:u w:val="single"/>
          <w:lang w:val="rm-CH"/>
        </w:rPr>
        <w:t>al.</w:t>
      </w:r>
      <w:r w:rsidR="004F41F8" w:rsidRPr="00E153C2">
        <w:rPr>
          <w:u w:val="single"/>
          <w:lang w:val="rm-CH"/>
        </w:rPr>
        <w:t xml:space="preserve"> 2:</w:t>
      </w:r>
      <w:r w:rsidR="004F41F8" w:rsidRPr="00E153C2">
        <w:rPr>
          <w:lang w:val="rm-CH"/>
        </w:rPr>
        <w:t xml:space="preserve"> </w:t>
      </w:r>
      <w:r w:rsidR="00452FD3" w:rsidRPr="00E153C2">
        <w:rPr>
          <w:lang w:val="rm-CH"/>
        </w:rPr>
        <w:t>Nua che las relaziuns da proprietad e da parcella excludan ina renovaziun architectonica en il rom da la moda da construcziun tenor las reglas, po l'introducziun dal dretg da reconstrucziun en cas da demoliziun e reconstrucziun inclusiv la midada da l'intent</w:t>
      </w:r>
      <w:r w:rsidR="00D12F6F">
        <w:rPr>
          <w:lang w:val="rm-CH"/>
        </w:rPr>
        <w:t xml:space="preserve"> </w:t>
      </w:r>
      <w:r w:rsidR="00D12F6F" w:rsidRPr="00E153C2">
        <w:rPr>
          <w:lang w:val="rm-CH"/>
        </w:rPr>
        <w:t>esser adequat</w:t>
      </w:r>
      <w:r w:rsidR="000F5E5E">
        <w:rPr>
          <w:lang w:val="rm-CH"/>
        </w:rPr>
        <w:t>a</w:t>
      </w:r>
      <w:r w:rsidR="004F41F8" w:rsidRPr="00E153C2">
        <w:rPr>
          <w:lang w:val="rm-CH"/>
        </w:rPr>
        <w:t>.</w:t>
      </w:r>
    </w:p>
    <w:p w14:paraId="38FBAC7B" w14:textId="77777777" w:rsidR="004F41F8" w:rsidRPr="00E153C2" w:rsidRDefault="00452FD3" w:rsidP="00452FD3">
      <w:pPr>
        <w:pStyle w:val="Artikel"/>
        <w:rPr>
          <w:lang w:val="rm-CH"/>
        </w:rPr>
      </w:pPr>
      <w:bookmarkStart w:id="64" w:name="_Toc75791124"/>
      <w:r w:rsidRPr="00E153C2">
        <w:rPr>
          <w:lang w:val="rm-CH"/>
        </w:rPr>
        <w:t>Zona d'engrondiment dal center dal vitg [zona d'engrondiment dal vitg]</w:t>
      </w:r>
      <w:bookmarkEnd w:id="64"/>
    </w:p>
    <w:p w14:paraId="2A14B17E" w14:textId="77777777" w:rsidR="004F41F8" w:rsidRPr="00E153C2" w:rsidRDefault="00452FD3" w:rsidP="004F41F8">
      <w:pPr>
        <w:rPr>
          <w:lang w:val="rm-CH"/>
        </w:rPr>
      </w:pPr>
      <w:r w:rsidRPr="00E153C2">
        <w:rPr>
          <w:lang w:val="rm-CH"/>
        </w:rPr>
        <w:t xml:space="preserve">Ina zona d'engrondiment dal vitg cumpiglia per gronda part terren da construcziun betg surbajegià che cunfinescha directamain cun ina part </w:t>
      </w:r>
      <w:r w:rsidR="00775B4F" w:rsidRPr="00E153C2">
        <w:rPr>
          <w:lang w:val="rm-CH"/>
        </w:rPr>
        <w:t>istoric</w:t>
      </w:r>
      <w:r w:rsidR="000F5E5E">
        <w:rPr>
          <w:lang w:val="rm-CH"/>
        </w:rPr>
        <w:t>a</w:t>
      </w:r>
      <w:r w:rsidR="00775B4F">
        <w:rPr>
          <w:lang w:val="rm-CH"/>
        </w:rPr>
        <w:t xml:space="preserve"> e </w:t>
      </w:r>
      <w:r w:rsidR="00775B4F" w:rsidRPr="00E153C2">
        <w:rPr>
          <w:lang w:val="rm-CH"/>
        </w:rPr>
        <w:t>surbajeg</w:t>
      </w:r>
      <w:r w:rsidR="00775B4F">
        <w:rPr>
          <w:lang w:val="rm-CH"/>
        </w:rPr>
        <w:t>iada</w:t>
      </w:r>
      <w:r w:rsidR="00775B4F" w:rsidRPr="00E153C2">
        <w:rPr>
          <w:lang w:val="rm-CH"/>
        </w:rPr>
        <w:t xml:space="preserve"> </w:t>
      </w:r>
      <w:r w:rsidRPr="00E153C2">
        <w:rPr>
          <w:lang w:val="rm-CH"/>
        </w:rPr>
        <w:t>da l'abitadi. En ina zona d'engrondiment duain las prescripziuns da construcziun e da zonas</w:t>
      </w:r>
      <w:r w:rsidR="00B13187" w:rsidRPr="00E153C2">
        <w:rPr>
          <w:lang w:val="rm-CH"/>
        </w:rPr>
        <w:t xml:space="preserve"> promover in svilup da l'abitadi cun structuras </w:t>
      </w:r>
      <w:r w:rsidR="000F5E5E">
        <w:rPr>
          <w:lang w:val="rm-CH"/>
        </w:rPr>
        <w:t>che resguardan la</w:t>
      </w:r>
      <w:r w:rsidR="000F5E5E" w:rsidRPr="00E153C2">
        <w:rPr>
          <w:lang w:val="rm-CH"/>
        </w:rPr>
        <w:t xml:space="preserve"> </w:t>
      </w:r>
      <w:r w:rsidR="00B13187" w:rsidRPr="00E153C2">
        <w:rPr>
          <w:lang w:val="rm-CH"/>
        </w:rPr>
        <w:t>qualitad da l'architectura locala cumparegliabla cun la part da l'abitadi cunfinant ed istoric.</w:t>
      </w:r>
    </w:p>
    <w:p w14:paraId="76E9FB33" w14:textId="77777777" w:rsidR="004F41F8" w:rsidRPr="00E153C2" w:rsidRDefault="00245AC5" w:rsidP="00085AF7">
      <w:pPr>
        <w:pStyle w:val="Artikel"/>
        <w:rPr>
          <w:lang w:val="rm-CH"/>
        </w:rPr>
      </w:pPr>
      <w:bookmarkStart w:id="65" w:name="_Toc75791125"/>
      <w:r w:rsidRPr="00E153C2">
        <w:rPr>
          <w:lang w:val="rm-CH"/>
        </w:rPr>
        <w:t>Zona d'abitar</w:t>
      </w:r>
      <w:bookmarkEnd w:id="65"/>
    </w:p>
    <w:p w14:paraId="0956B7DC" w14:textId="77777777" w:rsidR="004F41F8" w:rsidRPr="00E153C2" w:rsidRDefault="00DD5144" w:rsidP="004F41F8">
      <w:pPr>
        <w:rPr>
          <w:lang w:val="rm-CH"/>
        </w:rPr>
      </w:pPr>
      <w:r w:rsidRPr="00E153C2">
        <w:rPr>
          <w:lang w:val="rm-CH"/>
        </w:rPr>
        <w:t>Empè dal grad da disturbi duvrà antruras duain vegnir formuladas cun preferenza disposiziuns concretas e specificas per la zona. Specificaziuns correspundentas pon ins far en cas da bas</w:t>
      </w:r>
      <w:r w:rsidR="004A5A95" w:rsidRPr="00E153C2">
        <w:rPr>
          <w:lang w:val="rm-CH"/>
        </w:rPr>
        <w:t>egn per tut las disposiziuns da zonas communalas</w:t>
      </w:r>
      <w:r w:rsidR="004F41F8" w:rsidRPr="00E153C2">
        <w:rPr>
          <w:lang w:val="rm-CH"/>
        </w:rPr>
        <w:t xml:space="preserve">. </w:t>
      </w:r>
      <w:r w:rsidR="00FA19D8">
        <w:rPr>
          <w:lang w:val="rm-CH"/>
        </w:rPr>
        <w:t>S</w:t>
      </w:r>
      <w:r w:rsidR="00FA19D8" w:rsidRPr="00E153C2">
        <w:rPr>
          <w:lang w:val="rm-CH"/>
        </w:rPr>
        <w:t>in fundament da las relaziun</w:t>
      </w:r>
      <w:r w:rsidR="000F5E5E">
        <w:rPr>
          <w:lang w:val="rm-CH"/>
        </w:rPr>
        <w:t>s</w:t>
      </w:r>
      <w:r w:rsidR="00FA19D8" w:rsidRPr="00E153C2">
        <w:rPr>
          <w:lang w:val="rm-CH"/>
        </w:rPr>
        <w:t xml:space="preserve"> localas </w:t>
      </w:r>
      <w:r w:rsidR="00FA19D8">
        <w:rPr>
          <w:lang w:val="rm-CH"/>
        </w:rPr>
        <w:t>èn e</w:t>
      </w:r>
      <w:r w:rsidR="004A5A95" w:rsidRPr="00E153C2">
        <w:rPr>
          <w:lang w:val="rm-CH"/>
        </w:rPr>
        <w:t xml:space="preserve">n spezial era pensablas ordinaziuns </w:t>
      </w:r>
      <w:r w:rsidR="000F5E5E">
        <w:rPr>
          <w:lang w:val="rm-CH"/>
        </w:rPr>
        <w:t>concepziunalas</w:t>
      </w:r>
      <w:r w:rsidR="000F5E5E" w:rsidRPr="00E153C2">
        <w:rPr>
          <w:lang w:val="rm-CH"/>
        </w:rPr>
        <w:t xml:space="preserve"> </w:t>
      </w:r>
      <w:r w:rsidR="004A5A95" w:rsidRPr="00E153C2">
        <w:rPr>
          <w:lang w:val="rm-CH"/>
        </w:rPr>
        <w:t>per la cumpars</w:t>
      </w:r>
      <w:r w:rsidR="00FA19D8">
        <w:rPr>
          <w:lang w:val="rm-CH"/>
        </w:rPr>
        <w:t>a</w:t>
      </w:r>
      <w:r w:rsidR="004A5A95" w:rsidRPr="00E153C2">
        <w:rPr>
          <w:lang w:val="rm-CH"/>
        </w:rPr>
        <w:t xml:space="preserve"> exteriura d'edifizis u pretensiuns </w:t>
      </w:r>
      <w:r w:rsidR="000F5E5E">
        <w:rPr>
          <w:lang w:val="rm-CH"/>
        </w:rPr>
        <w:t>envers il</w:t>
      </w:r>
      <w:r w:rsidR="000F5E5E" w:rsidRPr="00E153C2">
        <w:rPr>
          <w:lang w:val="rm-CH"/>
        </w:rPr>
        <w:t xml:space="preserve"> </w:t>
      </w:r>
      <w:r w:rsidR="004A5A95" w:rsidRPr="00E153C2">
        <w:rPr>
          <w:lang w:val="rm-CH"/>
        </w:rPr>
        <w:t>manaschi per edifizis e stabiliments en zonas da manaschi e d'industria</w:t>
      </w:r>
      <w:r w:rsidR="004F41F8" w:rsidRPr="00E153C2">
        <w:rPr>
          <w:lang w:val="rm-CH"/>
        </w:rPr>
        <w:t>.</w:t>
      </w:r>
    </w:p>
    <w:p w14:paraId="5ED82ECA" w14:textId="77777777" w:rsidR="004F41F8" w:rsidRPr="00E153C2" w:rsidRDefault="002D5E68" w:rsidP="00085AF7">
      <w:pPr>
        <w:pStyle w:val="Artikel"/>
        <w:rPr>
          <w:lang w:val="rm-CH"/>
        </w:rPr>
      </w:pPr>
      <w:bookmarkStart w:id="66" w:name="_Toc75791126"/>
      <w:r w:rsidRPr="00E153C2">
        <w:rPr>
          <w:lang w:val="rm-CH"/>
        </w:rPr>
        <w:lastRenderedPageBreak/>
        <w:t>Zona d'abitar maschadada</w:t>
      </w:r>
      <w:bookmarkEnd w:id="66"/>
    </w:p>
    <w:p w14:paraId="2687DA3E" w14:textId="77777777" w:rsidR="004F41F8" w:rsidRPr="00E153C2" w:rsidRDefault="002D5E68" w:rsidP="004F41F8">
      <w:pPr>
        <w:rPr>
          <w:lang w:val="rm-CH"/>
        </w:rPr>
      </w:pPr>
      <w:r w:rsidRPr="00E153C2">
        <w:rPr>
          <w:lang w:val="rm-CH"/>
        </w:rPr>
        <w:t xml:space="preserve">Per quests territoris na pon ins betg </w:t>
      </w:r>
      <w:r w:rsidR="00D01514" w:rsidRPr="00E153C2">
        <w:rPr>
          <w:lang w:val="rm-CH"/>
        </w:rPr>
        <w:t>duvrar la medema mesira areguard</w:t>
      </w:r>
      <w:r w:rsidRPr="00E153C2">
        <w:rPr>
          <w:lang w:val="rm-CH"/>
        </w:rPr>
        <w:t xml:space="preserve"> la cumparsa exteriura d'edifizis e da stabiliments e</w:t>
      </w:r>
      <w:r w:rsidR="00D01514" w:rsidRPr="00E153C2">
        <w:rPr>
          <w:lang w:val="rm-CH"/>
        </w:rPr>
        <w:t>d areguard</w:t>
      </w:r>
      <w:r w:rsidRPr="00E153C2">
        <w:rPr>
          <w:lang w:val="rm-CH"/>
        </w:rPr>
        <w:t xml:space="preserve"> la </w:t>
      </w:r>
      <w:r w:rsidR="000F5E5E">
        <w:rPr>
          <w:lang w:val="rm-CH"/>
        </w:rPr>
        <w:t>concepziun</w:t>
      </w:r>
      <w:r w:rsidR="000F5E5E" w:rsidRPr="00E153C2">
        <w:rPr>
          <w:lang w:val="rm-CH"/>
        </w:rPr>
        <w:t xml:space="preserve"> </w:t>
      </w:r>
      <w:r w:rsidRPr="00E153C2">
        <w:rPr>
          <w:lang w:val="rm-CH"/>
        </w:rPr>
        <w:t xml:space="preserve">dal conturn da bains immobigliars </w:t>
      </w:r>
      <w:r w:rsidR="00D01514" w:rsidRPr="00E153C2">
        <w:rPr>
          <w:lang w:val="rm-CH"/>
        </w:rPr>
        <w:t>sco per ina zona d'abitar</w:t>
      </w:r>
      <w:r w:rsidR="004F41F8" w:rsidRPr="00E153C2">
        <w:rPr>
          <w:lang w:val="rm-CH"/>
        </w:rPr>
        <w:t>.</w:t>
      </w:r>
    </w:p>
    <w:p w14:paraId="44CC54B7" w14:textId="77777777" w:rsidR="004F41F8" w:rsidRPr="00E153C2" w:rsidRDefault="00442763" w:rsidP="00442763">
      <w:pPr>
        <w:pStyle w:val="Artikel"/>
        <w:rPr>
          <w:lang w:val="rm-CH"/>
        </w:rPr>
      </w:pPr>
      <w:bookmarkStart w:id="67" w:name="_Toc75791127"/>
      <w:r w:rsidRPr="00E153C2">
        <w:rPr>
          <w:lang w:val="rm-CH"/>
        </w:rPr>
        <w:t>Zona d'abitar maschadada</w:t>
      </w:r>
      <w:bookmarkEnd w:id="67"/>
    </w:p>
    <w:p w14:paraId="6DDAC24D" w14:textId="77777777" w:rsidR="004F41F8" w:rsidRPr="00E153C2" w:rsidRDefault="00FC17D3" w:rsidP="004F41F8">
      <w:pPr>
        <w:rPr>
          <w:lang w:val="rm-CH"/>
        </w:rPr>
      </w:pPr>
      <w:r w:rsidRPr="00E153C2">
        <w:rPr>
          <w:u w:val="single"/>
          <w:lang w:val="rm-CH"/>
        </w:rPr>
        <w:t>al.</w:t>
      </w:r>
      <w:r w:rsidR="004F41F8" w:rsidRPr="00E153C2">
        <w:rPr>
          <w:u w:val="single"/>
          <w:lang w:val="rm-CH"/>
        </w:rPr>
        <w:t xml:space="preserve"> 1:</w:t>
      </w:r>
      <w:r w:rsidR="004F41F8" w:rsidRPr="00E153C2">
        <w:rPr>
          <w:lang w:val="rm-CH"/>
        </w:rPr>
        <w:t xml:space="preserve"> </w:t>
      </w:r>
      <w:r w:rsidR="00442763" w:rsidRPr="00E153C2">
        <w:rPr>
          <w:lang w:val="rm-CH"/>
        </w:rPr>
        <w:t xml:space="preserve">Nua che duai esser admess ina quota d'abitar </w:t>
      </w:r>
      <w:r w:rsidR="00FA19D8">
        <w:rPr>
          <w:lang w:val="rm-CH"/>
        </w:rPr>
        <w:t xml:space="preserve">è da </w:t>
      </w:r>
      <w:r w:rsidR="00442763" w:rsidRPr="00E153C2">
        <w:rPr>
          <w:lang w:val="rm-CH"/>
        </w:rPr>
        <w:t>tschern</w:t>
      </w:r>
      <w:r w:rsidR="00084331">
        <w:rPr>
          <w:lang w:val="rm-CH"/>
        </w:rPr>
        <w:t>e</w:t>
      </w:r>
      <w:r w:rsidR="00FA19D8">
        <w:rPr>
          <w:lang w:val="rm-CH"/>
        </w:rPr>
        <w:t>r</w:t>
      </w:r>
      <w:r w:rsidR="00442763" w:rsidRPr="00E153C2">
        <w:rPr>
          <w:lang w:val="rm-CH"/>
        </w:rPr>
        <w:t xml:space="preserve"> quest tip da zona empè d'ina zona </w:t>
      </w:r>
      <w:r w:rsidR="00FA19D8">
        <w:rPr>
          <w:lang w:val="rm-CH"/>
        </w:rPr>
        <w:t xml:space="preserve">da </w:t>
      </w:r>
      <w:r w:rsidR="00442763" w:rsidRPr="00E153C2">
        <w:rPr>
          <w:lang w:val="rm-CH"/>
        </w:rPr>
        <w:t xml:space="preserve">mastergn. La quota d'abitar admessa </w:t>
      </w:r>
      <w:r w:rsidR="00FA19D8">
        <w:rPr>
          <w:lang w:val="rm-CH"/>
        </w:rPr>
        <w:t>sto vegnir</w:t>
      </w:r>
      <w:r w:rsidR="00442763" w:rsidRPr="00E153C2">
        <w:rPr>
          <w:lang w:val="rm-CH"/>
        </w:rPr>
        <w:t xml:space="preserve"> determina</w:t>
      </w:r>
      <w:r w:rsidR="00FA19D8">
        <w:rPr>
          <w:lang w:val="rm-CH"/>
        </w:rPr>
        <w:t>da</w:t>
      </w:r>
      <w:r w:rsidR="00442763" w:rsidRPr="00E153C2">
        <w:rPr>
          <w:lang w:val="rm-CH"/>
        </w:rPr>
        <w:t xml:space="preserve"> cleramain (a maun d'ina singula valur) sin fundament da las relaziuns localas (</w:t>
      </w:r>
      <w:r w:rsidR="00084331">
        <w:rPr>
          <w:lang w:val="rm-CH"/>
        </w:rPr>
        <w:t>opportunitad</w:t>
      </w:r>
      <w:r w:rsidR="00442763" w:rsidRPr="00E153C2">
        <w:rPr>
          <w:lang w:val="rm-CH"/>
        </w:rPr>
        <w:t>) e da las finamiras</w:t>
      </w:r>
      <w:r w:rsidR="004F41F8" w:rsidRPr="00E153C2">
        <w:rPr>
          <w:lang w:val="rm-CH"/>
        </w:rPr>
        <w:t>.</w:t>
      </w:r>
    </w:p>
    <w:p w14:paraId="7C5CEB4C" w14:textId="77777777" w:rsidR="004F41F8" w:rsidRPr="00E153C2" w:rsidRDefault="00FC17D3" w:rsidP="004F41F8">
      <w:pPr>
        <w:rPr>
          <w:lang w:val="rm-CH"/>
        </w:rPr>
      </w:pPr>
      <w:r w:rsidRPr="00E153C2">
        <w:rPr>
          <w:u w:val="single"/>
          <w:lang w:val="rm-CH"/>
        </w:rPr>
        <w:t>al.</w:t>
      </w:r>
      <w:r w:rsidR="004F41F8" w:rsidRPr="00E153C2">
        <w:rPr>
          <w:u w:val="single"/>
          <w:lang w:val="rm-CH"/>
        </w:rPr>
        <w:t xml:space="preserve"> 2:</w:t>
      </w:r>
      <w:r w:rsidR="004F41F8" w:rsidRPr="00E153C2">
        <w:rPr>
          <w:lang w:val="rm-CH"/>
        </w:rPr>
        <w:t xml:space="preserve"> </w:t>
      </w:r>
      <w:r w:rsidR="00442763" w:rsidRPr="00E153C2">
        <w:rPr>
          <w:lang w:val="rm-CH"/>
        </w:rPr>
        <w:t xml:space="preserve">La surfatscha da manaschi sto furmar la basa per in'interpresa da servetschs u </w:t>
      </w:r>
      <w:r w:rsidR="006A006D" w:rsidRPr="00E153C2">
        <w:rPr>
          <w:lang w:val="rm-CH"/>
        </w:rPr>
        <w:t xml:space="preserve">da mastergn </w:t>
      </w:r>
      <w:r w:rsidR="00442763" w:rsidRPr="00E153C2">
        <w:rPr>
          <w:lang w:val="rm-CH"/>
        </w:rPr>
        <w:t>independenta</w:t>
      </w:r>
      <w:r w:rsidR="004F41F8" w:rsidRPr="00E153C2">
        <w:rPr>
          <w:lang w:val="rm-CH"/>
        </w:rPr>
        <w:t xml:space="preserve">. </w:t>
      </w:r>
      <w:r w:rsidR="00C50C32" w:rsidRPr="00E153C2">
        <w:rPr>
          <w:lang w:val="rm-CH"/>
        </w:rPr>
        <w:t xml:space="preserve">Uschia pon ins promover che interpresas da servetschs u </w:t>
      </w:r>
      <w:r w:rsidR="006A006D" w:rsidRPr="00E153C2">
        <w:rPr>
          <w:lang w:val="rm-CH"/>
        </w:rPr>
        <w:t xml:space="preserve">da mastergn che dovran relativamain pauc surfatscha </w:t>
      </w:r>
      <w:r w:rsidR="00C50C32" w:rsidRPr="00E153C2">
        <w:rPr>
          <w:lang w:val="rm-CH"/>
        </w:rPr>
        <w:t>sa domicilieschian qua, senza che la zona vegnia utilisada per in auter intent che previs sco stgetta zona d'abitar</w:t>
      </w:r>
      <w:r w:rsidR="004F41F8" w:rsidRPr="00E153C2">
        <w:rPr>
          <w:lang w:val="rm-CH"/>
        </w:rPr>
        <w:t>.</w:t>
      </w:r>
      <w:r w:rsidR="003248AA" w:rsidRPr="00E153C2">
        <w:rPr>
          <w:lang w:val="rm-CH"/>
        </w:rPr>
        <w:t xml:space="preserve"> </w:t>
      </w:r>
      <w:r w:rsidR="00C50C32" w:rsidRPr="00E153C2">
        <w:rPr>
          <w:lang w:val="rm-CH"/>
        </w:rPr>
        <w:t xml:space="preserve">Cun l'utilisaziun da construcziun realisada sin l'entir bain immobigliar è manegiada la summa da la surfatscha d'auzada </w:t>
      </w:r>
      <w:r w:rsidR="004F41F8" w:rsidRPr="00E153C2">
        <w:rPr>
          <w:lang w:val="rm-CH"/>
        </w:rPr>
        <w:t xml:space="preserve">(8.2), </w:t>
      </w:r>
      <w:r w:rsidR="00C50C32" w:rsidRPr="00E153C2">
        <w:rPr>
          <w:lang w:val="rm-CH"/>
        </w:rPr>
        <w:t>dal volumen da construcziun</w:t>
      </w:r>
      <w:r w:rsidR="004F41F8" w:rsidRPr="00E153C2">
        <w:rPr>
          <w:lang w:val="rm-CH"/>
        </w:rPr>
        <w:t xml:space="preserve"> (8.3) </w:t>
      </w:r>
      <w:r w:rsidR="00C50C32" w:rsidRPr="00E153C2">
        <w:rPr>
          <w:lang w:val="rm-CH"/>
        </w:rPr>
        <w:t>u da la surfatscha surbajegiada</w:t>
      </w:r>
      <w:r w:rsidR="004F41F8" w:rsidRPr="00E153C2">
        <w:rPr>
          <w:lang w:val="rm-CH"/>
        </w:rPr>
        <w:t xml:space="preserve"> (8.4).</w:t>
      </w:r>
    </w:p>
    <w:p w14:paraId="13BBAF09" w14:textId="77777777" w:rsidR="004F41F8" w:rsidRPr="00E153C2" w:rsidRDefault="006A006D" w:rsidP="004F41F8">
      <w:pPr>
        <w:rPr>
          <w:lang w:val="rm-CH"/>
        </w:rPr>
      </w:pPr>
      <w:r w:rsidRPr="00E153C2">
        <w:rPr>
          <w:lang w:val="rm-CH"/>
        </w:rPr>
        <w:t xml:space="preserve">Igl è en l'interess da la vischnanca da promover la domiciliaziun dal mastergn cun disposiziuns </w:t>
      </w:r>
      <w:r w:rsidR="00E442CC">
        <w:rPr>
          <w:lang w:val="rm-CH"/>
        </w:rPr>
        <w:t>che restrenschan</w:t>
      </w:r>
      <w:r w:rsidRPr="00E153C2">
        <w:rPr>
          <w:lang w:val="rm-CH"/>
        </w:rPr>
        <w:t xml:space="preserve"> l'utilisaziun da terren industrial per intents d'abitar</w:t>
      </w:r>
      <w:r w:rsidR="004F41F8" w:rsidRPr="00E153C2">
        <w:rPr>
          <w:lang w:val="rm-CH"/>
        </w:rPr>
        <w:t xml:space="preserve">. </w:t>
      </w:r>
      <w:r w:rsidRPr="00E153C2">
        <w:rPr>
          <w:lang w:val="rm-CH"/>
        </w:rPr>
        <w:t>Uschia pon ins segirar il terren industrial per il solit pli favuraivel per intents industrials</w:t>
      </w:r>
      <w:r w:rsidR="004F41F8" w:rsidRPr="00E153C2">
        <w:rPr>
          <w:lang w:val="rm-CH"/>
        </w:rPr>
        <w:t xml:space="preserve">. </w:t>
      </w:r>
      <w:r w:rsidRPr="00E153C2">
        <w:rPr>
          <w:lang w:val="rm-CH"/>
        </w:rPr>
        <w:t xml:space="preserve">En il cas concret ston ins adina era resguardar las relaziuns localas </w:t>
      </w:r>
      <w:r w:rsidR="004F41F8" w:rsidRPr="00E153C2">
        <w:rPr>
          <w:lang w:val="rm-CH"/>
        </w:rPr>
        <w:t>(</w:t>
      </w:r>
      <w:r w:rsidRPr="00E153C2">
        <w:rPr>
          <w:lang w:val="rm-CH"/>
        </w:rPr>
        <w:t xml:space="preserve">dumonda, </w:t>
      </w:r>
      <w:r w:rsidR="00084331">
        <w:rPr>
          <w:lang w:val="rm-CH"/>
        </w:rPr>
        <w:t>opportunitad</w:t>
      </w:r>
      <w:r w:rsidRPr="00E153C2">
        <w:rPr>
          <w:lang w:val="rm-CH"/>
        </w:rPr>
        <w:t xml:space="preserve">, purschida e nivel da pretsch </w:t>
      </w:r>
      <w:r w:rsidR="00253CE5" w:rsidRPr="00E153C2">
        <w:rPr>
          <w:lang w:val="rm-CH"/>
        </w:rPr>
        <w:t>da las zonas d'edifizis d'abitar</w:t>
      </w:r>
      <w:r w:rsidR="004F41F8" w:rsidRPr="00E153C2">
        <w:rPr>
          <w:lang w:val="rm-CH"/>
        </w:rPr>
        <w:t>).</w:t>
      </w:r>
    </w:p>
    <w:p w14:paraId="22369974" w14:textId="77777777" w:rsidR="004F41F8" w:rsidRPr="00E153C2" w:rsidRDefault="00C03F20" w:rsidP="00C03F20">
      <w:pPr>
        <w:pStyle w:val="Artikel"/>
        <w:rPr>
          <w:lang w:val="rm-CH"/>
        </w:rPr>
      </w:pPr>
      <w:bookmarkStart w:id="68" w:name="_Toc75791128"/>
      <w:r w:rsidRPr="00E153C2">
        <w:rPr>
          <w:lang w:val="rm-CH"/>
        </w:rPr>
        <w:t>Zona da mastergn [zona d'industria]</w:t>
      </w:r>
      <w:bookmarkEnd w:id="68"/>
    </w:p>
    <w:p w14:paraId="23A9BEED" w14:textId="77777777" w:rsidR="004F41F8" w:rsidRPr="00E153C2" w:rsidRDefault="00C03F20" w:rsidP="004F41F8">
      <w:pPr>
        <w:rPr>
          <w:lang w:val="rm-CH"/>
        </w:rPr>
      </w:pPr>
      <w:r w:rsidRPr="00E153C2">
        <w:rPr>
          <w:lang w:val="rm-CH"/>
        </w:rPr>
        <w:t>Zonas da mastergn u d'industria èn da prevair là, nua ch'ins vul excluder in'utilisaziun per intent</w:t>
      </w:r>
      <w:r w:rsidR="00E442CC">
        <w:rPr>
          <w:lang w:val="rm-CH"/>
        </w:rPr>
        <w:t>s</w:t>
      </w:r>
      <w:r w:rsidRPr="00E153C2">
        <w:rPr>
          <w:lang w:val="rm-CH"/>
        </w:rPr>
        <w:t xml:space="preserve"> d'abitar, perquai ch'il territori n</w:t>
      </w:r>
      <w:r w:rsidR="00EB3E11">
        <w:rPr>
          <w:lang w:val="rm-CH"/>
        </w:rPr>
        <w:t xml:space="preserve">'è betg adattà </w:t>
      </w:r>
      <w:r w:rsidRPr="00E153C2">
        <w:rPr>
          <w:lang w:val="rm-CH"/>
        </w:rPr>
        <w:t>per intents d'abitar, perquai ch'ina utilisaziun per intents d'abitar è exclusa sin fundament da las immissiuns u perquai ch'igl è indispensabel d'avair ina purschida suffizienta da terren industrial</w:t>
      </w:r>
      <w:r w:rsidR="004F41F8" w:rsidRPr="00E153C2">
        <w:rPr>
          <w:lang w:val="rm-CH"/>
        </w:rPr>
        <w:t xml:space="preserve">. </w:t>
      </w:r>
      <w:r w:rsidR="00084331">
        <w:rPr>
          <w:lang w:val="rm-CH"/>
        </w:rPr>
        <w:t>Las z</w:t>
      </w:r>
      <w:r w:rsidRPr="00E153C2">
        <w:rPr>
          <w:lang w:val="rm-CH"/>
        </w:rPr>
        <w:t xml:space="preserve">onas da mastergn </w:t>
      </w:r>
      <w:r w:rsidR="006D34D8" w:rsidRPr="00E153C2">
        <w:rPr>
          <w:lang w:val="rm-CH"/>
        </w:rPr>
        <w:t>s'orienteschan</w:t>
      </w:r>
      <w:r w:rsidRPr="00E153C2">
        <w:rPr>
          <w:lang w:val="rm-CH"/>
        </w:rPr>
        <w:t xml:space="preserve"> per regla </w:t>
      </w:r>
      <w:r w:rsidR="006D34D8" w:rsidRPr="00E153C2">
        <w:rPr>
          <w:lang w:val="rm-CH"/>
        </w:rPr>
        <w:t xml:space="preserve">tenor las interpresas artisanalas localas. Zonas d'industria porschan cundiziuns </w:t>
      </w:r>
      <w:r w:rsidR="00106E0E">
        <w:rPr>
          <w:lang w:val="rm-CH"/>
        </w:rPr>
        <w:t xml:space="preserve">situativas </w:t>
      </w:r>
      <w:r w:rsidR="006D34D8" w:rsidRPr="00E153C2">
        <w:rPr>
          <w:lang w:val="rm-CH"/>
        </w:rPr>
        <w:t xml:space="preserve">uschè flexiblas sco pussaivel per </w:t>
      </w:r>
      <w:r w:rsidR="00106E0E">
        <w:rPr>
          <w:lang w:val="rm-CH"/>
        </w:rPr>
        <w:t>la</w:t>
      </w:r>
      <w:r w:rsidR="006D34D8" w:rsidRPr="00E153C2">
        <w:rPr>
          <w:lang w:val="rm-CH"/>
        </w:rPr>
        <w:t xml:space="preserve"> producziun </w:t>
      </w:r>
      <w:r w:rsidR="00106E0E" w:rsidRPr="00E153C2">
        <w:rPr>
          <w:lang w:val="rm-CH"/>
        </w:rPr>
        <w:t>independent</w:t>
      </w:r>
      <w:r w:rsidR="00106E0E">
        <w:rPr>
          <w:lang w:val="rm-CH"/>
        </w:rPr>
        <w:t>a</w:t>
      </w:r>
      <w:r w:rsidR="00106E0E" w:rsidRPr="00E153C2">
        <w:rPr>
          <w:lang w:val="rm-CH"/>
        </w:rPr>
        <w:t xml:space="preserve"> </w:t>
      </w:r>
      <w:r w:rsidR="006D34D8" w:rsidRPr="00E153C2">
        <w:rPr>
          <w:lang w:val="rm-CH"/>
        </w:rPr>
        <w:t>dal lieu</w:t>
      </w:r>
      <w:r w:rsidR="004F41F8" w:rsidRPr="00E153C2">
        <w:rPr>
          <w:lang w:val="rm-CH"/>
        </w:rPr>
        <w:t>.</w:t>
      </w:r>
    </w:p>
    <w:p w14:paraId="420E3E06" w14:textId="77777777" w:rsidR="00D91973" w:rsidRPr="00E153C2" w:rsidRDefault="006D34D8" w:rsidP="004F41F8">
      <w:pPr>
        <w:rPr>
          <w:lang w:val="rm-CH"/>
        </w:rPr>
      </w:pPr>
      <w:r w:rsidRPr="00E153C2">
        <w:rPr>
          <w:lang w:val="rm-CH"/>
        </w:rPr>
        <w:t>Plazzas da rimnada e da zavrada duain vegnir endrizzadas tenor PDChant en zonas da mastergn e d'industria, uschenavant ch'ella</w:t>
      </w:r>
      <w:r w:rsidR="00084331">
        <w:rPr>
          <w:lang w:val="rm-CH"/>
        </w:rPr>
        <w:t>s</w:t>
      </w:r>
      <w:r w:rsidRPr="00E153C2">
        <w:rPr>
          <w:lang w:val="rm-CH"/>
        </w:rPr>
        <w:t xml:space="preserve"> na pon betg vegnir integradas en deponias u en implants da glera existents.</w:t>
      </w:r>
    </w:p>
    <w:p w14:paraId="376E414D" w14:textId="77777777" w:rsidR="00B93D34" w:rsidRPr="00E153C2" w:rsidRDefault="004D20B6" w:rsidP="004D20B6">
      <w:pPr>
        <w:pStyle w:val="Artikel"/>
        <w:rPr>
          <w:lang w:val="rm-CH"/>
        </w:rPr>
      </w:pPr>
      <w:bookmarkStart w:id="69" w:name="_Toc75791129"/>
      <w:r w:rsidRPr="00E153C2">
        <w:rPr>
          <w:lang w:val="rm-CH"/>
        </w:rPr>
        <w:t>Zona per plazzas da deposit [zona per transtgargiar material]</w:t>
      </w:r>
      <w:bookmarkEnd w:id="69"/>
    </w:p>
    <w:p w14:paraId="1BCBE7A3" w14:textId="77777777" w:rsidR="00206199" w:rsidRPr="00E153C2" w:rsidRDefault="00B052AE" w:rsidP="004F41F8">
      <w:pPr>
        <w:rPr>
          <w:lang w:val="rm-CH"/>
        </w:rPr>
      </w:pPr>
      <w:r w:rsidRPr="00E153C2">
        <w:rPr>
          <w:lang w:val="rm-CH"/>
        </w:rPr>
        <w:t xml:space="preserve">Per deponer material e rauba s'adattan zonas da mastergn, zonas d'industria e </w:t>
      </w:r>
      <w:r w:rsidR="00EC74DC" w:rsidRPr="00E153C2">
        <w:rPr>
          <w:lang w:val="rm-CH"/>
        </w:rPr>
        <w:t>zonas per edifizis e per stabiliments publics ubain – lunsch davent dal territori abità –</w:t>
      </w:r>
      <w:r w:rsidR="004F41F8" w:rsidRPr="00E153C2">
        <w:rPr>
          <w:lang w:val="rm-CH"/>
        </w:rPr>
        <w:t xml:space="preserve"> </w:t>
      </w:r>
      <w:r w:rsidR="00EC74DC" w:rsidRPr="00E153C2">
        <w:rPr>
          <w:lang w:val="rm-CH"/>
        </w:rPr>
        <w:t>la zona per la gestiun da material</w:t>
      </w:r>
      <w:r w:rsidR="004F41F8" w:rsidRPr="00E153C2">
        <w:rPr>
          <w:lang w:val="rm-CH"/>
        </w:rPr>
        <w:t xml:space="preserve">. </w:t>
      </w:r>
      <w:r w:rsidR="00EC74DC" w:rsidRPr="00E153C2">
        <w:rPr>
          <w:lang w:val="rm-CH"/>
        </w:rPr>
        <w:t>Tut tenor sort e privel dal material e da la rauba èsi da formular cundiziuns specificas en las prescripziuns da zonas</w:t>
      </w:r>
      <w:r w:rsidR="00206199" w:rsidRPr="00E153C2">
        <w:rPr>
          <w:lang w:val="rm-CH"/>
        </w:rPr>
        <w:t>.</w:t>
      </w:r>
    </w:p>
    <w:p w14:paraId="788228AF" w14:textId="77777777" w:rsidR="00753BBE" w:rsidRPr="00E153C2" w:rsidRDefault="00EC74DC" w:rsidP="00753BBE">
      <w:pPr>
        <w:rPr>
          <w:lang w:val="rm-CH"/>
        </w:rPr>
      </w:pPr>
      <w:r w:rsidRPr="00E153C2">
        <w:rPr>
          <w:lang w:val="rm-CH"/>
        </w:rPr>
        <w:t>Per deponer materias resp. ruments privlus per l'ambient tenor il dretg da l'ambient ed il dretg dal rument èsi da prender mesiras vastas u main vasta</w:t>
      </w:r>
      <w:r w:rsidR="00106E0E">
        <w:rPr>
          <w:lang w:val="rm-CH"/>
        </w:rPr>
        <w:t>s</w:t>
      </w:r>
      <w:r w:rsidRPr="00E153C2">
        <w:rPr>
          <w:lang w:val="rm-CH"/>
        </w:rPr>
        <w:t xml:space="preserve"> per proteger l'ambient</w:t>
      </w:r>
      <w:r w:rsidR="00753BBE" w:rsidRPr="00E153C2">
        <w:rPr>
          <w:lang w:val="rm-CH"/>
        </w:rPr>
        <w:t xml:space="preserve">. </w:t>
      </w:r>
      <w:r w:rsidRPr="00E153C2">
        <w:rPr>
          <w:lang w:val="rm-CH"/>
        </w:rPr>
        <w:t xml:space="preserve">Talas materias </w:t>
      </w:r>
      <w:r w:rsidRPr="00E153C2">
        <w:rPr>
          <w:lang w:val="rm-CH"/>
        </w:rPr>
        <w:lastRenderedPageBreak/>
        <w:t>e tals ruments ston vegnir deponids e</w:t>
      </w:r>
      <w:r w:rsidR="00EB3E11">
        <w:rPr>
          <w:lang w:val="rm-CH"/>
        </w:rPr>
        <w:t>d</w:t>
      </w:r>
      <w:r w:rsidRPr="00E153C2">
        <w:rPr>
          <w:lang w:val="rm-CH"/>
        </w:rPr>
        <w:t xml:space="preserve"> </w:t>
      </w:r>
      <w:r w:rsidR="00106E0E">
        <w:rPr>
          <w:lang w:val="rm-CH"/>
        </w:rPr>
        <w:t>elavurads</w:t>
      </w:r>
      <w:r w:rsidR="00106E0E" w:rsidRPr="00E153C2">
        <w:rPr>
          <w:lang w:val="rm-CH"/>
        </w:rPr>
        <w:t xml:space="preserve"> </w:t>
      </w:r>
      <w:r w:rsidRPr="00E153C2">
        <w:rPr>
          <w:lang w:val="rm-CH"/>
        </w:rPr>
        <w:t xml:space="preserve">en lieus adattads en zonas correspundentas </w:t>
      </w:r>
      <w:r w:rsidR="00753BBE" w:rsidRPr="00E153C2">
        <w:rPr>
          <w:lang w:val="rm-CH"/>
        </w:rPr>
        <w:t>(</w:t>
      </w:r>
      <w:r w:rsidRPr="00E153C2">
        <w:rPr>
          <w:lang w:val="rm-CH"/>
        </w:rPr>
        <w:t>p.ex. zonas da deponia)</w:t>
      </w:r>
      <w:r w:rsidR="00753BBE" w:rsidRPr="00E153C2">
        <w:rPr>
          <w:lang w:val="rm-CH"/>
        </w:rPr>
        <w:t>.</w:t>
      </w:r>
    </w:p>
    <w:p w14:paraId="345FC4ED" w14:textId="77777777" w:rsidR="00814F07" w:rsidRPr="00E153C2" w:rsidRDefault="002B224F" w:rsidP="002B224F">
      <w:pPr>
        <w:pStyle w:val="Artikel"/>
        <w:rPr>
          <w:lang w:val="rm-CH"/>
        </w:rPr>
      </w:pPr>
      <w:bookmarkStart w:id="70" w:name="_Toc75791130"/>
      <w:r w:rsidRPr="00E153C2">
        <w:rPr>
          <w:lang w:val="rm-CH"/>
        </w:rPr>
        <w:t>Tegnaplazza: Zona per hotels [zona da cura]</w:t>
      </w:r>
      <w:bookmarkEnd w:id="70"/>
    </w:p>
    <w:p w14:paraId="59127B9B" w14:textId="77777777" w:rsidR="006D4B46" w:rsidRPr="00E153C2" w:rsidRDefault="002B224F" w:rsidP="00527E04">
      <w:pPr>
        <w:rPr>
          <w:lang w:val="rm-CH"/>
        </w:rPr>
      </w:pPr>
      <w:r w:rsidRPr="00E153C2">
        <w:rPr>
          <w:lang w:val="rm-CH"/>
        </w:rPr>
        <w:t xml:space="preserve">Las pretensiuns ed ils basegns areguard las </w:t>
      </w:r>
      <w:r w:rsidR="003B1AB6" w:rsidRPr="00E153C2">
        <w:rPr>
          <w:lang w:val="rm-CH"/>
        </w:rPr>
        <w:t xml:space="preserve">zonas per hotels varieschan </w:t>
      </w:r>
      <w:r w:rsidR="00106E0E">
        <w:rPr>
          <w:lang w:val="rm-CH"/>
        </w:rPr>
        <w:t>d'ina</w:t>
      </w:r>
      <w:r w:rsidR="00106E0E" w:rsidRPr="00E153C2">
        <w:rPr>
          <w:lang w:val="rm-CH"/>
        </w:rPr>
        <w:t xml:space="preserve"> </w:t>
      </w:r>
      <w:r w:rsidR="003B1AB6" w:rsidRPr="00E153C2">
        <w:rPr>
          <w:lang w:val="rm-CH"/>
        </w:rPr>
        <w:t xml:space="preserve">vischnanca a </w:t>
      </w:r>
      <w:r w:rsidR="00106E0E">
        <w:rPr>
          <w:lang w:val="rm-CH"/>
        </w:rPr>
        <w:t>l'autra</w:t>
      </w:r>
      <w:r w:rsidR="00106E0E" w:rsidRPr="00E153C2">
        <w:rPr>
          <w:lang w:val="rm-CH"/>
        </w:rPr>
        <w:t xml:space="preserve"> </w:t>
      </w:r>
      <w:r w:rsidR="003B1AB6" w:rsidRPr="00E153C2">
        <w:rPr>
          <w:lang w:val="rm-CH"/>
        </w:rPr>
        <w:t>e perfin a l'intern da la medema vischnanca uschè fitg ch'il model d'ina lescha da construcziun prevesa fin ussa per quest tip da zona mo in tegnaplazza</w:t>
      </w:r>
      <w:r w:rsidR="00814F07" w:rsidRPr="00E153C2">
        <w:rPr>
          <w:lang w:val="rm-CH"/>
        </w:rPr>
        <w:t>.</w:t>
      </w:r>
    </w:p>
    <w:p w14:paraId="351CDC66" w14:textId="77777777" w:rsidR="00814F07" w:rsidRPr="00E153C2" w:rsidRDefault="003B1AB6" w:rsidP="003B1AB6">
      <w:pPr>
        <w:pStyle w:val="Artikel"/>
        <w:rPr>
          <w:lang w:val="rm-CH"/>
        </w:rPr>
      </w:pPr>
      <w:bookmarkStart w:id="71" w:name="_Toc75791131"/>
      <w:r w:rsidRPr="00E153C2">
        <w:rPr>
          <w:lang w:val="rm-CH"/>
        </w:rPr>
        <w:t>Zona per edifizis pitschens e per construcziuns annexas</w:t>
      </w:r>
      <w:bookmarkEnd w:id="71"/>
    </w:p>
    <w:p w14:paraId="2F400EE5" w14:textId="77777777" w:rsidR="00814F07" w:rsidRPr="00E153C2" w:rsidRDefault="003B1AB6" w:rsidP="00814F07">
      <w:pPr>
        <w:rPr>
          <w:lang w:val="rm-CH"/>
        </w:rPr>
      </w:pPr>
      <w:r w:rsidRPr="00E153C2">
        <w:rPr>
          <w:lang w:val="rm-CH"/>
        </w:rPr>
        <w:t xml:space="preserve">Empè da la zona per edifizis pitschens e per construcziuns annexas pon ins determinar cun il plan general da furmaziun structuras equivalentas sco supraposiziun d'in </w:t>
      </w:r>
      <w:r w:rsidR="0042599B">
        <w:rPr>
          <w:lang w:val="rm-CH"/>
        </w:rPr>
        <w:t>areal</w:t>
      </w:r>
      <w:r w:rsidRPr="00E153C2">
        <w:rPr>
          <w:lang w:val="rm-CH"/>
        </w:rPr>
        <w:t xml:space="preserve"> da la zona da construcziun</w:t>
      </w:r>
      <w:r w:rsidR="00814F07" w:rsidRPr="00E153C2">
        <w:rPr>
          <w:lang w:val="rm-CH"/>
        </w:rPr>
        <w:t>.</w:t>
      </w:r>
    </w:p>
    <w:p w14:paraId="478838DD" w14:textId="77777777" w:rsidR="00814F07" w:rsidRPr="00E153C2" w:rsidRDefault="003B1AB6" w:rsidP="003B1AB6">
      <w:pPr>
        <w:pStyle w:val="Artikel"/>
        <w:rPr>
          <w:lang w:val="rm-CH"/>
        </w:rPr>
      </w:pPr>
      <w:bookmarkStart w:id="72" w:name="_Toc75791132"/>
      <w:r w:rsidRPr="00E153C2">
        <w:rPr>
          <w:lang w:val="rm-CH"/>
        </w:rPr>
        <w:t>Zona per edifizis da sport e per stabiliments da sport</w:t>
      </w:r>
      <w:bookmarkEnd w:id="72"/>
    </w:p>
    <w:p w14:paraId="4FFA4FAD" w14:textId="77777777" w:rsidR="00814F07" w:rsidRPr="00E153C2" w:rsidRDefault="003B1AB6" w:rsidP="00814F07">
      <w:pPr>
        <w:rPr>
          <w:lang w:val="rm-CH"/>
        </w:rPr>
      </w:pPr>
      <w:r w:rsidRPr="00E153C2">
        <w:rPr>
          <w:lang w:val="rm-CH"/>
        </w:rPr>
        <w:t xml:space="preserve">Las vischnancas pon </w:t>
      </w:r>
      <w:r w:rsidR="005902C2">
        <w:rPr>
          <w:lang w:val="rm-CH"/>
        </w:rPr>
        <w:t>determinar</w:t>
      </w:r>
      <w:r w:rsidRPr="00E153C2">
        <w:rPr>
          <w:lang w:val="rm-CH"/>
        </w:rPr>
        <w:t xml:space="preserve"> ina zona per edifizis da sport e per stabiliments da sport per il </w:t>
      </w:r>
      <w:r w:rsidR="00535FA5" w:rsidRPr="00E153C2">
        <w:rPr>
          <w:lang w:val="rm-CH"/>
        </w:rPr>
        <w:t>basegn communal.</w:t>
      </w:r>
    </w:p>
    <w:p w14:paraId="50CF6E12" w14:textId="77777777" w:rsidR="00814F07" w:rsidRPr="00E153C2" w:rsidRDefault="00535FA5" w:rsidP="00535FA5">
      <w:pPr>
        <w:pStyle w:val="Artikel"/>
        <w:rPr>
          <w:lang w:val="rm-CH"/>
        </w:rPr>
      </w:pPr>
      <w:bookmarkStart w:id="73" w:name="_Toc75791133"/>
      <w:r w:rsidRPr="00E153C2">
        <w:rPr>
          <w:lang w:val="rm-CH"/>
        </w:rPr>
        <w:t>Zona da parcadi</w:t>
      </w:r>
      <w:bookmarkEnd w:id="73"/>
    </w:p>
    <w:p w14:paraId="40BE9AA8" w14:textId="77777777" w:rsidR="00814F07" w:rsidRPr="00E153C2" w:rsidRDefault="00FC17D3" w:rsidP="00814F07">
      <w:pPr>
        <w:rPr>
          <w:lang w:val="rm-CH"/>
        </w:rPr>
      </w:pPr>
      <w:r w:rsidRPr="00E153C2">
        <w:rPr>
          <w:u w:val="single"/>
          <w:lang w:val="rm-CH"/>
        </w:rPr>
        <w:t>al.</w:t>
      </w:r>
      <w:r w:rsidR="00814F07" w:rsidRPr="00E153C2">
        <w:rPr>
          <w:u w:val="single"/>
          <w:lang w:val="rm-CH"/>
        </w:rPr>
        <w:t xml:space="preserve"> 1:</w:t>
      </w:r>
      <w:r w:rsidR="00814F07" w:rsidRPr="00E153C2">
        <w:rPr>
          <w:lang w:val="rm-CH"/>
        </w:rPr>
        <w:t xml:space="preserve"> </w:t>
      </w:r>
      <w:r w:rsidR="00535FA5" w:rsidRPr="00E153C2">
        <w:rPr>
          <w:lang w:val="rm-CH"/>
        </w:rPr>
        <w:t>Perscripziuns suffizientas pon p.ex. resultar cun cumplettar la lescha da construcziun, cun relaschar in plan general da furmaziun, cun far in plan d'areal u da quartier</w:t>
      </w:r>
      <w:r w:rsidR="00814F07" w:rsidRPr="00E153C2">
        <w:rPr>
          <w:lang w:val="rm-CH"/>
        </w:rPr>
        <w:t>.</w:t>
      </w:r>
    </w:p>
    <w:p w14:paraId="6B3FEB02" w14:textId="77777777" w:rsidR="00814F07" w:rsidRPr="00E153C2" w:rsidRDefault="001470E7" w:rsidP="001470E7">
      <w:pPr>
        <w:pStyle w:val="Artikel"/>
        <w:rPr>
          <w:lang w:val="rm-CH"/>
        </w:rPr>
      </w:pPr>
      <w:bookmarkStart w:id="74" w:name="_Toc75791134"/>
      <w:r w:rsidRPr="00E153C2">
        <w:rPr>
          <w:lang w:val="rm-CH"/>
        </w:rPr>
        <w:t>Zona d'ierts</w:t>
      </w:r>
      <w:bookmarkEnd w:id="74"/>
    </w:p>
    <w:p w14:paraId="0E278C9D" w14:textId="77777777" w:rsidR="00814F07" w:rsidRPr="00E153C2" w:rsidRDefault="00FC17D3" w:rsidP="00814F07">
      <w:pPr>
        <w:rPr>
          <w:lang w:val="rm-CH"/>
        </w:rPr>
      </w:pPr>
      <w:r w:rsidRPr="00E153C2">
        <w:rPr>
          <w:u w:val="single"/>
          <w:lang w:val="rm-CH"/>
        </w:rPr>
        <w:t>al.</w:t>
      </w:r>
      <w:r w:rsidR="00814F07" w:rsidRPr="00E153C2">
        <w:rPr>
          <w:u w:val="single"/>
          <w:lang w:val="rm-CH"/>
        </w:rPr>
        <w:t xml:space="preserve"> 2:</w:t>
      </w:r>
      <w:r w:rsidR="00814F07" w:rsidRPr="00E153C2">
        <w:rPr>
          <w:lang w:val="rm-CH"/>
        </w:rPr>
        <w:t xml:space="preserve"> </w:t>
      </w:r>
      <w:r w:rsidR="001470E7" w:rsidRPr="00E153C2">
        <w:rPr>
          <w:lang w:val="rm-CH"/>
        </w:rPr>
        <w:t xml:space="preserve">La dimensiun dals stabiliments po cuntanscher sin il pli quella d'edifizis pitschens </w:t>
      </w:r>
      <w:r w:rsidR="00814F07" w:rsidRPr="00E153C2">
        <w:rPr>
          <w:lang w:val="rm-CH"/>
        </w:rPr>
        <w:t xml:space="preserve">(2.2). </w:t>
      </w:r>
      <w:r w:rsidR="001470E7" w:rsidRPr="00E153C2">
        <w:rPr>
          <w:lang w:val="rm-CH"/>
        </w:rPr>
        <w:t>Per regla ston ins però prescriver per tals edifizis mesiras pli pitschnas</w:t>
      </w:r>
      <w:r w:rsidR="00814F07" w:rsidRPr="00E153C2">
        <w:rPr>
          <w:lang w:val="rm-CH"/>
        </w:rPr>
        <w:t>.</w:t>
      </w:r>
    </w:p>
    <w:p w14:paraId="1E4A1145" w14:textId="77777777" w:rsidR="007D4544" w:rsidRPr="00E153C2" w:rsidRDefault="00E153C2" w:rsidP="00E153C2">
      <w:pPr>
        <w:pStyle w:val="berschrift3"/>
        <w:rPr>
          <w:lang w:val="rm-CH"/>
        </w:rPr>
      </w:pPr>
      <w:bookmarkStart w:id="75" w:name="_Toc75791135"/>
      <w:r w:rsidRPr="00E153C2">
        <w:rPr>
          <w:lang w:val="rm-CH"/>
        </w:rPr>
        <w:t>Zonas d'agricultura</w:t>
      </w:r>
      <w:bookmarkEnd w:id="75"/>
    </w:p>
    <w:p w14:paraId="1A853A51" w14:textId="77777777" w:rsidR="00814F07" w:rsidRPr="00E153C2" w:rsidRDefault="00E153C2" w:rsidP="00E153C2">
      <w:pPr>
        <w:pStyle w:val="Artikel"/>
        <w:rPr>
          <w:lang w:val="rm-CH"/>
        </w:rPr>
      </w:pPr>
      <w:bookmarkStart w:id="76" w:name="_Toc75791136"/>
      <w:r w:rsidRPr="00E153C2">
        <w:rPr>
          <w:lang w:val="rm-CH"/>
        </w:rPr>
        <w:t>Zona d'agricultura intensiva</w:t>
      </w:r>
      <w:bookmarkEnd w:id="76"/>
    </w:p>
    <w:p w14:paraId="041AFC63" w14:textId="77777777" w:rsidR="000B2F12" w:rsidRPr="00E153C2" w:rsidRDefault="00E153C2" w:rsidP="00DF4634">
      <w:pPr>
        <w:rPr>
          <w:lang w:val="rm-CH"/>
        </w:rPr>
      </w:pPr>
      <w:r w:rsidRPr="00E153C2">
        <w:rPr>
          <w:lang w:val="rm-CH"/>
        </w:rPr>
        <w:t xml:space="preserve">I valan las </w:t>
      </w:r>
      <w:r w:rsidR="00C76AE8">
        <w:rPr>
          <w:lang w:val="rm-CH"/>
        </w:rPr>
        <w:t>directivas</w:t>
      </w:r>
      <w:r w:rsidRPr="00E153C2">
        <w:rPr>
          <w:lang w:val="rm-CH"/>
        </w:rPr>
        <w:t xml:space="preserve"> tenor </w:t>
      </w:r>
      <w:r w:rsidR="000B0BD3">
        <w:rPr>
          <w:lang w:val="rm-CH"/>
        </w:rPr>
        <w:t xml:space="preserve">la </w:t>
      </w:r>
      <w:r w:rsidRPr="00E153C2">
        <w:rPr>
          <w:lang w:val="rm-CH"/>
        </w:rPr>
        <w:t>LPT.</w:t>
      </w:r>
    </w:p>
    <w:p w14:paraId="1A5115F8" w14:textId="77777777" w:rsidR="00814F07" w:rsidRPr="00E153C2" w:rsidRDefault="00E153C2" w:rsidP="00E153C2">
      <w:pPr>
        <w:pStyle w:val="Artikel"/>
        <w:rPr>
          <w:lang w:val="rm-CH"/>
        </w:rPr>
      </w:pPr>
      <w:bookmarkStart w:id="77" w:name="_Toc75791137"/>
      <w:r w:rsidRPr="00E153C2">
        <w:rPr>
          <w:lang w:val="rm-CH"/>
        </w:rPr>
        <w:t>Zona per edifizis agriculs</w:t>
      </w:r>
      <w:bookmarkEnd w:id="77"/>
    </w:p>
    <w:p w14:paraId="33C480D2" w14:textId="77777777" w:rsidR="006D4B46" w:rsidRPr="00E153C2" w:rsidRDefault="00FC17D3" w:rsidP="00527E04">
      <w:pPr>
        <w:rPr>
          <w:lang w:val="rm-CH"/>
        </w:rPr>
      </w:pPr>
      <w:r w:rsidRPr="00E153C2">
        <w:rPr>
          <w:u w:val="single"/>
          <w:lang w:val="rm-CH"/>
        </w:rPr>
        <w:t>al.</w:t>
      </w:r>
      <w:r w:rsidR="00B06E17" w:rsidRPr="00E153C2">
        <w:rPr>
          <w:u w:val="single"/>
          <w:lang w:val="rm-CH"/>
        </w:rPr>
        <w:t xml:space="preserve"> 2:</w:t>
      </w:r>
      <w:r w:rsidR="00B06E17" w:rsidRPr="00E153C2">
        <w:rPr>
          <w:lang w:val="rm-CH"/>
        </w:rPr>
        <w:t xml:space="preserve"> </w:t>
      </w:r>
      <w:r w:rsidR="00E153C2">
        <w:rPr>
          <w:lang w:val="rm-CH"/>
        </w:rPr>
        <w:t>Sch'ina tala reglamentaziun vegn fatga, èsi da definir in tip da zona da construcziun communal adattà per l'applicaziun analoga</w:t>
      </w:r>
      <w:r w:rsidR="00206199" w:rsidRPr="00E153C2">
        <w:rPr>
          <w:lang w:val="rm-CH"/>
        </w:rPr>
        <w:t xml:space="preserve">. </w:t>
      </w:r>
      <w:r w:rsidR="00E153C2">
        <w:rPr>
          <w:lang w:val="rm-CH"/>
        </w:rPr>
        <w:t xml:space="preserve">Dal rest valan las </w:t>
      </w:r>
      <w:r w:rsidR="00C76AE8">
        <w:rPr>
          <w:lang w:val="rm-CH"/>
        </w:rPr>
        <w:t>directivas</w:t>
      </w:r>
      <w:r w:rsidR="00E153C2">
        <w:rPr>
          <w:lang w:val="rm-CH"/>
        </w:rPr>
        <w:t xml:space="preserve"> tenor</w:t>
      </w:r>
      <w:r w:rsidR="000B0BD3">
        <w:rPr>
          <w:lang w:val="rm-CH"/>
        </w:rPr>
        <w:t xml:space="preserve"> la</w:t>
      </w:r>
      <w:r w:rsidR="00E153C2">
        <w:rPr>
          <w:lang w:val="rm-CH"/>
        </w:rPr>
        <w:t xml:space="preserve"> LPT.</w:t>
      </w:r>
    </w:p>
    <w:p w14:paraId="148EB4D6" w14:textId="77777777" w:rsidR="0019459D" w:rsidRPr="00E153C2" w:rsidRDefault="00C76AE8" w:rsidP="00C76AE8">
      <w:pPr>
        <w:pStyle w:val="Artikel"/>
        <w:rPr>
          <w:lang w:val="rm-CH"/>
        </w:rPr>
      </w:pPr>
      <w:bookmarkStart w:id="78" w:name="_Toc75791138"/>
      <w:r w:rsidRPr="00C76AE8">
        <w:rPr>
          <w:lang w:val="rm-CH"/>
        </w:rPr>
        <w:lastRenderedPageBreak/>
        <w:t>Zona da viticultura</w:t>
      </w:r>
      <w:bookmarkEnd w:id="78"/>
    </w:p>
    <w:p w14:paraId="41BC203A" w14:textId="77777777" w:rsidR="005A5486" w:rsidRPr="00E153C2" w:rsidRDefault="00C76AE8" w:rsidP="00DF4634">
      <w:pPr>
        <w:rPr>
          <w:lang w:val="rm-CH"/>
        </w:rPr>
      </w:pPr>
      <w:r>
        <w:rPr>
          <w:lang w:val="rm-CH"/>
        </w:rPr>
        <w:t xml:space="preserve">I sa tracta da territori betg surbajegiabel. Ultra da las prescripziuns valan las directivas tenor </w:t>
      </w:r>
      <w:r w:rsidR="00084331">
        <w:rPr>
          <w:lang w:val="rm-CH"/>
        </w:rPr>
        <w:t xml:space="preserve">la </w:t>
      </w:r>
      <w:r>
        <w:rPr>
          <w:lang w:val="rm-CH"/>
        </w:rPr>
        <w:t xml:space="preserve">LPT davart la confurmitad a la zona d'agricultura </w:t>
      </w:r>
      <w:r w:rsidR="00753BBE" w:rsidRPr="00E153C2">
        <w:rPr>
          <w:lang w:val="rm-CH"/>
        </w:rPr>
        <w:t>(</w:t>
      </w:r>
      <w:r>
        <w:rPr>
          <w:lang w:val="rm-CH"/>
        </w:rPr>
        <w:t>a</w:t>
      </w:r>
      <w:r w:rsidR="00753BBE" w:rsidRPr="00E153C2">
        <w:rPr>
          <w:lang w:val="rm-CH"/>
        </w:rPr>
        <w:t xml:space="preserve">rt. 16a </w:t>
      </w:r>
      <w:r>
        <w:rPr>
          <w:lang w:val="rm-CH"/>
        </w:rPr>
        <w:t>en cumbinaziun cun l'art</w:t>
      </w:r>
      <w:r w:rsidR="00753BBE" w:rsidRPr="00E153C2">
        <w:rPr>
          <w:lang w:val="rm-CH"/>
        </w:rPr>
        <w:t xml:space="preserve">. 22 </w:t>
      </w:r>
      <w:r>
        <w:rPr>
          <w:lang w:val="rm-CH"/>
        </w:rPr>
        <w:t>al</w:t>
      </w:r>
      <w:r w:rsidR="00753BBE" w:rsidRPr="00E153C2">
        <w:rPr>
          <w:lang w:val="rm-CH"/>
        </w:rPr>
        <w:t xml:space="preserve">. 2 </w:t>
      </w:r>
      <w:r>
        <w:rPr>
          <w:lang w:val="rm-CH"/>
        </w:rPr>
        <w:t>LPT</w:t>
      </w:r>
      <w:r w:rsidR="00753BBE" w:rsidRPr="00E153C2">
        <w:rPr>
          <w:lang w:val="rm-CH"/>
        </w:rPr>
        <w:t>)</w:t>
      </w:r>
      <w:r w:rsidR="0019459D" w:rsidRPr="00E153C2">
        <w:rPr>
          <w:lang w:val="rm-CH"/>
        </w:rPr>
        <w:t>.</w:t>
      </w:r>
    </w:p>
    <w:p w14:paraId="692D2A88" w14:textId="77777777" w:rsidR="0052384E" w:rsidRPr="00E153C2" w:rsidRDefault="0043601C" w:rsidP="00CA6FF3">
      <w:pPr>
        <w:pStyle w:val="berschrift3"/>
        <w:rPr>
          <w:lang w:val="rm-CH"/>
        </w:rPr>
      </w:pPr>
      <w:bookmarkStart w:id="79" w:name="_Toc75791139"/>
      <w:r w:rsidRPr="0043601C">
        <w:rPr>
          <w:lang w:val="rm-CH"/>
        </w:rPr>
        <w:t>Zonas da protecziun</w:t>
      </w:r>
      <w:bookmarkEnd w:id="79"/>
    </w:p>
    <w:p w14:paraId="04C59EF8" w14:textId="77777777" w:rsidR="00B06E17" w:rsidRPr="00E153C2" w:rsidRDefault="00F72BE6" w:rsidP="00F72BE6">
      <w:pPr>
        <w:pStyle w:val="Artikel"/>
        <w:rPr>
          <w:lang w:val="rm-CH"/>
        </w:rPr>
      </w:pPr>
      <w:bookmarkStart w:id="80" w:name="_Toc75791140"/>
      <w:r w:rsidRPr="00F72BE6">
        <w:rPr>
          <w:lang w:val="rm-CH"/>
        </w:rPr>
        <w:t>Zona da paus per la selvaschina</w:t>
      </w:r>
      <w:bookmarkEnd w:id="80"/>
    </w:p>
    <w:p w14:paraId="2C70315D" w14:textId="77777777" w:rsidR="00B06E17" w:rsidRPr="00E153C2" w:rsidRDefault="00FC17D3" w:rsidP="00B06E17">
      <w:pPr>
        <w:rPr>
          <w:lang w:val="rm-CH"/>
        </w:rPr>
      </w:pPr>
      <w:r w:rsidRPr="00E153C2">
        <w:rPr>
          <w:u w:val="single"/>
          <w:lang w:val="rm-CH"/>
        </w:rPr>
        <w:t>al.</w:t>
      </w:r>
      <w:r w:rsidR="00B06E17" w:rsidRPr="00E153C2">
        <w:rPr>
          <w:u w:val="single"/>
          <w:lang w:val="rm-CH"/>
        </w:rPr>
        <w:t xml:space="preserve"> 1:</w:t>
      </w:r>
      <w:r w:rsidR="00B06E17" w:rsidRPr="00E153C2">
        <w:rPr>
          <w:lang w:val="rm-CH"/>
        </w:rPr>
        <w:t xml:space="preserve"> </w:t>
      </w:r>
      <w:r w:rsidR="00F72BE6">
        <w:rPr>
          <w:lang w:val="rm-CH"/>
        </w:rPr>
        <w:t>La noziun</w:t>
      </w:r>
      <w:r w:rsidR="00B06E17" w:rsidRPr="00E153C2">
        <w:rPr>
          <w:lang w:val="rm-CH"/>
        </w:rPr>
        <w:t xml:space="preserve"> "</w:t>
      </w:r>
      <w:r w:rsidR="00F72BE6">
        <w:rPr>
          <w:lang w:val="rm-CH"/>
        </w:rPr>
        <w:t>zona da paus per selvaschina</w:t>
      </w:r>
      <w:r w:rsidR="00B06E17" w:rsidRPr="00E153C2">
        <w:rPr>
          <w:lang w:val="rm-CH"/>
        </w:rPr>
        <w:t xml:space="preserve">" </w:t>
      </w:r>
      <w:r w:rsidR="00F72BE6">
        <w:rPr>
          <w:lang w:val="rm-CH"/>
        </w:rPr>
        <w:t>è ina noziun da disa or da la legislaziun da chatscha</w:t>
      </w:r>
      <w:r w:rsidR="00B06E17" w:rsidRPr="00E153C2">
        <w:rPr>
          <w:lang w:val="rm-CH"/>
        </w:rPr>
        <w:t xml:space="preserve">. </w:t>
      </w:r>
      <w:r w:rsidR="00DA3039">
        <w:rPr>
          <w:lang w:val="rm-CH"/>
        </w:rPr>
        <w:t>Questa adattaziun terminologica en cumparegliaziun cun l'anteriura versiun dal model d'ina lescha da construcziun vul armonisar las noziuns da la legislaziun da chatscha</w:t>
      </w:r>
      <w:r w:rsidR="00B06E17" w:rsidRPr="00E153C2">
        <w:rPr>
          <w:lang w:val="rm-CH"/>
        </w:rPr>
        <w:t>.</w:t>
      </w:r>
    </w:p>
    <w:p w14:paraId="67228923" w14:textId="77777777" w:rsidR="00B06E17" w:rsidRPr="00E153C2" w:rsidRDefault="00DA3039" w:rsidP="00B06E17">
      <w:pPr>
        <w:rPr>
          <w:lang w:val="rm-CH"/>
        </w:rPr>
      </w:pPr>
      <w:r>
        <w:rPr>
          <w:lang w:val="rm-CH"/>
        </w:rPr>
        <w:t>Zonas da paus per selvaschina pon era vegnir relaschadas independentamain da la planisaziun locala sin fundament da la legislaziun da chatscha. Las zonas servan a proteger la selvaschina da disturbis</w:t>
      </w:r>
      <w:r w:rsidR="00B06E17" w:rsidRPr="00E153C2">
        <w:rPr>
          <w:lang w:val="rm-CH"/>
        </w:rPr>
        <w:t>.</w:t>
      </w:r>
    </w:p>
    <w:p w14:paraId="32F3E114" w14:textId="77777777" w:rsidR="00B06E17" w:rsidRPr="00E153C2" w:rsidRDefault="00DA3039" w:rsidP="00B06E17">
      <w:pPr>
        <w:rPr>
          <w:lang w:val="rm-CH"/>
        </w:rPr>
      </w:pPr>
      <w:r>
        <w:rPr>
          <w:lang w:val="rm-CH"/>
        </w:rPr>
        <w:t xml:space="preserve">La plipart da las zonas da paus per la selvaschina disponan da corridors, nua ch'igl è admess d'entrar era durant il temp da </w:t>
      </w:r>
      <w:r w:rsidR="000B0BD3">
        <w:rPr>
          <w:lang w:val="rm-CH"/>
        </w:rPr>
        <w:t>schanetg</w:t>
      </w:r>
      <w:r w:rsidR="00B06E17" w:rsidRPr="00E153C2">
        <w:rPr>
          <w:lang w:val="rm-CH"/>
        </w:rPr>
        <w:t xml:space="preserve">. </w:t>
      </w:r>
      <w:r w:rsidR="00926C0F">
        <w:rPr>
          <w:lang w:val="rm-CH"/>
        </w:rPr>
        <w:t>Il servetsch forestal sto vegnir integrà en la cunfinaziun da las zonas da paus per la selvaschina.</w:t>
      </w:r>
    </w:p>
    <w:p w14:paraId="510E7C2E" w14:textId="5C015C5E" w:rsidR="00B06E17" w:rsidRPr="00E153C2" w:rsidRDefault="00FC17D3" w:rsidP="00B06E17">
      <w:pPr>
        <w:rPr>
          <w:lang w:val="rm-CH"/>
        </w:rPr>
      </w:pPr>
      <w:r w:rsidRPr="00E153C2">
        <w:rPr>
          <w:u w:val="single"/>
          <w:lang w:val="rm-CH"/>
        </w:rPr>
        <w:t>al.</w:t>
      </w:r>
      <w:r w:rsidR="00B06E17" w:rsidRPr="00E153C2">
        <w:rPr>
          <w:u w:val="single"/>
          <w:lang w:val="rm-CH"/>
        </w:rPr>
        <w:t xml:space="preserve"> 2:</w:t>
      </w:r>
      <w:r w:rsidR="00B06E17" w:rsidRPr="00E153C2">
        <w:rPr>
          <w:lang w:val="rm-CH"/>
        </w:rPr>
        <w:t xml:space="preserve"> </w:t>
      </w:r>
      <w:r w:rsidR="00926C0F">
        <w:rPr>
          <w:lang w:val="rm-CH"/>
        </w:rPr>
        <w:t xml:space="preserve">Surpassaments cunter ils scumonds dals al. </w:t>
      </w:r>
      <w:r w:rsidR="00B06E17" w:rsidRPr="00E153C2">
        <w:rPr>
          <w:lang w:val="rm-CH"/>
        </w:rPr>
        <w:t xml:space="preserve">2 </w:t>
      </w:r>
      <w:r w:rsidR="00926C0F">
        <w:rPr>
          <w:lang w:val="rm-CH"/>
        </w:rPr>
        <w:t>e</w:t>
      </w:r>
      <w:r w:rsidR="00B06E17" w:rsidRPr="00E153C2">
        <w:rPr>
          <w:lang w:val="rm-CH"/>
        </w:rPr>
        <w:t xml:space="preserve"> 3 </w:t>
      </w:r>
      <w:r w:rsidR="00926C0F">
        <w:rPr>
          <w:lang w:val="rm-CH"/>
        </w:rPr>
        <w:t xml:space="preserve">pon vegnir punids cun ina multa disciplinara sa basond sin in relasch communal specific u sa basond sin l'art. </w:t>
      </w:r>
      <w:r w:rsidR="00B06E17" w:rsidRPr="00E153C2">
        <w:rPr>
          <w:lang w:val="rm-CH"/>
        </w:rPr>
        <w:t xml:space="preserve">18 </w:t>
      </w:r>
      <w:r w:rsidRPr="00E153C2">
        <w:rPr>
          <w:lang w:val="rm-CH"/>
        </w:rPr>
        <w:t>al.</w:t>
      </w:r>
      <w:r w:rsidR="00B06E17" w:rsidRPr="00E153C2">
        <w:rPr>
          <w:lang w:val="rm-CH"/>
        </w:rPr>
        <w:t xml:space="preserve"> 1 </w:t>
      </w:r>
      <w:r w:rsidR="00CB6909">
        <w:rPr>
          <w:lang w:val="rm-CH"/>
        </w:rPr>
        <w:t>lit</w:t>
      </w:r>
      <w:bookmarkStart w:id="81" w:name="_GoBack"/>
      <w:bookmarkEnd w:id="81"/>
      <w:r w:rsidR="00B06E17" w:rsidRPr="00E153C2">
        <w:rPr>
          <w:lang w:val="rm-CH"/>
        </w:rPr>
        <w:t>.</w:t>
      </w:r>
      <w:r w:rsidR="00EA3F6F">
        <w:rPr>
          <w:lang w:val="rm-CH"/>
        </w:rPr>
        <w:t xml:space="preserve"> </w:t>
      </w:r>
      <w:r w:rsidR="000B0BD3">
        <w:rPr>
          <w:lang w:val="rm-CH"/>
        </w:rPr>
        <w:t xml:space="preserve">e </w:t>
      </w:r>
      <w:r w:rsidR="00EA3F6F">
        <w:rPr>
          <w:lang w:val="rm-CH"/>
        </w:rPr>
        <w:t>d</w:t>
      </w:r>
      <w:r w:rsidR="00926C0F">
        <w:rPr>
          <w:lang w:val="rm-CH"/>
        </w:rPr>
        <w:t xml:space="preserve">a la </w:t>
      </w:r>
      <w:r w:rsidR="00926C0F" w:rsidRPr="00926C0F">
        <w:rPr>
          <w:lang w:val="rm-CH"/>
        </w:rPr>
        <w:t xml:space="preserve">Lescha federala davart la chatscha e la protecziun dals mamifers e dals utschels selvadis </w:t>
      </w:r>
      <w:r w:rsidR="00B06E17" w:rsidRPr="00E153C2">
        <w:rPr>
          <w:lang w:val="rm-CH"/>
        </w:rPr>
        <w:t>(</w:t>
      </w:r>
      <w:r w:rsidR="00926C0F">
        <w:rPr>
          <w:lang w:val="rm-CH"/>
        </w:rPr>
        <w:t>LChP</w:t>
      </w:r>
      <w:r w:rsidR="00B06E17" w:rsidRPr="00E153C2">
        <w:rPr>
          <w:lang w:val="rm-CH"/>
        </w:rPr>
        <w:t xml:space="preserve">) </w:t>
      </w:r>
      <w:r w:rsidR="00926C0F">
        <w:rPr>
          <w:lang w:val="rm-CH"/>
        </w:rPr>
        <w:t xml:space="preserve">tenor l'annexa </w:t>
      </w:r>
      <w:r w:rsidR="00B06E17" w:rsidRPr="00E153C2">
        <w:rPr>
          <w:lang w:val="rm-CH"/>
        </w:rPr>
        <w:t xml:space="preserve">2 </w:t>
      </w:r>
      <w:r w:rsidR="00926C0F">
        <w:rPr>
          <w:lang w:val="rm-CH"/>
        </w:rPr>
        <w:t>da l'</w:t>
      </w:r>
      <w:r w:rsidR="00926C0F" w:rsidRPr="00926C0F">
        <w:rPr>
          <w:lang w:val="rm-CH"/>
        </w:rPr>
        <w:t xml:space="preserve">Ordinaziun davart las multas disciplinaras </w:t>
      </w:r>
      <w:r w:rsidR="00B06E17" w:rsidRPr="00E153C2">
        <w:rPr>
          <w:lang w:val="rm-CH"/>
        </w:rPr>
        <w:t>(O</w:t>
      </w:r>
      <w:r w:rsidR="00926C0F">
        <w:rPr>
          <w:lang w:val="rm-CH"/>
        </w:rPr>
        <w:t>MD</w:t>
      </w:r>
      <w:r w:rsidR="00B06E17" w:rsidRPr="00E153C2">
        <w:rPr>
          <w:lang w:val="rm-CH"/>
        </w:rPr>
        <w:t>).</w:t>
      </w:r>
    </w:p>
    <w:p w14:paraId="33BEC83A" w14:textId="77777777" w:rsidR="00B06E17" w:rsidRPr="00E153C2" w:rsidRDefault="00926C0F" w:rsidP="00B06E17">
      <w:pPr>
        <w:rPr>
          <w:lang w:val="rm-CH"/>
        </w:rPr>
      </w:pPr>
      <w:r>
        <w:rPr>
          <w:lang w:val="rm-CH"/>
        </w:rPr>
        <w:t xml:space="preserve">Ils temps da </w:t>
      </w:r>
      <w:r w:rsidR="000B0BD3">
        <w:rPr>
          <w:lang w:val="rm-CH"/>
        </w:rPr>
        <w:t>schanetg</w:t>
      </w:r>
      <w:r>
        <w:rPr>
          <w:lang w:val="rm-CH"/>
        </w:rPr>
        <w:t xml:space="preserve"> d'enviern definids precisamain po la suprastanza communala era reglar en in'ordinaziun.</w:t>
      </w:r>
    </w:p>
    <w:p w14:paraId="391438E8" w14:textId="77777777" w:rsidR="009D0305" w:rsidRPr="00E153C2" w:rsidRDefault="006E6DB4" w:rsidP="006E6DB4">
      <w:pPr>
        <w:pStyle w:val="Artikel"/>
        <w:rPr>
          <w:lang w:val="rm-CH"/>
        </w:rPr>
      </w:pPr>
      <w:bookmarkStart w:id="82" w:name="_Toc75791141"/>
      <w:r w:rsidRPr="006E6DB4">
        <w:rPr>
          <w:lang w:val="rm-CH"/>
        </w:rPr>
        <w:t>Zona corridor da selvaschina</w:t>
      </w:r>
      <w:bookmarkEnd w:id="82"/>
    </w:p>
    <w:p w14:paraId="57D7DBF8" w14:textId="77777777" w:rsidR="006D4B46" w:rsidRPr="00E153C2" w:rsidRDefault="00FC17D3" w:rsidP="00527E04">
      <w:pPr>
        <w:rPr>
          <w:lang w:val="rm-CH"/>
        </w:rPr>
      </w:pPr>
      <w:r w:rsidRPr="00E153C2">
        <w:rPr>
          <w:u w:val="single"/>
          <w:lang w:val="rm-CH"/>
        </w:rPr>
        <w:t>Remartga preliminara</w:t>
      </w:r>
      <w:r w:rsidR="009D0305" w:rsidRPr="00E153C2">
        <w:rPr>
          <w:u w:val="single"/>
          <w:lang w:val="rm-CH"/>
        </w:rPr>
        <w:t>:</w:t>
      </w:r>
      <w:r w:rsidR="009D0305" w:rsidRPr="00E153C2">
        <w:rPr>
          <w:lang w:val="rm-CH"/>
        </w:rPr>
        <w:t xml:space="preserve"> </w:t>
      </w:r>
      <w:r w:rsidR="009E37A0">
        <w:rPr>
          <w:lang w:val="rm-CH"/>
        </w:rPr>
        <w:t xml:space="preserve">I vegn recumandà d'integrar quest artitgel </w:t>
      </w:r>
      <w:r w:rsidR="00EA3F6F">
        <w:rPr>
          <w:lang w:val="rm-CH"/>
        </w:rPr>
        <w:t>pervi</w:t>
      </w:r>
      <w:r w:rsidR="009E37A0">
        <w:rPr>
          <w:lang w:val="rm-CH"/>
        </w:rPr>
        <w:t xml:space="preserve"> da las adattaziuns las pli actualas en il plan directiv chantunal.</w:t>
      </w:r>
    </w:p>
    <w:p w14:paraId="0F1EA212" w14:textId="77777777" w:rsidR="009D0305" w:rsidRPr="00E153C2" w:rsidRDefault="00FC17D3" w:rsidP="00527E04">
      <w:pPr>
        <w:rPr>
          <w:lang w:val="rm-CH"/>
        </w:rPr>
      </w:pPr>
      <w:r w:rsidRPr="00E153C2">
        <w:rPr>
          <w:u w:val="single"/>
          <w:lang w:val="rm-CH"/>
        </w:rPr>
        <w:t>al.</w:t>
      </w:r>
      <w:r w:rsidR="009D0305" w:rsidRPr="00E153C2">
        <w:rPr>
          <w:u w:val="single"/>
          <w:lang w:val="rm-CH"/>
        </w:rPr>
        <w:t xml:space="preserve"> 2:</w:t>
      </w:r>
      <w:r w:rsidR="009D0305" w:rsidRPr="00E153C2">
        <w:rPr>
          <w:lang w:val="rm-CH"/>
        </w:rPr>
        <w:t xml:space="preserve"> </w:t>
      </w:r>
      <w:r w:rsidR="009E37A0">
        <w:rPr>
          <w:lang w:val="rm-CH"/>
        </w:rPr>
        <w:t xml:space="preserve">Ina restricziun da la funcziunalitad d'in corridor da selvaschina fiss en spezial d'examinar en il cas da stabiliments cun in effect </w:t>
      </w:r>
      <w:r w:rsidR="00EB3E11">
        <w:rPr>
          <w:lang w:val="rm-CH"/>
        </w:rPr>
        <w:t>d'obstachel</w:t>
      </w:r>
      <w:r w:rsidR="009E37A0">
        <w:rPr>
          <w:lang w:val="rm-CH"/>
        </w:rPr>
        <w:t xml:space="preserve"> sco saivs u indrizs sumegliants</w:t>
      </w:r>
      <w:r w:rsidR="00887DAC" w:rsidRPr="00E153C2">
        <w:rPr>
          <w:lang w:val="rm-CH"/>
        </w:rPr>
        <w:t>.</w:t>
      </w:r>
    </w:p>
    <w:p w14:paraId="253C5260" w14:textId="77777777" w:rsidR="009D0305" w:rsidRPr="00E153C2" w:rsidRDefault="009E37A0" w:rsidP="009E37A0">
      <w:pPr>
        <w:pStyle w:val="Artikel"/>
        <w:rPr>
          <w:lang w:val="rm-CH"/>
        </w:rPr>
      </w:pPr>
      <w:bookmarkStart w:id="83" w:name="_Toc75791142"/>
      <w:r w:rsidRPr="009E37A0">
        <w:rPr>
          <w:lang w:val="rm-CH"/>
        </w:rPr>
        <w:t>Zona da lieus sitgs</w:t>
      </w:r>
      <w:bookmarkEnd w:id="83"/>
    </w:p>
    <w:p w14:paraId="1630EB71" w14:textId="77777777" w:rsidR="00833CCF" w:rsidRPr="00E153C2" w:rsidRDefault="009E37A0" w:rsidP="00833CCF">
      <w:pPr>
        <w:rPr>
          <w:lang w:val="rm-CH"/>
        </w:rPr>
      </w:pPr>
      <w:r>
        <w:rPr>
          <w:lang w:val="rm-CH"/>
        </w:rPr>
        <w:t xml:space="preserve">La basa decisiva per </w:t>
      </w:r>
      <w:r w:rsidR="00EA3F6F">
        <w:rPr>
          <w:lang w:val="rm-CH"/>
        </w:rPr>
        <w:t>cunfinar</w:t>
      </w:r>
      <w:r>
        <w:rPr>
          <w:lang w:val="rm-CH"/>
        </w:rPr>
        <w:t xml:space="preserve"> zonas da lieus sitgs è l'inventari chantunal dals biotops. Quel cuntegna objects d'impurtanza regiunala e locala sco er</w:t>
      </w:r>
      <w:r w:rsidR="00EA3F6F">
        <w:rPr>
          <w:lang w:val="rm-CH"/>
        </w:rPr>
        <w:t>a</w:t>
      </w:r>
      <w:r>
        <w:rPr>
          <w:lang w:val="rm-CH"/>
        </w:rPr>
        <w:t xml:space="preserve"> las cunfinaziuns precisas dals objects da l'inventari federal</w:t>
      </w:r>
      <w:r w:rsidR="00833CCF" w:rsidRPr="00E153C2">
        <w:rPr>
          <w:lang w:val="rm-CH"/>
        </w:rPr>
        <w:t xml:space="preserve">. </w:t>
      </w:r>
      <w:r>
        <w:rPr>
          <w:lang w:val="rm-CH"/>
        </w:rPr>
        <w:t xml:space="preserve">Cunquai che la cumplettaziun tranter auter da l'Inventari </w:t>
      </w:r>
      <w:r w:rsidR="00732166">
        <w:rPr>
          <w:lang w:val="rm-CH"/>
        </w:rPr>
        <w:t xml:space="preserve">federal da las pastgiras e dals prads sitgs </w:t>
      </w:r>
      <w:r w:rsidR="008D28B7">
        <w:rPr>
          <w:lang w:val="rm-CH"/>
        </w:rPr>
        <w:t>(</w:t>
      </w:r>
      <w:r>
        <w:rPr>
          <w:lang w:val="rm-CH"/>
        </w:rPr>
        <w:t>PPS</w:t>
      </w:r>
      <w:r w:rsidR="008D28B7">
        <w:rPr>
          <w:lang w:val="rm-CH"/>
        </w:rPr>
        <w:t>)</w:t>
      </w:r>
      <w:r>
        <w:rPr>
          <w:lang w:val="rm-CH"/>
        </w:rPr>
        <w:t xml:space="preserve"> da la Confederaziun n'ha anc betg vigur legala, </w:t>
      </w:r>
      <w:r w:rsidR="00732166">
        <w:rPr>
          <w:lang w:val="rm-CH"/>
        </w:rPr>
        <w:t>valan</w:t>
      </w:r>
      <w:r>
        <w:rPr>
          <w:lang w:val="rm-CH"/>
        </w:rPr>
        <w:t xml:space="preserve"> </w:t>
      </w:r>
      <w:r w:rsidR="00EA3F6F">
        <w:rPr>
          <w:lang w:val="rm-CH"/>
        </w:rPr>
        <w:t xml:space="preserve">il mument </w:t>
      </w:r>
      <w:r>
        <w:rPr>
          <w:lang w:val="rm-CH"/>
        </w:rPr>
        <w:t xml:space="preserve">tut las datas da l'inventari chantunal dals biotops davart objects PPS d'impurtanza naziunala </w:t>
      </w:r>
      <w:r w:rsidR="00732166">
        <w:rPr>
          <w:lang w:val="rm-CH"/>
        </w:rPr>
        <w:t>mo cun resalva da l'approvaziun tras il Cussegl federal.</w:t>
      </w:r>
    </w:p>
    <w:p w14:paraId="6DC51B39" w14:textId="77777777" w:rsidR="009D0305" w:rsidRPr="00E153C2" w:rsidRDefault="00732166" w:rsidP="00732166">
      <w:pPr>
        <w:pStyle w:val="Artikel"/>
        <w:rPr>
          <w:lang w:val="rm-CH"/>
        </w:rPr>
      </w:pPr>
      <w:bookmarkStart w:id="84" w:name="_Toc75791143"/>
      <w:r w:rsidRPr="00732166">
        <w:rPr>
          <w:lang w:val="rm-CH"/>
        </w:rPr>
        <w:lastRenderedPageBreak/>
        <w:t>Zona per areals prioritars (lieus sitgs)</w:t>
      </w:r>
      <w:bookmarkEnd w:id="84"/>
    </w:p>
    <w:p w14:paraId="3DB25D5B" w14:textId="77777777" w:rsidR="009D0305" w:rsidRPr="00E153C2" w:rsidRDefault="00732166" w:rsidP="009D0305">
      <w:pPr>
        <w:rPr>
          <w:lang w:val="rm-CH"/>
        </w:rPr>
      </w:pPr>
      <w:r>
        <w:rPr>
          <w:lang w:val="rm-CH"/>
        </w:rPr>
        <w:t xml:space="preserve">Areals prioritars ston ademplir las pretensiuns materialas tenor il dretg federal surordinà </w:t>
      </w:r>
      <w:r w:rsidR="009D0305" w:rsidRPr="00E153C2">
        <w:rPr>
          <w:lang w:val="rm-CH"/>
        </w:rPr>
        <w:t>(</w:t>
      </w:r>
      <w:r>
        <w:rPr>
          <w:lang w:val="rm-CH"/>
        </w:rPr>
        <w:t>Ordinaziun davart ils prads sitgs</w:t>
      </w:r>
      <w:r w:rsidR="00A93AB8" w:rsidRPr="00E153C2">
        <w:rPr>
          <w:lang w:val="rm-CH"/>
        </w:rPr>
        <w:t xml:space="preserve">, </w:t>
      </w:r>
      <w:r>
        <w:rPr>
          <w:lang w:val="rm-CH"/>
        </w:rPr>
        <w:t>OPPS</w:t>
      </w:r>
      <w:r w:rsidR="009D0305" w:rsidRPr="00E153C2">
        <w:rPr>
          <w:lang w:val="rm-CH"/>
        </w:rPr>
        <w:t xml:space="preserve">). </w:t>
      </w:r>
      <w:r>
        <w:rPr>
          <w:lang w:val="rm-CH"/>
        </w:rPr>
        <w:t xml:space="preserve">Las experientschas da fin ussa cun l'instrument </w:t>
      </w:r>
      <w:r w:rsidR="00730F2C" w:rsidRPr="00E153C2">
        <w:rPr>
          <w:lang w:val="rm-CH"/>
        </w:rPr>
        <w:t>"</w:t>
      </w:r>
      <w:r>
        <w:rPr>
          <w:lang w:val="rm-CH"/>
        </w:rPr>
        <w:t>areals prioritars</w:t>
      </w:r>
      <w:r w:rsidR="00730F2C" w:rsidRPr="00E153C2">
        <w:rPr>
          <w:lang w:val="rm-CH"/>
        </w:rPr>
        <w:t>"</w:t>
      </w:r>
      <w:r w:rsidR="009D0305" w:rsidRPr="00E153C2">
        <w:rPr>
          <w:lang w:val="rm-CH"/>
        </w:rPr>
        <w:t xml:space="preserve"> </w:t>
      </w:r>
      <w:r>
        <w:rPr>
          <w:lang w:val="rm-CH"/>
        </w:rPr>
        <w:t xml:space="preserve">mussan ch'igl è savens difficil da </w:t>
      </w:r>
      <w:r w:rsidR="005902C2">
        <w:rPr>
          <w:lang w:val="rm-CH"/>
        </w:rPr>
        <w:t>determinar</w:t>
      </w:r>
      <w:r>
        <w:rPr>
          <w:lang w:val="rm-CH"/>
        </w:rPr>
        <w:t xml:space="preserve"> sin fundament da las relaziuns effectivas (valurs da la natira, glista da scuvertas </w:t>
      </w:r>
      <w:r w:rsidR="008D28B7">
        <w:rPr>
          <w:lang w:val="rm-CH"/>
        </w:rPr>
        <w:t xml:space="preserve">da </w:t>
      </w:r>
      <w:r>
        <w:rPr>
          <w:lang w:val="rm-CH"/>
        </w:rPr>
        <w:t>spezias prioritaras, singularitads) in areal prioritar confurm al dretg federal</w:t>
      </w:r>
      <w:r w:rsidR="009D0305" w:rsidRPr="00E153C2">
        <w:rPr>
          <w:lang w:val="rm-CH"/>
        </w:rPr>
        <w:t xml:space="preserve">. </w:t>
      </w:r>
      <w:r>
        <w:rPr>
          <w:lang w:val="rm-CH"/>
        </w:rPr>
        <w:t>En mintga cas n</w:t>
      </w:r>
      <w:r w:rsidR="00046C96">
        <w:rPr>
          <w:lang w:val="rm-CH"/>
        </w:rPr>
        <w:t xml:space="preserve">a dastgan </w:t>
      </w:r>
      <w:r>
        <w:rPr>
          <w:lang w:val="rm-CH"/>
        </w:rPr>
        <w:t xml:space="preserve">ils custs per </w:t>
      </w:r>
      <w:r w:rsidR="00046C96">
        <w:rPr>
          <w:lang w:val="rm-CH"/>
        </w:rPr>
        <w:t xml:space="preserve">la concepziun e la </w:t>
      </w:r>
      <w:r w:rsidR="005902C2">
        <w:rPr>
          <w:lang w:val="rm-CH"/>
        </w:rPr>
        <w:t>determinaziun</w:t>
      </w:r>
      <w:r w:rsidR="00046C96">
        <w:rPr>
          <w:lang w:val="rm-CH"/>
        </w:rPr>
        <w:t xml:space="preserve"> d'in areal prioritar betg vegnir sutstimads</w:t>
      </w:r>
      <w:r w:rsidR="009D0305" w:rsidRPr="00E153C2">
        <w:rPr>
          <w:lang w:val="rm-CH"/>
        </w:rPr>
        <w:t xml:space="preserve">. </w:t>
      </w:r>
      <w:r w:rsidR="00046C96">
        <w:rPr>
          <w:lang w:val="rm-CH"/>
        </w:rPr>
        <w:t xml:space="preserve">Ils agids d'execuziun respectivs da l'UFAM èn da resguardar. L'applicaziun da questa zona sto vegnir discutada </w:t>
      </w:r>
      <w:r w:rsidR="008D28B7">
        <w:rPr>
          <w:lang w:val="rm-CH"/>
        </w:rPr>
        <w:t xml:space="preserve">ordavant </w:t>
      </w:r>
      <w:r w:rsidR="00046C96">
        <w:rPr>
          <w:lang w:val="rm-CH"/>
        </w:rPr>
        <w:t>cun il post spezialisà dal Chantun (UNA)</w:t>
      </w:r>
      <w:r w:rsidR="009D0305" w:rsidRPr="00E153C2">
        <w:rPr>
          <w:lang w:val="rm-CH"/>
        </w:rPr>
        <w:t>.</w:t>
      </w:r>
    </w:p>
    <w:p w14:paraId="7EB44B70" w14:textId="77777777" w:rsidR="00A93AB8" w:rsidRPr="00E153C2" w:rsidRDefault="00D24059" w:rsidP="00CA6FF3">
      <w:pPr>
        <w:pStyle w:val="berschrift3"/>
        <w:rPr>
          <w:lang w:val="rm-CH"/>
        </w:rPr>
      </w:pPr>
      <w:bookmarkStart w:id="85" w:name="_Toc75791144"/>
      <w:r w:rsidRPr="00D24059">
        <w:rPr>
          <w:lang w:val="rm-CH"/>
        </w:rPr>
        <w:t>Ulteriuras zonas</w:t>
      </w:r>
      <w:bookmarkEnd w:id="85"/>
    </w:p>
    <w:p w14:paraId="65BF10A8" w14:textId="77777777" w:rsidR="00A93AB8" w:rsidRPr="00E153C2" w:rsidRDefault="00A93AB8" w:rsidP="00085AF7">
      <w:pPr>
        <w:pStyle w:val="Formatvorlage5"/>
        <w:numPr>
          <w:ilvl w:val="0"/>
          <w:numId w:val="36"/>
        </w:numPr>
        <w:ind w:left="993" w:hanging="633"/>
        <w:rPr>
          <w:lang w:val="rm-CH"/>
        </w:rPr>
      </w:pPr>
      <w:bookmarkStart w:id="86" w:name="_Toc43912014"/>
      <w:r w:rsidRPr="00E153C2">
        <w:rPr>
          <w:lang w:val="rm-CH"/>
        </w:rPr>
        <w:t>Turis</w:t>
      </w:r>
      <w:r w:rsidR="00D24059">
        <w:rPr>
          <w:lang w:val="rm-CH"/>
        </w:rPr>
        <w:t>sem e temp liber</w:t>
      </w:r>
      <w:bookmarkEnd w:id="86"/>
    </w:p>
    <w:p w14:paraId="6DEED85E" w14:textId="77777777" w:rsidR="00A93AB8" w:rsidRPr="00E153C2" w:rsidRDefault="00D24059" w:rsidP="00D24059">
      <w:pPr>
        <w:pStyle w:val="Artikel"/>
        <w:rPr>
          <w:lang w:val="rm-CH"/>
        </w:rPr>
      </w:pPr>
      <w:bookmarkStart w:id="87" w:name="_Toc75791145"/>
      <w:r w:rsidRPr="00D24059">
        <w:rPr>
          <w:lang w:val="rm-CH"/>
        </w:rPr>
        <w:t>Zona per il sport d'enviern</w:t>
      </w:r>
      <w:bookmarkEnd w:id="87"/>
    </w:p>
    <w:p w14:paraId="7EEF7818" w14:textId="77777777" w:rsidR="00905FA0" w:rsidRPr="00E153C2" w:rsidRDefault="00FC17D3" w:rsidP="00905FA0">
      <w:pPr>
        <w:rPr>
          <w:lang w:val="rm-CH"/>
        </w:rPr>
      </w:pPr>
      <w:r w:rsidRPr="00E153C2">
        <w:rPr>
          <w:u w:val="single"/>
          <w:lang w:val="rm-CH"/>
        </w:rPr>
        <w:t>Remartga preliminara</w:t>
      </w:r>
      <w:r w:rsidR="00905FA0" w:rsidRPr="00E153C2">
        <w:rPr>
          <w:u w:val="single"/>
          <w:lang w:val="rm-CH"/>
        </w:rPr>
        <w:t>:</w:t>
      </w:r>
      <w:r w:rsidR="00905FA0" w:rsidRPr="00E153C2">
        <w:rPr>
          <w:lang w:val="rm-CH"/>
        </w:rPr>
        <w:t xml:space="preserve"> </w:t>
      </w:r>
      <w:r w:rsidR="00EE2597">
        <w:rPr>
          <w:lang w:val="rm-CH"/>
        </w:rPr>
        <w:t xml:space="preserve">Las vischnancas pon formular disposiziuns cuntinuantas e </w:t>
      </w:r>
      <w:r w:rsidR="000C6E27">
        <w:rPr>
          <w:lang w:val="rm-CH"/>
        </w:rPr>
        <w:t>cumplementaras</w:t>
      </w:r>
      <w:r w:rsidR="00EE2597">
        <w:rPr>
          <w:lang w:val="rm-CH"/>
        </w:rPr>
        <w:t xml:space="preserve"> tar l'art.</w:t>
      </w:r>
      <w:r w:rsidR="003D7305" w:rsidRPr="00E153C2">
        <w:rPr>
          <w:lang w:val="rm-CH"/>
        </w:rPr>
        <w:t> </w:t>
      </w:r>
      <w:r w:rsidR="00905FA0" w:rsidRPr="00E153C2">
        <w:rPr>
          <w:lang w:val="rm-CH"/>
        </w:rPr>
        <w:t>39</w:t>
      </w:r>
      <w:r w:rsidR="00FC36F1" w:rsidRPr="00E153C2">
        <w:rPr>
          <w:lang w:val="rm-CH"/>
        </w:rPr>
        <w:t xml:space="preserve"> LPTGR</w:t>
      </w:r>
      <w:r w:rsidR="00826386" w:rsidRPr="00E153C2">
        <w:rPr>
          <w:lang w:val="rm-CH"/>
        </w:rPr>
        <w:t xml:space="preserve">. </w:t>
      </w:r>
      <w:r w:rsidR="00EE2597">
        <w:rPr>
          <w:lang w:val="rm-CH"/>
        </w:rPr>
        <w:t>L'artitgel cuntegna ina proposta</w:t>
      </w:r>
      <w:r w:rsidR="00905FA0" w:rsidRPr="00E153C2">
        <w:rPr>
          <w:lang w:val="rm-CH"/>
        </w:rPr>
        <w:t xml:space="preserve">. </w:t>
      </w:r>
      <w:r w:rsidR="00EE2597">
        <w:rPr>
          <w:lang w:val="rm-CH"/>
        </w:rPr>
        <w:t xml:space="preserve">Empè d'ina disposiziun da zona </w:t>
      </w:r>
      <w:r w:rsidR="000C6E27">
        <w:rPr>
          <w:lang w:val="rm-CH"/>
        </w:rPr>
        <w:t>cumplementara</w:t>
      </w:r>
      <w:r w:rsidR="00EE2597">
        <w:rPr>
          <w:lang w:val="rm-CH"/>
        </w:rPr>
        <w:t xml:space="preserve"> po vegnir </w:t>
      </w:r>
      <w:r w:rsidR="005902C2">
        <w:rPr>
          <w:lang w:val="rm-CH"/>
        </w:rPr>
        <w:t>determinà</w:t>
      </w:r>
      <w:r w:rsidR="00EE2597">
        <w:rPr>
          <w:lang w:val="rm-CH"/>
        </w:rPr>
        <w:t xml:space="preserve"> en il plan general da furmaziun in </w:t>
      </w:r>
      <w:r w:rsidR="0042599B">
        <w:rPr>
          <w:lang w:val="rm-CH"/>
        </w:rPr>
        <w:t>areal</w:t>
      </w:r>
      <w:r w:rsidR="00EE2597">
        <w:rPr>
          <w:lang w:val="rm-CH"/>
        </w:rPr>
        <w:t xml:space="preserve"> cun in'utilisaziun confurma al senn. Quai pussibilitescha reglamentaziuns differenziadas entaifer la zona per il sport d'enviern</w:t>
      </w:r>
      <w:r w:rsidR="00905FA0" w:rsidRPr="00E153C2">
        <w:rPr>
          <w:lang w:val="rm-CH"/>
        </w:rPr>
        <w:t>.</w:t>
      </w:r>
    </w:p>
    <w:p w14:paraId="43DF2AED" w14:textId="77777777" w:rsidR="00905FA0" w:rsidRPr="00E153C2" w:rsidRDefault="00FC17D3" w:rsidP="00905FA0">
      <w:pPr>
        <w:rPr>
          <w:lang w:val="rm-CH"/>
        </w:rPr>
      </w:pPr>
      <w:r w:rsidRPr="00E153C2">
        <w:rPr>
          <w:u w:val="single"/>
          <w:lang w:val="rm-CH"/>
        </w:rPr>
        <w:t>al.</w:t>
      </w:r>
      <w:r w:rsidR="00905FA0" w:rsidRPr="00E153C2">
        <w:rPr>
          <w:u w:val="single"/>
          <w:lang w:val="rm-CH"/>
        </w:rPr>
        <w:t xml:space="preserve"> 1:</w:t>
      </w:r>
      <w:r w:rsidR="00905FA0" w:rsidRPr="00E153C2">
        <w:rPr>
          <w:lang w:val="rm-CH"/>
        </w:rPr>
        <w:t xml:space="preserve"> </w:t>
      </w:r>
      <w:r w:rsidR="00EE2597">
        <w:rPr>
          <w:lang w:val="rm-CH"/>
        </w:rPr>
        <w:t xml:space="preserve">Fertant ch'il dretg </w:t>
      </w:r>
      <w:r w:rsidR="009F7306">
        <w:rPr>
          <w:lang w:val="rm-CH"/>
        </w:rPr>
        <w:t xml:space="preserve">general </w:t>
      </w:r>
      <w:r w:rsidR="00EE2597">
        <w:rPr>
          <w:lang w:val="rm-CH"/>
        </w:rPr>
        <w:t>d'access da las proprietarias e dals proprietaris dals bains immobigliars pertutgads sto vegnir tolerà, basegna</w:t>
      </w:r>
      <w:r w:rsidR="008D28B7">
        <w:rPr>
          <w:lang w:val="rm-CH"/>
        </w:rPr>
        <w:t>n</w:t>
      </w:r>
      <w:r w:rsidR="00EE2597">
        <w:rPr>
          <w:lang w:val="rm-CH"/>
        </w:rPr>
        <w:t xml:space="preserve"> la </w:t>
      </w:r>
      <w:r w:rsidR="00EE2597" w:rsidRPr="00EE2597">
        <w:rPr>
          <w:lang w:val="rm-CH"/>
        </w:rPr>
        <w:t>preparaziun maschinala da pistas</w:t>
      </w:r>
      <w:r w:rsidR="00905FA0" w:rsidRPr="00E153C2">
        <w:rPr>
          <w:lang w:val="rm-CH"/>
        </w:rPr>
        <w:t xml:space="preserve">, </w:t>
      </w:r>
      <w:r w:rsidR="00EE2597" w:rsidRPr="00EE2597">
        <w:rPr>
          <w:lang w:val="rm-CH"/>
        </w:rPr>
        <w:t>la construcziun d'indrizs da far naiv</w:t>
      </w:r>
      <w:r w:rsidR="00EE2597">
        <w:rPr>
          <w:lang w:val="rm-CH"/>
        </w:rPr>
        <w:t xml:space="preserve">, </w:t>
      </w:r>
      <w:r w:rsidR="00EE2597" w:rsidRPr="00EE2597">
        <w:rPr>
          <w:lang w:val="rm-CH"/>
        </w:rPr>
        <w:t xml:space="preserve">la realisaziun d'adattaziuns da terren </w:t>
      </w:r>
      <w:r w:rsidR="00EE2597">
        <w:rPr>
          <w:lang w:val="rm-CH"/>
        </w:rPr>
        <w:t>ed intervenziuns sumegliantas il consentiment resp. la cessiun da dretgs correspundents tras las persunas pertutgadas.</w:t>
      </w:r>
    </w:p>
    <w:p w14:paraId="637EA9D3" w14:textId="77777777" w:rsidR="00A93AB8" w:rsidRPr="00E153C2" w:rsidRDefault="00EE2597" w:rsidP="00905FA0">
      <w:pPr>
        <w:rPr>
          <w:lang w:val="rm-CH"/>
        </w:rPr>
      </w:pPr>
      <w:r>
        <w:rPr>
          <w:lang w:val="rm-CH"/>
        </w:rPr>
        <w:t xml:space="preserve">Questas determinaziuns dal plan d'utilisaziun en il plan general d'avertura ston vegnir definidas en las disposiziuns davart stabiliments da sport e da temp liber sco er en connex cun ulteriurs secturs d'avertura </w:t>
      </w:r>
      <w:r w:rsidR="00905FA0" w:rsidRPr="00E153C2">
        <w:rPr>
          <w:lang w:val="rm-CH"/>
        </w:rPr>
        <w:t>(</w:t>
      </w:r>
      <w:r>
        <w:rPr>
          <w:lang w:val="rm-CH"/>
        </w:rPr>
        <w:t>ch</w:t>
      </w:r>
      <w:r w:rsidR="00905FA0" w:rsidRPr="00E153C2">
        <w:rPr>
          <w:lang w:val="rm-CH"/>
        </w:rPr>
        <w:t xml:space="preserve">ap. 4). </w:t>
      </w:r>
      <w:r>
        <w:rPr>
          <w:lang w:val="rm-CH"/>
        </w:rPr>
        <w:t>Las determinaziuns en il plan general d'avertura na renda</w:t>
      </w:r>
      <w:r w:rsidR="0024400C">
        <w:rPr>
          <w:lang w:val="rm-CH"/>
        </w:rPr>
        <w:t>n</w:t>
      </w:r>
      <w:r>
        <w:rPr>
          <w:lang w:val="rm-CH"/>
        </w:rPr>
        <w:t xml:space="preserve"> betg nunnecessaria</w:t>
      </w:r>
      <w:r w:rsidR="00DA72B6">
        <w:rPr>
          <w:lang w:val="rm-CH"/>
        </w:rPr>
        <w:t xml:space="preserve"> la necessitad da l'approvaziun, resp. da la cessiun da dretgs respectiva tras las persunas pertutgadas.</w:t>
      </w:r>
    </w:p>
    <w:p w14:paraId="0D45FACB" w14:textId="77777777" w:rsidR="00905FA0" w:rsidRPr="00E153C2" w:rsidRDefault="00FC17D3" w:rsidP="00905FA0">
      <w:pPr>
        <w:rPr>
          <w:lang w:val="rm-CH"/>
        </w:rPr>
      </w:pPr>
      <w:r w:rsidRPr="00E153C2">
        <w:rPr>
          <w:u w:val="single"/>
          <w:lang w:val="rm-CH"/>
        </w:rPr>
        <w:t>al.</w:t>
      </w:r>
      <w:r w:rsidR="00905FA0" w:rsidRPr="00E153C2">
        <w:rPr>
          <w:u w:val="single"/>
          <w:lang w:val="rm-CH"/>
        </w:rPr>
        <w:t xml:space="preserve"> 4:</w:t>
      </w:r>
      <w:r w:rsidR="00905FA0" w:rsidRPr="00E153C2">
        <w:rPr>
          <w:lang w:val="rm-CH"/>
        </w:rPr>
        <w:t xml:space="preserve"> </w:t>
      </w:r>
      <w:r w:rsidR="00883B8B">
        <w:rPr>
          <w:lang w:val="rm-CH"/>
        </w:rPr>
        <w:t>La restricziun d'utilisaziun da dretg public dispona la vischnanca cun il relasch da la zona per il sport d'enviern.</w:t>
      </w:r>
      <w:r w:rsidR="00905FA0" w:rsidRPr="00E153C2">
        <w:rPr>
          <w:lang w:val="rm-CH"/>
        </w:rPr>
        <w:t xml:space="preserve"> </w:t>
      </w:r>
      <w:r w:rsidR="00883B8B">
        <w:rPr>
          <w:lang w:val="rm-CH"/>
        </w:rPr>
        <w:t>Envers las persunas pertutgadas è ella damai era responsabla per l'indemnisaziun</w:t>
      </w:r>
      <w:r w:rsidR="00905FA0" w:rsidRPr="00E153C2">
        <w:rPr>
          <w:lang w:val="rm-CH"/>
        </w:rPr>
        <w:t>.</w:t>
      </w:r>
    </w:p>
    <w:p w14:paraId="50B2E9E1" w14:textId="77777777" w:rsidR="00905FA0" w:rsidRPr="00E153C2" w:rsidRDefault="008B483F" w:rsidP="008B483F">
      <w:pPr>
        <w:pStyle w:val="Artikel"/>
        <w:rPr>
          <w:lang w:val="rm-CH"/>
        </w:rPr>
      </w:pPr>
      <w:bookmarkStart w:id="88" w:name="_Toc75791146"/>
      <w:r w:rsidRPr="008B483F">
        <w:rPr>
          <w:lang w:val="rm-CH"/>
        </w:rPr>
        <w:t>Zona per il diever da sport e da temp liber</w:t>
      </w:r>
      <w:bookmarkEnd w:id="88"/>
    </w:p>
    <w:p w14:paraId="7AC3360D" w14:textId="77777777" w:rsidR="00905FA0" w:rsidRPr="00E153C2" w:rsidRDefault="008B483F" w:rsidP="00905FA0">
      <w:pPr>
        <w:rPr>
          <w:lang w:val="rm-CH"/>
        </w:rPr>
      </w:pPr>
      <w:r>
        <w:rPr>
          <w:lang w:val="rm-CH"/>
        </w:rPr>
        <w:t xml:space="preserve">La zona per indrizs turistics e la zona per il sport d'enviern tenor </w:t>
      </w:r>
      <w:r w:rsidR="0024400C">
        <w:rPr>
          <w:lang w:val="rm-CH"/>
        </w:rPr>
        <w:t xml:space="preserve">la </w:t>
      </w:r>
      <w:r w:rsidR="00FC36F1" w:rsidRPr="00E153C2">
        <w:rPr>
          <w:lang w:val="rm-CH"/>
        </w:rPr>
        <w:t>LPTGR</w:t>
      </w:r>
      <w:r w:rsidR="00905FA0" w:rsidRPr="00E153C2">
        <w:rPr>
          <w:lang w:val="rm-CH"/>
        </w:rPr>
        <w:t xml:space="preserve"> </w:t>
      </w:r>
      <w:r>
        <w:rPr>
          <w:lang w:val="rm-CH"/>
        </w:rPr>
        <w:t xml:space="preserve">s'orienteschan surtut ad implants </w:t>
      </w:r>
      <w:r w:rsidR="00166F2C">
        <w:rPr>
          <w:lang w:val="rm-CH"/>
        </w:rPr>
        <w:t xml:space="preserve">per il </w:t>
      </w:r>
      <w:r>
        <w:rPr>
          <w:lang w:val="rm-CH"/>
        </w:rPr>
        <w:t>sport intensiv l'enviern en territoris turistics. La zona per il diever da sport e da temp liber è percunter destinada era per activitads che na dependan betg dal turissem</w:t>
      </w:r>
      <w:r w:rsidR="00905FA0" w:rsidRPr="00E153C2">
        <w:rPr>
          <w:lang w:val="rm-CH"/>
        </w:rPr>
        <w:t xml:space="preserve">. </w:t>
      </w:r>
      <w:r>
        <w:rPr>
          <w:lang w:val="rm-CH"/>
        </w:rPr>
        <w:t xml:space="preserve">Disposiziuns cuntinuantas sco </w:t>
      </w:r>
      <w:r w:rsidR="00166F2C">
        <w:rPr>
          <w:lang w:val="rm-CH"/>
        </w:rPr>
        <w:t xml:space="preserve">quai </w:t>
      </w:r>
      <w:r>
        <w:rPr>
          <w:lang w:val="rm-CH"/>
        </w:rPr>
        <w:t xml:space="preserve">ch'ellas èn formuladas en l'art. </w:t>
      </w:r>
      <w:r w:rsidR="00905FA0" w:rsidRPr="00E153C2">
        <w:rPr>
          <w:lang w:val="rm-CH"/>
        </w:rPr>
        <w:t>41</w:t>
      </w:r>
      <w:r w:rsidR="00FC36F1" w:rsidRPr="00E153C2">
        <w:rPr>
          <w:lang w:val="rm-CH"/>
        </w:rPr>
        <w:t xml:space="preserve"> LPTGR</w:t>
      </w:r>
      <w:r w:rsidR="00905FA0" w:rsidRPr="00E153C2">
        <w:rPr>
          <w:lang w:val="rm-CH"/>
        </w:rPr>
        <w:t xml:space="preserve"> </w:t>
      </w:r>
      <w:r>
        <w:rPr>
          <w:lang w:val="rm-CH"/>
        </w:rPr>
        <w:t xml:space="preserve">per la zona per il </w:t>
      </w:r>
      <w:r>
        <w:rPr>
          <w:lang w:val="rm-CH"/>
        </w:rPr>
        <w:lastRenderedPageBreak/>
        <w:t>sport d'enviern sin stgalim communal pon sa mussar sco raschunaivlas u necessarias era per la zona per il diever da sport e da temp liber</w:t>
      </w:r>
      <w:r w:rsidR="00905FA0" w:rsidRPr="00E153C2">
        <w:rPr>
          <w:lang w:val="rm-CH"/>
        </w:rPr>
        <w:t>.</w:t>
      </w:r>
    </w:p>
    <w:p w14:paraId="2DFD7E58" w14:textId="77777777" w:rsidR="00905FA0" w:rsidRPr="00E153C2" w:rsidRDefault="00B277AB" w:rsidP="00B277AB">
      <w:pPr>
        <w:pStyle w:val="Artikel"/>
        <w:rPr>
          <w:lang w:val="rm-CH"/>
        </w:rPr>
      </w:pPr>
      <w:bookmarkStart w:id="89" w:name="_Toc43912017"/>
      <w:bookmarkStart w:id="90" w:name="_Toc75791147"/>
      <w:r w:rsidRPr="00B277AB">
        <w:rPr>
          <w:lang w:val="rm-CH"/>
        </w:rPr>
        <w:t>Zona da campadi</w:t>
      </w:r>
      <w:bookmarkEnd w:id="89"/>
      <w:bookmarkEnd w:id="90"/>
    </w:p>
    <w:p w14:paraId="70E4C5EA" w14:textId="77777777" w:rsidR="00905FA0" w:rsidRPr="00E153C2" w:rsidRDefault="00FC17D3" w:rsidP="00905FA0">
      <w:pPr>
        <w:rPr>
          <w:lang w:val="rm-CH"/>
        </w:rPr>
      </w:pPr>
      <w:r w:rsidRPr="00E153C2">
        <w:rPr>
          <w:u w:val="single"/>
          <w:lang w:val="rm-CH"/>
        </w:rPr>
        <w:t>al.</w:t>
      </w:r>
      <w:r w:rsidR="00905FA0" w:rsidRPr="00E153C2">
        <w:rPr>
          <w:u w:val="single"/>
          <w:lang w:val="rm-CH"/>
        </w:rPr>
        <w:t xml:space="preserve"> 2:</w:t>
      </w:r>
      <w:r w:rsidR="00905FA0" w:rsidRPr="00E153C2">
        <w:rPr>
          <w:lang w:val="rm-CH"/>
        </w:rPr>
        <w:t xml:space="preserve"> </w:t>
      </w:r>
      <w:r w:rsidR="00B277AB">
        <w:rPr>
          <w:lang w:val="rm-CH"/>
        </w:rPr>
        <w:t xml:space="preserve">Per il lieu, la posiziun e la </w:t>
      </w:r>
      <w:r w:rsidR="00166F2C">
        <w:rPr>
          <w:lang w:val="rm-CH"/>
        </w:rPr>
        <w:t xml:space="preserve">concepziun </w:t>
      </w:r>
      <w:r w:rsidR="00B277AB">
        <w:rPr>
          <w:lang w:val="rm-CH"/>
        </w:rPr>
        <w:t xml:space="preserve">d'edifizis e da stabiliments admess sco era per emplantaziuns pli grondas valan per regla las directivas d'in plan general </w:t>
      </w:r>
      <w:r w:rsidR="0061388A">
        <w:rPr>
          <w:lang w:val="rm-CH"/>
        </w:rPr>
        <w:t>da furmaziun</w:t>
      </w:r>
      <w:r w:rsidR="00B277AB">
        <w:rPr>
          <w:lang w:val="rm-CH"/>
        </w:rPr>
        <w:t xml:space="preserve"> che sa referescha al project</w:t>
      </w:r>
      <w:r w:rsidR="00905FA0" w:rsidRPr="00E153C2">
        <w:rPr>
          <w:lang w:val="rm-CH"/>
        </w:rPr>
        <w:t>.</w:t>
      </w:r>
    </w:p>
    <w:p w14:paraId="13899AF2" w14:textId="77777777" w:rsidR="00A93AB8" w:rsidRPr="00E153C2" w:rsidRDefault="00FC17D3" w:rsidP="00A93AB8">
      <w:pPr>
        <w:rPr>
          <w:lang w:val="rm-CH"/>
        </w:rPr>
      </w:pPr>
      <w:r w:rsidRPr="00E153C2">
        <w:rPr>
          <w:u w:val="single"/>
          <w:lang w:val="rm-CH"/>
        </w:rPr>
        <w:t>al.</w:t>
      </w:r>
      <w:r w:rsidR="00905FA0" w:rsidRPr="00E153C2">
        <w:rPr>
          <w:u w:val="single"/>
          <w:lang w:val="rm-CH"/>
        </w:rPr>
        <w:t xml:space="preserve"> 3:</w:t>
      </w:r>
      <w:r w:rsidR="00905FA0" w:rsidRPr="00E153C2">
        <w:rPr>
          <w:lang w:val="rm-CH"/>
        </w:rPr>
        <w:t xml:space="preserve"> </w:t>
      </w:r>
      <w:r w:rsidR="00B277AB">
        <w:rPr>
          <w:lang w:val="rm-CH"/>
        </w:rPr>
        <w:t>L'urden da camp</w:t>
      </w:r>
      <w:r w:rsidR="0081745D">
        <w:rPr>
          <w:lang w:val="rm-CH"/>
        </w:rPr>
        <w:t>adi</w:t>
      </w:r>
      <w:r w:rsidR="00B277AB">
        <w:rPr>
          <w:lang w:val="rm-CH"/>
        </w:rPr>
        <w:t xml:space="preserve"> sa cumpona per il solit cunzunt da reglamentaziuns davart l'urden d'utilisaziun e d'in plan davart il plazzament da tendas, da rulottas, d'autos-rulotta</w:t>
      </w:r>
      <w:r w:rsidR="0081745D">
        <w:rPr>
          <w:lang w:val="rm-CH"/>
        </w:rPr>
        <w:t xml:space="preserve"> e sumegliant</w:t>
      </w:r>
      <w:r w:rsidR="00905FA0" w:rsidRPr="00E153C2">
        <w:rPr>
          <w:lang w:val="rm-CH"/>
        </w:rPr>
        <w:t xml:space="preserve">. </w:t>
      </w:r>
      <w:r w:rsidR="0081745D">
        <w:rPr>
          <w:lang w:val="rm-CH"/>
        </w:rPr>
        <w:t xml:space="preserve">L'urden da campadi ed il plan da campadi ston vegnir fixads </w:t>
      </w:r>
      <w:r w:rsidR="0024400C">
        <w:rPr>
          <w:lang w:val="rm-CH"/>
        </w:rPr>
        <w:t>cun</w:t>
      </w:r>
      <w:r w:rsidR="0081745D">
        <w:rPr>
          <w:lang w:val="rm-CH"/>
        </w:rPr>
        <w:t xml:space="preserve"> la planisaziun d'areal </w:t>
      </w:r>
      <w:r w:rsidR="00905FA0" w:rsidRPr="00E153C2">
        <w:rPr>
          <w:lang w:val="rm-CH"/>
        </w:rPr>
        <w:t>(</w:t>
      </w:r>
      <w:r w:rsidR="0081745D">
        <w:rPr>
          <w:lang w:val="rm-CH"/>
        </w:rPr>
        <w:t>a</w:t>
      </w:r>
      <w:r w:rsidR="00905FA0" w:rsidRPr="00E153C2">
        <w:rPr>
          <w:lang w:val="rm-CH"/>
        </w:rPr>
        <w:t>rt.</w:t>
      </w:r>
      <w:r w:rsidR="003D7305" w:rsidRPr="00E153C2">
        <w:rPr>
          <w:lang w:val="rm-CH"/>
        </w:rPr>
        <w:t> </w:t>
      </w:r>
      <w:r w:rsidR="00905FA0" w:rsidRPr="00E153C2">
        <w:rPr>
          <w:lang w:val="rm-CH"/>
        </w:rPr>
        <w:t>46</w:t>
      </w:r>
      <w:r w:rsidR="00FC36F1" w:rsidRPr="00E153C2">
        <w:rPr>
          <w:lang w:val="rm-CH"/>
        </w:rPr>
        <w:t xml:space="preserve"> LPTGR</w:t>
      </w:r>
      <w:r w:rsidR="00905FA0" w:rsidRPr="00E153C2">
        <w:rPr>
          <w:lang w:val="rm-CH"/>
        </w:rPr>
        <w:t xml:space="preserve">) </w:t>
      </w:r>
      <w:r w:rsidR="0081745D">
        <w:rPr>
          <w:lang w:val="rm-CH"/>
        </w:rPr>
        <w:t xml:space="preserve">e </w:t>
      </w:r>
      <w:r w:rsidR="0024400C">
        <w:rPr>
          <w:lang w:val="rm-CH"/>
        </w:rPr>
        <w:t>cun</w:t>
      </w:r>
      <w:r w:rsidR="0081745D">
        <w:rPr>
          <w:lang w:val="rm-CH"/>
        </w:rPr>
        <w:t xml:space="preserve"> </w:t>
      </w:r>
      <w:r w:rsidR="0081745D" w:rsidRPr="0081745D">
        <w:rPr>
          <w:lang w:val="rm-CH"/>
        </w:rPr>
        <w:t>la procedura da la planisaziun d'utilisaziun</w:t>
      </w:r>
      <w:r w:rsidR="00905FA0" w:rsidRPr="00E153C2">
        <w:rPr>
          <w:lang w:val="rm-CH"/>
        </w:rPr>
        <w:t xml:space="preserve">. </w:t>
      </w:r>
      <w:r w:rsidR="0081745D">
        <w:rPr>
          <w:lang w:val="rm-CH"/>
        </w:rPr>
        <w:t>Dal rest vegn renvià al f</w:t>
      </w:r>
      <w:r w:rsidR="0081745D" w:rsidRPr="0081745D">
        <w:rPr>
          <w:lang w:val="rm-CH"/>
        </w:rPr>
        <w:t xml:space="preserve">egl d'infurmaziun </w:t>
      </w:r>
      <w:r w:rsidR="0081745D">
        <w:rPr>
          <w:lang w:val="rm-CH"/>
        </w:rPr>
        <w:t>"</w:t>
      </w:r>
      <w:r w:rsidR="0081745D" w:rsidRPr="0081745D">
        <w:rPr>
          <w:lang w:val="rm-CH"/>
        </w:rPr>
        <w:t>Campadi e planisaziun dal territori</w:t>
      </w:r>
      <w:r w:rsidR="0081745D">
        <w:rPr>
          <w:lang w:val="rm-CH"/>
        </w:rPr>
        <w:t xml:space="preserve">" da l'UST da l'october </w:t>
      </w:r>
      <w:r w:rsidR="00905FA0" w:rsidRPr="00E153C2">
        <w:rPr>
          <w:lang w:val="rm-CH"/>
        </w:rPr>
        <w:t>2019.</w:t>
      </w:r>
    </w:p>
    <w:p w14:paraId="2109EFFC" w14:textId="77777777" w:rsidR="00905FA0" w:rsidRPr="00E153C2" w:rsidRDefault="00A5407C" w:rsidP="00A5407C">
      <w:pPr>
        <w:pStyle w:val="berschrift40"/>
        <w:rPr>
          <w:lang w:val="rm-CH"/>
        </w:rPr>
      </w:pPr>
      <w:bookmarkStart w:id="91" w:name="_Toc43912018"/>
      <w:bookmarkStart w:id="92" w:name="_Toc75791148"/>
      <w:r w:rsidRPr="00A5407C">
        <w:rPr>
          <w:lang w:val="rm-CH"/>
        </w:rPr>
        <w:t>Explotaziun, utilisaziun e deposit da material</w:t>
      </w:r>
      <w:bookmarkEnd w:id="91"/>
      <w:bookmarkEnd w:id="92"/>
    </w:p>
    <w:p w14:paraId="1548679F" w14:textId="77777777" w:rsidR="00905FA0" w:rsidRPr="00E153C2" w:rsidRDefault="002239CA" w:rsidP="002239CA">
      <w:pPr>
        <w:pStyle w:val="Artikel"/>
        <w:rPr>
          <w:lang w:val="rm-CH"/>
        </w:rPr>
      </w:pPr>
      <w:bookmarkStart w:id="93" w:name="_Toc75791149"/>
      <w:r w:rsidRPr="002239CA">
        <w:rPr>
          <w:lang w:val="rm-CH"/>
        </w:rPr>
        <w:t>Zona d'explotaziun da material</w:t>
      </w:r>
      <w:bookmarkEnd w:id="93"/>
    </w:p>
    <w:p w14:paraId="15BC06C5" w14:textId="77777777" w:rsidR="006D4B46" w:rsidRPr="00E153C2" w:rsidRDefault="00FC17D3" w:rsidP="00527E04">
      <w:pPr>
        <w:rPr>
          <w:lang w:val="rm-CH"/>
        </w:rPr>
      </w:pPr>
      <w:r w:rsidRPr="00E153C2">
        <w:rPr>
          <w:u w:val="single"/>
          <w:lang w:val="rm-CH"/>
        </w:rPr>
        <w:t>Remartga preliminara</w:t>
      </w:r>
      <w:r w:rsidR="00905FA0" w:rsidRPr="00E153C2">
        <w:rPr>
          <w:u w:val="single"/>
          <w:lang w:val="rm-CH"/>
        </w:rPr>
        <w:t>:</w:t>
      </w:r>
      <w:r w:rsidR="00905FA0" w:rsidRPr="00E153C2">
        <w:rPr>
          <w:lang w:val="rm-CH"/>
        </w:rPr>
        <w:t xml:space="preserve"> </w:t>
      </w:r>
      <w:r w:rsidR="002239CA">
        <w:rPr>
          <w:lang w:val="rm-CH"/>
        </w:rPr>
        <w:t>Per explotaziuns da material or dad auas na datti nagina determinaziun da zonas. Las reglamentaziuns dal plan d'utilisaziun vegnan fatgas en il plan general da furmaziun</w:t>
      </w:r>
      <w:r w:rsidR="00905FA0" w:rsidRPr="00E153C2">
        <w:rPr>
          <w:lang w:val="rm-CH"/>
        </w:rPr>
        <w:t>.</w:t>
      </w:r>
    </w:p>
    <w:p w14:paraId="695C7C65" w14:textId="77777777" w:rsidR="00905FA0" w:rsidRPr="00E153C2" w:rsidRDefault="00FC17D3" w:rsidP="00527E04">
      <w:pPr>
        <w:rPr>
          <w:lang w:val="rm-CH"/>
        </w:rPr>
      </w:pPr>
      <w:r w:rsidRPr="00E153C2">
        <w:rPr>
          <w:u w:val="single"/>
          <w:lang w:val="rm-CH"/>
        </w:rPr>
        <w:t>al.</w:t>
      </w:r>
      <w:r w:rsidR="00905FA0" w:rsidRPr="00E153C2">
        <w:rPr>
          <w:u w:val="single"/>
          <w:lang w:val="rm-CH"/>
        </w:rPr>
        <w:t xml:space="preserve"> 4:</w:t>
      </w:r>
      <w:r w:rsidR="00905FA0" w:rsidRPr="00E153C2">
        <w:rPr>
          <w:lang w:val="rm-CH"/>
        </w:rPr>
        <w:t xml:space="preserve"> </w:t>
      </w:r>
      <w:r w:rsidR="002239CA">
        <w:rPr>
          <w:lang w:val="rm-CH"/>
        </w:rPr>
        <w:t xml:space="preserve">Ils explotaders resp. ils concessiunarias d'explotaziuns da material pon vegnir obligads en connex cun la determinaziun da zonas d'explotaziun da material </w:t>
      </w:r>
      <w:r w:rsidR="00ED2871" w:rsidRPr="00E153C2">
        <w:rPr>
          <w:lang w:val="rm-CH"/>
        </w:rPr>
        <w:t>(</w:t>
      </w:r>
      <w:r w:rsidR="002239CA">
        <w:rPr>
          <w:lang w:val="rm-CH"/>
        </w:rPr>
        <w:t>sco er en connex cun la concessiun) d</w:t>
      </w:r>
      <w:r w:rsidR="00E01AC4">
        <w:rPr>
          <w:lang w:val="rm-CH"/>
        </w:rPr>
        <w:t xml:space="preserve">'acceptar </w:t>
      </w:r>
      <w:r w:rsidR="00166F2C">
        <w:rPr>
          <w:lang w:val="rm-CH"/>
        </w:rPr>
        <w:t xml:space="preserve">per cundiziuns favuraivlas eventualmain era material da malauras regiunalas </w:t>
      </w:r>
      <w:r w:rsidR="004105B8">
        <w:rPr>
          <w:lang w:val="rm-CH"/>
        </w:rPr>
        <w:t xml:space="preserve">ch'è adattà </w:t>
      </w:r>
      <w:r w:rsidR="00E01AC4">
        <w:rPr>
          <w:lang w:val="rm-CH"/>
        </w:rPr>
        <w:t>per reconstruir las surfatschas d'explotaziun.</w:t>
      </w:r>
    </w:p>
    <w:p w14:paraId="1C1D1DD0" w14:textId="77777777" w:rsidR="00BD5917" w:rsidRPr="00E153C2" w:rsidRDefault="005811E3" w:rsidP="005811E3">
      <w:pPr>
        <w:pStyle w:val="Artikel"/>
        <w:rPr>
          <w:lang w:val="rm-CH"/>
        </w:rPr>
      </w:pPr>
      <w:bookmarkStart w:id="94" w:name="_Toc75791150"/>
      <w:r w:rsidRPr="005811E3">
        <w:rPr>
          <w:lang w:val="rm-CH"/>
        </w:rPr>
        <w:t>Zona per la gestiun da material</w:t>
      </w:r>
      <w:bookmarkEnd w:id="94"/>
    </w:p>
    <w:p w14:paraId="240D765A" w14:textId="77777777" w:rsidR="00BD5917" w:rsidRPr="00E153C2" w:rsidRDefault="005811E3" w:rsidP="00BD5917">
      <w:pPr>
        <w:rPr>
          <w:lang w:val="rm-CH"/>
        </w:rPr>
      </w:pPr>
      <w:r>
        <w:rPr>
          <w:lang w:val="rm-CH"/>
        </w:rPr>
        <w:t xml:space="preserve">Savens è annectada ad </w:t>
      </w:r>
      <w:r w:rsidR="0056249C">
        <w:rPr>
          <w:lang w:val="rm-CH"/>
        </w:rPr>
        <w:t xml:space="preserve">ina zona d'explotaziun da material </w:t>
      </w:r>
      <w:r>
        <w:rPr>
          <w:lang w:val="rm-CH"/>
        </w:rPr>
        <w:t>ina zona per la gestiun da material</w:t>
      </w:r>
      <w:r w:rsidR="00BD5917" w:rsidRPr="00E153C2">
        <w:rPr>
          <w:lang w:val="rm-CH"/>
        </w:rPr>
        <w:t xml:space="preserve">. </w:t>
      </w:r>
      <w:r w:rsidR="003A37F6">
        <w:rPr>
          <w:lang w:val="rm-CH"/>
        </w:rPr>
        <w:t xml:space="preserve">Sche vegn </w:t>
      </w:r>
      <w:r>
        <w:rPr>
          <w:lang w:val="rm-CH"/>
        </w:rPr>
        <w:t>termina</w:t>
      </w:r>
      <w:r w:rsidR="003A37F6">
        <w:rPr>
          <w:lang w:val="rm-CH"/>
        </w:rPr>
        <w:t>da</w:t>
      </w:r>
      <w:r>
        <w:rPr>
          <w:lang w:val="rm-CH"/>
        </w:rPr>
        <w:t xml:space="preserve"> l'explotaziun da material</w:t>
      </w:r>
      <w:r w:rsidR="0056249C">
        <w:rPr>
          <w:lang w:val="rm-CH"/>
        </w:rPr>
        <w:t>,</w:t>
      </w:r>
      <w:r>
        <w:rPr>
          <w:lang w:val="rm-CH"/>
        </w:rPr>
        <w:t xml:space="preserve"> sto </w:t>
      </w:r>
      <w:r w:rsidR="003A37F6">
        <w:rPr>
          <w:lang w:val="rm-CH"/>
        </w:rPr>
        <w:t xml:space="preserve">era </w:t>
      </w:r>
      <w:r>
        <w:rPr>
          <w:lang w:val="rm-CH"/>
        </w:rPr>
        <w:t xml:space="preserve">vegnir interrutta </w:t>
      </w:r>
      <w:r w:rsidR="003A37F6">
        <w:rPr>
          <w:lang w:val="rm-CH"/>
        </w:rPr>
        <w:t>la gestiun</w:t>
      </w:r>
      <w:r>
        <w:rPr>
          <w:lang w:val="rm-CH"/>
        </w:rPr>
        <w:t xml:space="preserve"> da material.</w:t>
      </w:r>
    </w:p>
    <w:p w14:paraId="3382209B" w14:textId="77777777" w:rsidR="001B03D7" w:rsidRPr="00E153C2" w:rsidRDefault="002C7B63" w:rsidP="002C7B63">
      <w:pPr>
        <w:pStyle w:val="Artikel"/>
        <w:rPr>
          <w:lang w:val="rm-CH"/>
        </w:rPr>
      </w:pPr>
      <w:bookmarkStart w:id="95" w:name="_Toc75791151"/>
      <w:r w:rsidRPr="002C7B63">
        <w:rPr>
          <w:lang w:val="rm-CH"/>
        </w:rPr>
        <w:t>Zona per deponias</w:t>
      </w:r>
      <w:bookmarkEnd w:id="95"/>
    </w:p>
    <w:p w14:paraId="22299FD8" w14:textId="77777777" w:rsidR="001B03D7" w:rsidRPr="00E153C2" w:rsidRDefault="00FC17D3" w:rsidP="001B03D7">
      <w:pPr>
        <w:rPr>
          <w:lang w:val="rm-CH"/>
        </w:rPr>
      </w:pPr>
      <w:r w:rsidRPr="00E153C2">
        <w:rPr>
          <w:u w:val="single"/>
          <w:lang w:val="rm-CH"/>
        </w:rPr>
        <w:t>Remartga preliminara</w:t>
      </w:r>
      <w:r w:rsidR="001B03D7" w:rsidRPr="00E153C2">
        <w:rPr>
          <w:u w:val="single"/>
          <w:lang w:val="rm-CH"/>
        </w:rPr>
        <w:t>:</w:t>
      </w:r>
      <w:r w:rsidR="001B03D7" w:rsidRPr="00E153C2">
        <w:rPr>
          <w:lang w:val="rm-CH"/>
        </w:rPr>
        <w:t xml:space="preserve"> </w:t>
      </w:r>
      <w:r w:rsidR="002C7B63">
        <w:rPr>
          <w:lang w:val="rm-CH"/>
        </w:rPr>
        <w:t>L</w:t>
      </w:r>
      <w:r w:rsidR="00584F65">
        <w:rPr>
          <w:lang w:val="rm-CH"/>
        </w:rPr>
        <w:t>a</w:t>
      </w:r>
      <w:r w:rsidR="002C7B63">
        <w:rPr>
          <w:lang w:val="rm-CH"/>
        </w:rPr>
        <w:t xml:space="preserve"> </w:t>
      </w:r>
      <w:r w:rsidR="00584F65">
        <w:rPr>
          <w:lang w:val="rm-CH"/>
        </w:rPr>
        <w:t xml:space="preserve">prescripziun </w:t>
      </w:r>
      <w:r w:rsidR="002F3723">
        <w:rPr>
          <w:lang w:val="rm-CH"/>
        </w:rPr>
        <w:t xml:space="preserve">da zonas per </w:t>
      </w:r>
      <w:r w:rsidR="00584F65">
        <w:rPr>
          <w:lang w:val="rm-CH"/>
        </w:rPr>
        <w:t>deponias formulada da nov cumpiglia tut ils tips da deponia</w:t>
      </w:r>
      <w:r w:rsidR="002F3723">
        <w:rPr>
          <w:lang w:val="rm-CH"/>
        </w:rPr>
        <w:t>. Ella</w:t>
      </w:r>
      <w:r w:rsidR="00584F65">
        <w:rPr>
          <w:lang w:val="rm-CH"/>
        </w:rPr>
        <w:t xml:space="preserve"> remplazza </w:t>
      </w:r>
      <w:r w:rsidR="002F3723">
        <w:rPr>
          <w:lang w:val="rm-CH"/>
        </w:rPr>
        <w:t xml:space="preserve">quella da </w:t>
      </w:r>
      <w:r w:rsidR="00584F65">
        <w:rPr>
          <w:lang w:val="rm-CH"/>
        </w:rPr>
        <w:t xml:space="preserve">l'anteriura </w:t>
      </w:r>
      <w:r w:rsidR="00584F65" w:rsidRPr="00584F65">
        <w:rPr>
          <w:lang w:val="rm-CH"/>
        </w:rPr>
        <w:t xml:space="preserve">zona </w:t>
      </w:r>
      <w:r w:rsidR="002F3723">
        <w:rPr>
          <w:lang w:val="rm-CH"/>
        </w:rPr>
        <w:t xml:space="preserve">per </w:t>
      </w:r>
      <w:r w:rsidR="00584F65" w:rsidRPr="00584F65">
        <w:rPr>
          <w:lang w:val="rm-CH"/>
        </w:rPr>
        <w:t>deponia</w:t>
      </w:r>
      <w:r w:rsidR="002F3723">
        <w:rPr>
          <w:lang w:val="rm-CH"/>
        </w:rPr>
        <w:t>s</w:t>
      </w:r>
      <w:r w:rsidR="00584F65" w:rsidRPr="00584F65">
        <w:rPr>
          <w:lang w:val="rm-CH"/>
        </w:rPr>
        <w:t xml:space="preserve"> da material </w:t>
      </w:r>
      <w:r w:rsidR="00584F65">
        <w:rPr>
          <w:lang w:val="rm-CH"/>
        </w:rPr>
        <w:t xml:space="preserve">tenor l'art. </w:t>
      </w:r>
      <w:r w:rsidR="001B03D7" w:rsidRPr="00E153C2">
        <w:rPr>
          <w:lang w:val="rm-CH"/>
        </w:rPr>
        <w:t>48 a</w:t>
      </w:r>
      <w:r w:rsidR="00584F65">
        <w:rPr>
          <w:lang w:val="rm-CH"/>
        </w:rPr>
        <w:t>MLC.</w:t>
      </w:r>
    </w:p>
    <w:p w14:paraId="31E5EA86" w14:textId="77777777" w:rsidR="006D4B46" w:rsidRPr="00E153C2" w:rsidRDefault="00FC17D3" w:rsidP="001B03D7">
      <w:pPr>
        <w:rPr>
          <w:lang w:val="rm-CH"/>
        </w:rPr>
      </w:pPr>
      <w:r w:rsidRPr="00E153C2">
        <w:rPr>
          <w:u w:val="single"/>
          <w:lang w:val="rm-CH"/>
        </w:rPr>
        <w:t>al.</w:t>
      </w:r>
      <w:r w:rsidR="001B03D7" w:rsidRPr="00E153C2">
        <w:rPr>
          <w:u w:val="single"/>
          <w:lang w:val="rm-CH"/>
        </w:rPr>
        <w:t xml:space="preserve"> 1:</w:t>
      </w:r>
      <w:r w:rsidR="001B03D7" w:rsidRPr="00E153C2">
        <w:rPr>
          <w:lang w:val="rm-CH"/>
        </w:rPr>
        <w:t xml:space="preserve"> </w:t>
      </w:r>
      <w:r w:rsidR="0061388A">
        <w:rPr>
          <w:lang w:val="rm-CH"/>
        </w:rPr>
        <w:t>Ils detagls en connex cun il</w:t>
      </w:r>
      <w:r w:rsidR="002F3723">
        <w:rPr>
          <w:lang w:val="rm-CH"/>
        </w:rPr>
        <w:t>s</w:t>
      </w:r>
      <w:r w:rsidR="00584F65">
        <w:rPr>
          <w:lang w:val="rm-CH"/>
        </w:rPr>
        <w:t xml:space="preserve"> ruments admess</w:t>
      </w:r>
      <w:r w:rsidR="001B03D7" w:rsidRPr="00E153C2">
        <w:rPr>
          <w:lang w:val="rm-CH"/>
        </w:rPr>
        <w:t xml:space="preserve"> </w:t>
      </w:r>
      <w:r w:rsidR="0061388A">
        <w:rPr>
          <w:lang w:val="rm-CH"/>
        </w:rPr>
        <w:t>per deponer sa resultan da la permissiun da manaschi da l'Uffizi per la natira e l'ambient (UNA)</w:t>
      </w:r>
      <w:r w:rsidR="001B03D7" w:rsidRPr="00E153C2">
        <w:rPr>
          <w:lang w:val="rm-CH"/>
        </w:rPr>
        <w:t>.</w:t>
      </w:r>
    </w:p>
    <w:p w14:paraId="5C62F457" w14:textId="77777777" w:rsidR="001B03D7" w:rsidRPr="00E153C2" w:rsidRDefault="00FC17D3" w:rsidP="001B03D7">
      <w:pPr>
        <w:rPr>
          <w:lang w:val="rm-CH"/>
        </w:rPr>
      </w:pPr>
      <w:r w:rsidRPr="00E153C2">
        <w:rPr>
          <w:u w:val="single"/>
          <w:lang w:val="rm-CH"/>
        </w:rPr>
        <w:t>al.</w:t>
      </w:r>
      <w:r w:rsidR="001B03D7" w:rsidRPr="00E153C2">
        <w:rPr>
          <w:u w:val="single"/>
          <w:lang w:val="rm-CH"/>
        </w:rPr>
        <w:t xml:space="preserve"> 2:</w:t>
      </w:r>
      <w:r w:rsidR="001B03D7" w:rsidRPr="00E153C2">
        <w:rPr>
          <w:lang w:val="rm-CH"/>
        </w:rPr>
        <w:t xml:space="preserve"> </w:t>
      </w:r>
      <w:r w:rsidR="0061388A">
        <w:rPr>
          <w:lang w:val="rm-CH"/>
        </w:rPr>
        <w:t xml:space="preserve">Sch'ils </w:t>
      </w:r>
      <w:r w:rsidR="00E7188B">
        <w:rPr>
          <w:lang w:val="rm-CH"/>
        </w:rPr>
        <w:t>aspects</w:t>
      </w:r>
      <w:r w:rsidR="0061388A">
        <w:rPr>
          <w:lang w:val="rm-CH"/>
        </w:rPr>
        <w:t xml:space="preserve"> dal maletg dal lieu e da la cuntrada pretendan ston vegnir determinadas ulteriuras directivas en in plan d'areal u en in plan general da furmaziun</w:t>
      </w:r>
      <w:r w:rsidR="001B03D7" w:rsidRPr="00E153C2">
        <w:rPr>
          <w:lang w:val="rm-CH"/>
        </w:rPr>
        <w:t xml:space="preserve">. </w:t>
      </w:r>
      <w:r w:rsidR="0061388A">
        <w:rPr>
          <w:lang w:val="rm-CH"/>
        </w:rPr>
        <w:t>Dal rest pon las ordinaziuns necessaris vegnir disponidas en cas da basegn en la procedura EOZ.</w:t>
      </w:r>
    </w:p>
    <w:p w14:paraId="5B448964" w14:textId="77777777" w:rsidR="001B03D7" w:rsidRPr="00E153C2" w:rsidRDefault="00CA6FF3" w:rsidP="00085AF7">
      <w:pPr>
        <w:pStyle w:val="berschrift2"/>
        <w:rPr>
          <w:lang w:val="rm-CH"/>
        </w:rPr>
      </w:pPr>
      <w:bookmarkStart w:id="96" w:name="_Toc43912022"/>
      <w:r w:rsidRPr="00E153C2">
        <w:rPr>
          <w:lang w:val="rm-CH"/>
        </w:rPr>
        <w:lastRenderedPageBreak/>
        <w:tab/>
      </w:r>
      <w:bookmarkStart w:id="97" w:name="_Toc75791152"/>
      <w:bookmarkEnd w:id="96"/>
      <w:r w:rsidR="0061388A" w:rsidRPr="0061388A">
        <w:rPr>
          <w:lang w:val="rm-CH"/>
        </w:rPr>
        <w:t>Plan general da furmaziun</w:t>
      </w:r>
      <w:bookmarkEnd w:id="97"/>
    </w:p>
    <w:p w14:paraId="6F57AEB9" w14:textId="77777777" w:rsidR="00764280" w:rsidRPr="00E153C2" w:rsidRDefault="0061388A" w:rsidP="00CA6FF3">
      <w:pPr>
        <w:pStyle w:val="berschrift3"/>
        <w:numPr>
          <w:ilvl w:val="0"/>
          <w:numId w:val="37"/>
        </w:numPr>
        <w:tabs>
          <w:tab w:val="left" w:pos="993"/>
        </w:tabs>
        <w:ind w:hanging="1429"/>
        <w:rPr>
          <w:lang w:val="rm-CH"/>
        </w:rPr>
      </w:pPr>
      <w:bookmarkStart w:id="98" w:name="_Toc75791153"/>
      <w:r>
        <w:rPr>
          <w:lang w:val="rm-CH"/>
        </w:rPr>
        <w:t>En general</w:t>
      </w:r>
      <w:bookmarkEnd w:id="98"/>
    </w:p>
    <w:p w14:paraId="11D6D08B" w14:textId="77777777" w:rsidR="001B03D7" w:rsidRPr="00E153C2" w:rsidRDefault="003E7C79" w:rsidP="003E7C79">
      <w:pPr>
        <w:pStyle w:val="Artikel"/>
        <w:rPr>
          <w:lang w:val="rm-CH"/>
        </w:rPr>
      </w:pPr>
      <w:bookmarkStart w:id="99" w:name="_Toc75791154"/>
      <w:r w:rsidRPr="003E7C79">
        <w:rPr>
          <w:lang w:val="rm-CH"/>
        </w:rPr>
        <w:t>Determinaziuns</w:t>
      </w:r>
      <w:bookmarkEnd w:id="99"/>
    </w:p>
    <w:p w14:paraId="790B162C" w14:textId="77777777" w:rsidR="001B03D7" w:rsidRPr="00E153C2" w:rsidRDefault="003E7C79" w:rsidP="001B03D7">
      <w:pPr>
        <w:rPr>
          <w:lang w:val="rm-CH"/>
        </w:rPr>
      </w:pPr>
      <w:r>
        <w:rPr>
          <w:lang w:val="rm-CH"/>
        </w:rPr>
        <w:t>En quest artitgel vegnan mintgamai enumeradas las determinaziuns ch'ils plans generals da furmaziun d'ina vischnanca cuntegnan effectivamain</w:t>
      </w:r>
      <w:r w:rsidR="001B03D7" w:rsidRPr="00E153C2">
        <w:rPr>
          <w:lang w:val="rm-CH"/>
        </w:rPr>
        <w:t>.</w:t>
      </w:r>
      <w:r w:rsidR="002049CF" w:rsidRPr="00E153C2">
        <w:rPr>
          <w:lang w:val="rm-CH"/>
        </w:rPr>
        <w:t xml:space="preserve"> </w:t>
      </w:r>
      <w:r>
        <w:rPr>
          <w:lang w:val="rm-CH"/>
        </w:rPr>
        <w:t xml:space="preserve">La survista ed ils renviaments servan </w:t>
      </w:r>
      <w:r w:rsidR="00724DA6">
        <w:rPr>
          <w:lang w:val="rm-CH"/>
        </w:rPr>
        <w:t>s</w:t>
      </w:r>
      <w:r>
        <w:rPr>
          <w:lang w:val="rm-CH"/>
        </w:rPr>
        <w:t xml:space="preserve">co agid </w:t>
      </w:r>
      <w:r w:rsidR="00724DA6">
        <w:rPr>
          <w:lang w:val="rm-CH"/>
        </w:rPr>
        <w:t>d</w:t>
      </w:r>
      <w:r>
        <w:rPr>
          <w:lang w:val="rm-CH"/>
        </w:rPr>
        <w:t>'execuziun</w:t>
      </w:r>
      <w:r w:rsidR="00ED2871" w:rsidRPr="00E153C2">
        <w:rPr>
          <w:lang w:val="rm-CH"/>
        </w:rPr>
        <w:t xml:space="preserve">. </w:t>
      </w:r>
      <w:r w:rsidRPr="003E7C79">
        <w:rPr>
          <w:lang w:val="rm-CH"/>
        </w:rPr>
        <w:t>La disposiziun n'è betg da caracter legislativ</w:t>
      </w:r>
      <w:r w:rsidR="004105B8">
        <w:rPr>
          <w:lang w:val="rm-CH"/>
        </w:rPr>
        <w:t>,</w:t>
      </w:r>
      <w:r w:rsidRPr="003E7C79">
        <w:rPr>
          <w:lang w:val="rm-CH"/>
        </w:rPr>
        <w:t xml:space="preserve"> mabain mo infurmativ ed ins la po damai era laschar davent</w:t>
      </w:r>
      <w:r w:rsidR="001B03D7" w:rsidRPr="00E153C2">
        <w:rPr>
          <w:lang w:val="rm-CH"/>
        </w:rPr>
        <w:t>.</w:t>
      </w:r>
    </w:p>
    <w:p w14:paraId="395E803C" w14:textId="77777777" w:rsidR="001B03D7" w:rsidRPr="00E153C2" w:rsidRDefault="003E7C79" w:rsidP="00CA6FF3">
      <w:pPr>
        <w:pStyle w:val="berschrift3"/>
        <w:rPr>
          <w:lang w:val="rm-CH"/>
        </w:rPr>
      </w:pPr>
      <w:bookmarkStart w:id="100" w:name="_Toc75791155"/>
      <w:r w:rsidRPr="003E7C79">
        <w:rPr>
          <w:lang w:val="rm-CH"/>
        </w:rPr>
        <w:t>Areals da furmaziun en l'abitadi</w:t>
      </w:r>
      <w:bookmarkEnd w:id="100"/>
    </w:p>
    <w:p w14:paraId="796A4726" w14:textId="77777777" w:rsidR="0040647D" w:rsidRPr="00E153C2" w:rsidRDefault="00186A58" w:rsidP="00186A58">
      <w:pPr>
        <w:pStyle w:val="Artikel"/>
        <w:rPr>
          <w:lang w:val="rm-CH"/>
        </w:rPr>
      </w:pPr>
      <w:bookmarkStart w:id="101" w:name="_Toc75791156"/>
      <w:r w:rsidRPr="00186A58">
        <w:rPr>
          <w:lang w:val="rm-CH"/>
        </w:rPr>
        <w:t>Areal che sto avair ina cussegliaziun da furmaziun</w:t>
      </w:r>
      <w:bookmarkEnd w:id="101"/>
    </w:p>
    <w:p w14:paraId="7D387656" w14:textId="77777777" w:rsidR="0040647D" w:rsidRPr="00E153C2" w:rsidRDefault="00186A58" w:rsidP="0040647D">
      <w:pPr>
        <w:rPr>
          <w:lang w:val="rm-CH"/>
        </w:rPr>
      </w:pPr>
      <w:r>
        <w:rPr>
          <w:lang w:val="rm-CH"/>
        </w:rPr>
        <w:t xml:space="preserve">Empè d'areals che ston avair ina cussegliaziun da furmaziun po la vischnanca prescriver stringentamain la cussegliaziun da furmaziun per tschertas zonas, </w:t>
      </w:r>
      <w:r w:rsidR="00724DA6">
        <w:rPr>
          <w:lang w:val="rm-CH"/>
        </w:rPr>
        <w:t xml:space="preserve">per </w:t>
      </w:r>
      <w:r>
        <w:rPr>
          <w:lang w:val="rm-CH"/>
        </w:rPr>
        <w:t xml:space="preserve">areals da furmaziun, </w:t>
      </w:r>
      <w:r w:rsidR="00724DA6">
        <w:rPr>
          <w:lang w:val="rm-CH"/>
        </w:rPr>
        <w:t xml:space="preserve">per </w:t>
      </w:r>
      <w:r>
        <w:rPr>
          <w:lang w:val="rm-CH"/>
        </w:rPr>
        <w:t xml:space="preserve">objects da furmaziun u per exempel </w:t>
      </w:r>
      <w:r w:rsidR="00724DA6">
        <w:rPr>
          <w:lang w:val="rm-CH"/>
        </w:rPr>
        <w:t xml:space="preserve">per </w:t>
      </w:r>
      <w:r>
        <w:rPr>
          <w:lang w:val="rm-CH"/>
        </w:rPr>
        <w:t>stabiliments da gronda surfatscha</w:t>
      </w:r>
      <w:r w:rsidR="0040647D" w:rsidRPr="00E153C2">
        <w:rPr>
          <w:lang w:val="rm-CH"/>
        </w:rPr>
        <w:t xml:space="preserve">. </w:t>
      </w:r>
      <w:r>
        <w:rPr>
          <w:lang w:val="rm-CH"/>
        </w:rPr>
        <w:t xml:space="preserve">Las cumplettaziuns correspundentas pon vegnir </w:t>
      </w:r>
      <w:r w:rsidR="00724DA6">
        <w:rPr>
          <w:lang w:val="rm-CH"/>
        </w:rPr>
        <w:t>agiun</w:t>
      </w:r>
      <w:r w:rsidR="00467DD1">
        <w:rPr>
          <w:lang w:val="rm-CH"/>
        </w:rPr>
        <w:t>t</w:t>
      </w:r>
      <w:r w:rsidR="00724DA6">
        <w:rPr>
          <w:lang w:val="rm-CH"/>
        </w:rPr>
        <w:t>adas</w:t>
      </w:r>
      <w:r>
        <w:rPr>
          <w:lang w:val="rm-CH"/>
        </w:rPr>
        <w:t xml:space="preserve"> confurm al senn en il schema da zonas u en ils artitgels respectivs</w:t>
      </w:r>
      <w:r w:rsidR="0040647D" w:rsidRPr="00E153C2">
        <w:rPr>
          <w:lang w:val="rm-CH"/>
        </w:rPr>
        <w:t>.</w:t>
      </w:r>
    </w:p>
    <w:p w14:paraId="7A20B30E" w14:textId="77777777" w:rsidR="006D4B46" w:rsidRPr="00E153C2" w:rsidRDefault="00186A58" w:rsidP="0040647D">
      <w:pPr>
        <w:rPr>
          <w:lang w:val="rm-CH"/>
        </w:rPr>
      </w:pPr>
      <w:r>
        <w:rPr>
          <w:lang w:val="rm-CH"/>
        </w:rPr>
        <w:t>Per la cussegliaziun da furmaziun po vegnir consultada empè d'experts independents ed externs era la Tgira chantunala da monuments</w:t>
      </w:r>
      <w:r w:rsidR="0040647D" w:rsidRPr="00E153C2">
        <w:rPr>
          <w:lang w:val="rm-CH"/>
        </w:rPr>
        <w:t xml:space="preserve">. </w:t>
      </w:r>
      <w:r>
        <w:rPr>
          <w:lang w:val="rm-CH"/>
        </w:rPr>
        <w:t>Ina cussegliaziun correspundenta è recumandada cunzunt en connex cun projects da construcziun vid edifizis cun ina substanza architectonica preziusa ed istorica</w:t>
      </w:r>
      <w:r w:rsidR="0040647D" w:rsidRPr="00E153C2">
        <w:rPr>
          <w:lang w:val="rm-CH"/>
        </w:rPr>
        <w:t>.</w:t>
      </w:r>
    </w:p>
    <w:p w14:paraId="53821CFE" w14:textId="77777777" w:rsidR="0040647D" w:rsidRPr="00E153C2" w:rsidRDefault="0042599B" w:rsidP="0042599B">
      <w:pPr>
        <w:pStyle w:val="Artikel"/>
        <w:rPr>
          <w:lang w:val="rm-CH"/>
        </w:rPr>
      </w:pPr>
      <w:bookmarkStart w:id="102" w:name="_Toc75791157"/>
      <w:r w:rsidRPr="0042599B">
        <w:rPr>
          <w:lang w:val="rm-CH"/>
        </w:rPr>
        <w:t>Areal da protecziun</w:t>
      </w:r>
      <w:bookmarkEnd w:id="102"/>
    </w:p>
    <w:p w14:paraId="419F0E52" w14:textId="77777777" w:rsidR="00206FCA" w:rsidRPr="00E153C2" w:rsidRDefault="0042599B" w:rsidP="0040647D">
      <w:pPr>
        <w:rPr>
          <w:lang w:val="rm-CH"/>
        </w:rPr>
      </w:pPr>
      <w:r>
        <w:rPr>
          <w:lang w:val="rm-CH"/>
        </w:rPr>
        <w:t xml:space="preserve">Las vischnancas pon </w:t>
      </w:r>
      <w:r w:rsidR="005902C2">
        <w:rPr>
          <w:lang w:val="rm-CH"/>
        </w:rPr>
        <w:t>determinar</w:t>
      </w:r>
      <w:r>
        <w:rPr>
          <w:lang w:val="rm-CH"/>
        </w:rPr>
        <w:t xml:space="preserve"> tals areals da protecziun</w:t>
      </w:r>
      <w:r w:rsidR="00206FCA" w:rsidRPr="00E153C2">
        <w:rPr>
          <w:lang w:val="rm-CH"/>
        </w:rPr>
        <w:t xml:space="preserve">. </w:t>
      </w:r>
      <w:r w:rsidR="00335638">
        <w:rPr>
          <w:lang w:val="rm-CH"/>
        </w:rPr>
        <w:t>La dimensiun da l'areal da protecziun fixeschan ellas autonomamain.</w:t>
      </w:r>
      <w:r w:rsidR="00206FCA" w:rsidRPr="00E153C2">
        <w:rPr>
          <w:lang w:val="rm-CH"/>
        </w:rPr>
        <w:t xml:space="preserve"> </w:t>
      </w:r>
      <w:r w:rsidR="00335638">
        <w:rPr>
          <w:lang w:val="rm-CH"/>
        </w:rPr>
        <w:t>Igl è era pussaivel da restrenscher l'areal da protecziun a singuls elements</w:t>
      </w:r>
      <w:r w:rsidR="00206FCA" w:rsidRPr="00E153C2">
        <w:rPr>
          <w:lang w:val="rm-CH"/>
        </w:rPr>
        <w:t>.</w:t>
      </w:r>
    </w:p>
    <w:p w14:paraId="0DF535A9" w14:textId="77777777" w:rsidR="0040647D" w:rsidRPr="00E153C2" w:rsidRDefault="00FC17D3" w:rsidP="0040647D">
      <w:pPr>
        <w:rPr>
          <w:lang w:val="rm-CH"/>
        </w:rPr>
      </w:pPr>
      <w:r w:rsidRPr="00E153C2">
        <w:rPr>
          <w:u w:val="single"/>
          <w:lang w:val="rm-CH"/>
        </w:rPr>
        <w:t>al.</w:t>
      </w:r>
      <w:r w:rsidR="0040647D" w:rsidRPr="00E153C2">
        <w:rPr>
          <w:u w:val="single"/>
          <w:lang w:val="rm-CH"/>
        </w:rPr>
        <w:t xml:space="preserve"> 4:</w:t>
      </w:r>
      <w:r w:rsidR="0040647D" w:rsidRPr="00E153C2">
        <w:rPr>
          <w:lang w:val="rm-CH"/>
        </w:rPr>
        <w:t xml:space="preserve"> </w:t>
      </w:r>
      <w:r w:rsidR="00335638">
        <w:rPr>
          <w:lang w:val="rm-CH"/>
        </w:rPr>
        <w:t>Empè da la Tgira chantunala da monuments po era vegnir numnada la cussegliaziun da furmaziun</w:t>
      </w:r>
      <w:r w:rsidR="0040647D" w:rsidRPr="00E153C2">
        <w:rPr>
          <w:lang w:val="rm-CH"/>
        </w:rPr>
        <w:t xml:space="preserve">. </w:t>
      </w:r>
      <w:r w:rsidR="00335638">
        <w:rPr>
          <w:lang w:val="rm-CH"/>
        </w:rPr>
        <w:t>Considerond la substanza architectonica preziusa en in areal da protecziun vegn però cusseglià spezialmain da consultar la Tgira chantunala da monuments</w:t>
      </w:r>
      <w:r w:rsidR="0040647D" w:rsidRPr="00E153C2">
        <w:rPr>
          <w:lang w:val="rm-CH"/>
        </w:rPr>
        <w:t xml:space="preserve">. </w:t>
      </w:r>
      <w:r w:rsidR="00335638">
        <w:rPr>
          <w:lang w:val="rm-CH"/>
        </w:rPr>
        <w:t>Questa soluziun è adattada en spezial per vischnancas che n'han nagina obligaziun contractuala duraivla cun in tschert cussegliader da furmaziun</w:t>
      </w:r>
      <w:r w:rsidR="0040647D" w:rsidRPr="00E153C2">
        <w:rPr>
          <w:lang w:val="rm-CH"/>
        </w:rPr>
        <w:t>.</w:t>
      </w:r>
    </w:p>
    <w:p w14:paraId="13184E04" w14:textId="77777777" w:rsidR="001412CE" w:rsidRPr="00E153C2" w:rsidRDefault="00335638" w:rsidP="0040647D">
      <w:pPr>
        <w:rPr>
          <w:lang w:val="rm-CH"/>
        </w:rPr>
      </w:pPr>
      <w:r>
        <w:rPr>
          <w:lang w:val="rm-CH"/>
        </w:rPr>
        <w:t xml:space="preserve">En cas da renovaziuns u da midadas </w:t>
      </w:r>
      <w:r w:rsidR="004105B8">
        <w:rPr>
          <w:lang w:val="rm-CH"/>
        </w:rPr>
        <w:t xml:space="preserve">vi d'in edifizi </w:t>
      </w:r>
      <w:r>
        <w:rPr>
          <w:lang w:val="rm-CH"/>
        </w:rPr>
        <w:t xml:space="preserve">è per regla necessari in inventari </w:t>
      </w:r>
      <w:r w:rsidR="00724DA6">
        <w:rPr>
          <w:lang w:val="rm-CH"/>
        </w:rPr>
        <w:t>d'</w:t>
      </w:r>
      <w:r>
        <w:rPr>
          <w:lang w:val="rm-CH"/>
        </w:rPr>
        <w:t>edifizis elavurà preliminarmain per</w:t>
      </w:r>
      <w:r w:rsidR="00F4711E">
        <w:rPr>
          <w:lang w:val="rm-CH"/>
        </w:rPr>
        <w:t xml:space="preserve"> scleri</w:t>
      </w:r>
      <w:r w:rsidR="00724DA6">
        <w:rPr>
          <w:lang w:val="rm-CH"/>
        </w:rPr>
        <w:t xml:space="preserve">r en detagl la protecziun </w:t>
      </w:r>
      <w:r w:rsidR="00206FCA" w:rsidRPr="00E153C2">
        <w:rPr>
          <w:lang w:val="rm-CH"/>
        </w:rPr>
        <w:t>(</w:t>
      </w:r>
      <w:r w:rsidR="00F4711E">
        <w:rPr>
          <w:lang w:val="rm-CH"/>
        </w:rPr>
        <w:t>a</w:t>
      </w:r>
      <w:r w:rsidR="00206FCA" w:rsidRPr="00E153C2">
        <w:rPr>
          <w:lang w:val="rm-CH"/>
        </w:rPr>
        <w:t>rt. 43</w:t>
      </w:r>
      <w:r w:rsidR="00FC36F1" w:rsidRPr="00E153C2">
        <w:rPr>
          <w:lang w:val="rm-CH"/>
        </w:rPr>
        <w:t xml:space="preserve"> LPTGR</w:t>
      </w:r>
      <w:r w:rsidR="00206FCA" w:rsidRPr="00E153C2">
        <w:rPr>
          <w:lang w:val="rm-CH"/>
        </w:rPr>
        <w:t>)</w:t>
      </w:r>
      <w:r w:rsidR="001412CE" w:rsidRPr="00E153C2">
        <w:rPr>
          <w:lang w:val="rm-CH"/>
        </w:rPr>
        <w:t>.</w:t>
      </w:r>
    </w:p>
    <w:p w14:paraId="2675BD15" w14:textId="77777777" w:rsidR="0040647D" w:rsidRPr="00E153C2" w:rsidRDefault="00F4711E" w:rsidP="00F4711E">
      <w:pPr>
        <w:pStyle w:val="Artikel"/>
        <w:rPr>
          <w:lang w:val="rm-CH"/>
        </w:rPr>
      </w:pPr>
      <w:bookmarkStart w:id="103" w:name="_Toc43912028"/>
      <w:bookmarkStart w:id="104" w:name="_Toc75791158"/>
      <w:r w:rsidRPr="00F4711E">
        <w:rPr>
          <w:lang w:val="rm-CH"/>
        </w:rPr>
        <w:t>Areal da mantegniment</w:t>
      </w:r>
      <w:bookmarkEnd w:id="103"/>
      <w:bookmarkEnd w:id="104"/>
    </w:p>
    <w:p w14:paraId="0DE38900" w14:textId="77777777" w:rsidR="00206FCA" w:rsidRPr="00E153C2" w:rsidRDefault="00F4711E" w:rsidP="00206FCA">
      <w:pPr>
        <w:rPr>
          <w:lang w:val="rm-CH"/>
        </w:rPr>
      </w:pPr>
      <w:r>
        <w:rPr>
          <w:lang w:val="rm-CH"/>
        </w:rPr>
        <w:t xml:space="preserve">Las vischnancas pon </w:t>
      </w:r>
      <w:r w:rsidR="005902C2">
        <w:rPr>
          <w:lang w:val="rm-CH"/>
        </w:rPr>
        <w:t>determinar</w:t>
      </w:r>
      <w:r>
        <w:rPr>
          <w:lang w:val="rm-CH"/>
        </w:rPr>
        <w:t xml:space="preserve"> tals areals da mantegniment</w:t>
      </w:r>
      <w:r w:rsidR="00206FCA" w:rsidRPr="00E153C2">
        <w:rPr>
          <w:lang w:val="rm-CH"/>
        </w:rPr>
        <w:t xml:space="preserve">. </w:t>
      </w:r>
      <w:r>
        <w:rPr>
          <w:lang w:val="rm-CH"/>
        </w:rPr>
        <w:t>L'effect d'in tal areal da mantegniment fixeschan ellas autonomamain.</w:t>
      </w:r>
    </w:p>
    <w:p w14:paraId="6D0B8B94" w14:textId="77777777" w:rsidR="001412CE" w:rsidRPr="00E153C2" w:rsidRDefault="00FC17D3" w:rsidP="00DF4634">
      <w:pPr>
        <w:rPr>
          <w:u w:val="single"/>
          <w:lang w:val="rm-CH"/>
        </w:rPr>
      </w:pPr>
      <w:r w:rsidRPr="00E153C2">
        <w:rPr>
          <w:u w:val="single"/>
          <w:lang w:val="rm-CH"/>
        </w:rPr>
        <w:lastRenderedPageBreak/>
        <w:t>al.</w:t>
      </w:r>
      <w:r w:rsidR="001412CE" w:rsidRPr="00E153C2">
        <w:rPr>
          <w:u w:val="single"/>
          <w:lang w:val="rm-CH"/>
        </w:rPr>
        <w:t xml:space="preserve"> 4:</w:t>
      </w:r>
      <w:r w:rsidR="001412CE" w:rsidRPr="00E153C2">
        <w:rPr>
          <w:lang w:val="rm-CH"/>
        </w:rPr>
        <w:t xml:space="preserve"> </w:t>
      </w:r>
      <w:r w:rsidR="00F4711E">
        <w:rPr>
          <w:lang w:val="rm-CH"/>
        </w:rPr>
        <w:t xml:space="preserve">Sin fundament da la significaziun da protecziun dals objects e dals territoris abitads pertutgads dal project da construcziun èsi necessari en il cas singul da laschar valitar ed accumpagnar il project da construcziun da la </w:t>
      </w:r>
      <w:r w:rsidR="00724DA6">
        <w:rPr>
          <w:lang w:val="rm-CH"/>
        </w:rPr>
        <w:t>t</w:t>
      </w:r>
      <w:r w:rsidR="00F4711E">
        <w:rPr>
          <w:lang w:val="rm-CH"/>
        </w:rPr>
        <w:t>gira da monuments u dal cussegliader da construcziun</w:t>
      </w:r>
      <w:r w:rsidR="001412CE" w:rsidRPr="00E153C2">
        <w:rPr>
          <w:lang w:val="rm-CH"/>
        </w:rPr>
        <w:t xml:space="preserve">. </w:t>
      </w:r>
      <w:r w:rsidR="00F4711E">
        <w:rPr>
          <w:lang w:val="rm-CH"/>
        </w:rPr>
        <w:t xml:space="preserve">Quai vala cunzunt per objects protegids u caracteristics per il lieu </w:t>
      </w:r>
      <w:r w:rsidR="001412CE" w:rsidRPr="00E153C2">
        <w:rPr>
          <w:lang w:val="rm-CH"/>
        </w:rPr>
        <w:t>(</w:t>
      </w:r>
      <w:r w:rsidR="00F4711E">
        <w:rPr>
          <w:lang w:val="rm-CH"/>
        </w:rPr>
        <w:t>vesair a</w:t>
      </w:r>
      <w:r w:rsidR="001412CE" w:rsidRPr="00E153C2">
        <w:rPr>
          <w:lang w:val="rm-CH"/>
        </w:rPr>
        <w:t xml:space="preserve">rt. 69 </w:t>
      </w:r>
      <w:r w:rsidR="00F4711E">
        <w:rPr>
          <w:lang w:val="rm-CH"/>
        </w:rPr>
        <w:t>MLC</w:t>
      </w:r>
      <w:r w:rsidR="001412CE" w:rsidRPr="00E153C2">
        <w:rPr>
          <w:lang w:val="rm-CH"/>
        </w:rPr>
        <w:t>)</w:t>
      </w:r>
      <w:r w:rsidR="00F4711E">
        <w:rPr>
          <w:lang w:val="rm-CH"/>
        </w:rPr>
        <w:t>.</w:t>
      </w:r>
    </w:p>
    <w:p w14:paraId="6EF6B103" w14:textId="77777777" w:rsidR="0040647D" w:rsidRPr="00E153C2" w:rsidRDefault="00647079" w:rsidP="00647079">
      <w:pPr>
        <w:pStyle w:val="Artikel"/>
        <w:rPr>
          <w:lang w:val="rm-CH"/>
        </w:rPr>
      </w:pPr>
      <w:bookmarkStart w:id="105" w:name="_Toc75791159"/>
      <w:r w:rsidRPr="00647079">
        <w:rPr>
          <w:lang w:val="rm-CH"/>
        </w:rPr>
        <w:t>Areal dal svilup a l'intern</w:t>
      </w:r>
      <w:bookmarkEnd w:id="105"/>
    </w:p>
    <w:p w14:paraId="08F1B0DC" w14:textId="77777777" w:rsidR="005A5486" w:rsidRPr="00E153C2" w:rsidRDefault="00647079" w:rsidP="00DF4634">
      <w:pPr>
        <w:rPr>
          <w:lang w:val="rm-CH"/>
        </w:rPr>
      </w:pPr>
      <w:r>
        <w:rPr>
          <w:lang w:val="rm-CH"/>
        </w:rPr>
        <w:t>Tals areals dal svilup a l'intern èn da determinar en territoris</w:t>
      </w:r>
      <w:r w:rsidR="00295431">
        <w:rPr>
          <w:lang w:val="rm-CH"/>
        </w:rPr>
        <w:t>, nua ch'igl è d'aspirar ad in svilup dal territori d'auta qualitad</w:t>
      </w:r>
      <w:r w:rsidR="007E0023" w:rsidRPr="00E153C2">
        <w:rPr>
          <w:lang w:val="rm-CH"/>
        </w:rPr>
        <w:t>.</w:t>
      </w:r>
    </w:p>
    <w:p w14:paraId="3B1AA9A2" w14:textId="77777777" w:rsidR="0040647D" w:rsidRPr="00E153C2" w:rsidRDefault="00C265DB" w:rsidP="00C265DB">
      <w:pPr>
        <w:pStyle w:val="Artikel"/>
        <w:rPr>
          <w:lang w:val="rm-CH"/>
        </w:rPr>
      </w:pPr>
      <w:bookmarkStart w:id="106" w:name="_Toc75791160"/>
      <w:r w:rsidRPr="00C265DB">
        <w:rPr>
          <w:lang w:val="rm-CH"/>
        </w:rPr>
        <w:t>Areal da tegnair liber</w:t>
      </w:r>
      <w:bookmarkEnd w:id="106"/>
    </w:p>
    <w:p w14:paraId="08EA9129" w14:textId="77777777" w:rsidR="0040647D" w:rsidRPr="00E153C2" w:rsidRDefault="00FC17D3" w:rsidP="0040647D">
      <w:pPr>
        <w:rPr>
          <w:lang w:val="rm-CH"/>
        </w:rPr>
      </w:pPr>
      <w:r w:rsidRPr="00E153C2">
        <w:rPr>
          <w:u w:val="single"/>
          <w:lang w:val="rm-CH"/>
        </w:rPr>
        <w:t>al.</w:t>
      </w:r>
      <w:r w:rsidR="0040647D" w:rsidRPr="00E153C2">
        <w:rPr>
          <w:u w:val="single"/>
          <w:lang w:val="rm-CH"/>
        </w:rPr>
        <w:t xml:space="preserve"> 2:</w:t>
      </w:r>
      <w:r w:rsidR="0040647D" w:rsidRPr="00E153C2">
        <w:rPr>
          <w:lang w:val="rm-CH"/>
        </w:rPr>
        <w:t xml:space="preserve"> </w:t>
      </w:r>
      <w:r w:rsidR="00C265DB">
        <w:rPr>
          <w:lang w:val="rm-CH"/>
        </w:rPr>
        <w:t>Las vischnancas pon admetter midadas dal terren, emplantaziuns, mirs, saivs u auters edifizis e stabiliments, sch'els na cuntrafan betg a l'intent da la zona.</w:t>
      </w:r>
    </w:p>
    <w:p w14:paraId="29CF7530" w14:textId="77777777" w:rsidR="0040647D" w:rsidRPr="00E153C2" w:rsidRDefault="0009152A" w:rsidP="0009152A">
      <w:pPr>
        <w:pStyle w:val="Artikel"/>
        <w:rPr>
          <w:lang w:val="rm-CH"/>
        </w:rPr>
      </w:pPr>
      <w:bookmarkStart w:id="107" w:name="_Toc75791161"/>
      <w:r w:rsidRPr="0009152A">
        <w:rPr>
          <w:lang w:val="rm-CH"/>
        </w:rPr>
        <w:t>Transferiment da l'utilisaziun</w:t>
      </w:r>
      <w:bookmarkEnd w:id="107"/>
    </w:p>
    <w:p w14:paraId="16CF7B1F" w14:textId="77777777" w:rsidR="0040647D" w:rsidRPr="00E153C2" w:rsidRDefault="0009152A" w:rsidP="0040647D">
      <w:pPr>
        <w:rPr>
          <w:lang w:val="rm-CH"/>
        </w:rPr>
      </w:pPr>
      <w:r w:rsidRPr="0009152A">
        <w:rPr>
          <w:lang w:val="rm-CH"/>
        </w:rPr>
        <w:t>Transferiment</w:t>
      </w:r>
      <w:r>
        <w:rPr>
          <w:lang w:val="rm-CH"/>
        </w:rPr>
        <w:t>s</w:t>
      </w:r>
      <w:r w:rsidRPr="0009152A">
        <w:rPr>
          <w:lang w:val="rm-CH"/>
        </w:rPr>
        <w:t xml:space="preserve"> da l'utilisaziun </w:t>
      </w:r>
      <w:r>
        <w:rPr>
          <w:lang w:val="rm-CH"/>
        </w:rPr>
        <w:t>servan per exempel a la construcziun da dustanzas cunter canera u per mantegnair ina terrassada natirala</w:t>
      </w:r>
      <w:r w:rsidR="0040647D" w:rsidRPr="00E153C2">
        <w:rPr>
          <w:lang w:val="rm-CH"/>
        </w:rPr>
        <w:t>.</w:t>
      </w:r>
    </w:p>
    <w:p w14:paraId="30B30F15" w14:textId="77777777" w:rsidR="0040647D" w:rsidRPr="00E153C2" w:rsidRDefault="00F2483C" w:rsidP="00CA6FF3">
      <w:pPr>
        <w:pStyle w:val="berschrift3"/>
        <w:rPr>
          <w:lang w:val="rm-CH"/>
        </w:rPr>
      </w:pPr>
      <w:bookmarkStart w:id="108" w:name="_Toc75791162"/>
      <w:r w:rsidRPr="00F2483C">
        <w:rPr>
          <w:lang w:val="rm-CH"/>
        </w:rPr>
        <w:t>Areals da furmaziun en la cuntrada</w:t>
      </w:r>
      <w:bookmarkEnd w:id="108"/>
    </w:p>
    <w:p w14:paraId="605662A8" w14:textId="77777777" w:rsidR="0040647D" w:rsidRPr="00E153C2" w:rsidRDefault="00F2483C" w:rsidP="00F2483C">
      <w:pPr>
        <w:pStyle w:val="Artikel"/>
        <w:rPr>
          <w:lang w:val="rm-CH"/>
        </w:rPr>
      </w:pPr>
      <w:bookmarkStart w:id="109" w:name="_Toc75791163"/>
      <w:r w:rsidRPr="00F2483C">
        <w:rPr>
          <w:lang w:val="rm-CH"/>
        </w:rPr>
        <w:t>Areal cun in scumond da construcziun</w:t>
      </w:r>
      <w:bookmarkEnd w:id="109"/>
    </w:p>
    <w:p w14:paraId="6D13B28D" w14:textId="77777777" w:rsidR="00BA76F7" w:rsidRPr="00E153C2" w:rsidRDefault="00F2483C" w:rsidP="00BA76F7">
      <w:pPr>
        <w:rPr>
          <w:lang w:val="rm-CH"/>
        </w:rPr>
      </w:pPr>
      <w:r>
        <w:rPr>
          <w:lang w:val="rm-CH"/>
        </w:rPr>
        <w:t>Cun l'areal cun in scumond da construcziun proponì duai il scumond da construcziuns autas vegnir extendì sin il territori agricul ed uschia sa referir cunzunt ad edifizis e</w:t>
      </w:r>
      <w:r w:rsidR="00E94BBC">
        <w:rPr>
          <w:lang w:val="rm-CH"/>
        </w:rPr>
        <w:t>d a</w:t>
      </w:r>
      <w:r>
        <w:rPr>
          <w:lang w:val="rm-CH"/>
        </w:rPr>
        <w:t xml:space="preserve"> stabiliments agricul</w:t>
      </w:r>
      <w:r w:rsidR="000502F4">
        <w:rPr>
          <w:lang w:val="rm-CH"/>
        </w:rPr>
        <w:t>s</w:t>
      </w:r>
      <w:r w:rsidR="0040647D" w:rsidRPr="00E153C2">
        <w:rPr>
          <w:lang w:val="rm-CH"/>
        </w:rPr>
        <w:t xml:space="preserve">. </w:t>
      </w:r>
      <w:r w:rsidR="000502F4">
        <w:rPr>
          <w:lang w:val="rm-CH"/>
        </w:rPr>
        <w:t>El è uschia il pendant a l'areal da tegnair liber entaifer la zona da construcziun.</w:t>
      </w:r>
      <w:r w:rsidR="00BA76F7" w:rsidRPr="00E153C2">
        <w:rPr>
          <w:lang w:val="rm-CH"/>
        </w:rPr>
        <w:t xml:space="preserve"> </w:t>
      </w:r>
      <w:r w:rsidR="000502F4">
        <w:rPr>
          <w:lang w:val="rm-CH"/>
        </w:rPr>
        <w:t>Areals cun in scumond da construcziun pon era vegnir restrenschids ad edifizis che surpassan il terren decisiv</w:t>
      </w:r>
      <w:r w:rsidR="0040647D" w:rsidRPr="00E153C2">
        <w:rPr>
          <w:lang w:val="rm-CH"/>
        </w:rPr>
        <w:t xml:space="preserve">. </w:t>
      </w:r>
      <w:r w:rsidR="000502F4">
        <w:rPr>
          <w:lang w:val="rm-CH"/>
        </w:rPr>
        <w:t>Tuttina sco en l'areal da tegnair liber pon las vischnancas er admetter midadas dal terren, emplantaziuns, mirs, saivs u auters edifizis e stabiliments, sch'els na cuntrafan betg a l'intent da la zona</w:t>
      </w:r>
      <w:r w:rsidR="00BA76F7" w:rsidRPr="00E153C2">
        <w:rPr>
          <w:lang w:val="rm-CH"/>
        </w:rPr>
        <w:t>.</w:t>
      </w:r>
    </w:p>
    <w:p w14:paraId="27B5BE2A" w14:textId="77777777" w:rsidR="00E06594" w:rsidRPr="00E153C2" w:rsidRDefault="009E439D" w:rsidP="009E439D">
      <w:pPr>
        <w:pStyle w:val="Artikel"/>
        <w:rPr>
          <w:lang w:val="rm-CH"/>
        </w:rPr>
      </w:pPr>
      <w:bookmarkStart w:id="110" w:name="_Toc75791164"/>
      <w:r w:rsidRPr="009E439D">
        <w:rPr>
          <w:lang w:val="rm-CH"/>
        </w:rPr>
        <w:t>Areal cun restricziuns d'utilisaziun</w:t>
      </w:r>
      <w:bookmarkEnd w:id="110"/>
    </w:p>
    <w:p w14:paraId="024D1D50" w14:textId="77777777" w:rsidR="00E06594" w:rsidRPr="00E153C2" w:rsidRDefault="009E439D" w:rsidP="00E06594">
      <w:pPr>
        <w:rPr>
          <w:lang w:val="rm-CH"/>
        </w:rPr>
      </w:pPr>
      <w:r>
        <w:rPr>
          <w:lang w:val="rm-CH"/>
        </w:rPr>
        <w:t xml:space="preserve">En la cuntrada pon ins p.ex. determinar obligaziuns specificas per il lieu u restricziuns d'utilisaziun per cuntradas natiralas e cultivadas, per cuntradas terrassadas u per zonas d'archeologia u zonas da protecziun archeologica che vegnan relaschadas empè d'ina </w:t>
      </w:r>
      <w:r w:rsidR="00DB1661">
        <w:rPr>
          <w:lang w:val="rm-CH"/>
        </w:rPr>
        <w:t>zona da protecziun da la natira</w:t>
      </w:r>
      <w:r w:rsidR="00E06594" w:rsidRPr="00E153C2">
        <w:rPr>
          <w:lang w:val="rm-CH"/>
        </w:rPr>
        <w:t xml:space="preserve">. </w:t>
      </w:r>
      <w:r w:rsidR="00DB1661">
        <w:rPr>
          <w:lang w:val="rm-CH"/>
        </w:rPr>
        <w:t xml:space="preserve">Correspundentamain a la finamira respectiva po il term general </w:t>
      </w:r>
      <w:r w:rsidR="00A827BC" w:rsidRPr="00E153C2">
        <w:rPr>
          <w:lang w:val="rm-CH"/>
        </w:rPr>
        <w:t>"</w:t>
      </w:r>
      <w:r w:rsidR="00DB1661">
        <w:rPr>
          <w:lang w:val="rm-CH"/>
        </w:rPr>
        <w:t>areal cun restricziuns d'utilisaziun</w:t>
      </w:r>
      <w:r w:rsidR="00A827BC" w:rsidRPr="00E153C2">
        <w:rPr>
          <w:lang w:val="rm-CH"/>
        </w:rPr>
        <w:t>"</w:t>
      </w:r>
      <w:r w:rsidR="00E06594" w:rsidRPr="00E153C2">
        <w:rPr>
          <w:lang w:val="rm-CH"/>
        </w:rPr>
        <w:t xml:space="preserve"> </w:t>
      </w:r>
      <w:r w:rsidR="00DB1661">
        <w:rPr>
          <w:lang w:val="rm-CH"/>
        </w:rPr>
        <w:t>vegnir precisà en la versiun communala</w:t>
      </w:r>
      <w:r w:rsidR="00E06594" w:rsidRPr="00E153C2">
        <w:rPr>
          <w:lang w:val="rm-CH"/>
        </w:rPr>
        <w:t xml:space="preserve">. </w:t>
      </w:r>
      <w:r w:rsidR="00DB1661">
        <w:rPr>
          <w:lang w:val="rm-CH"/>
        </w:rPr>
        <w:t xml:space="preserve">En il territori abità vegnan per il solit definidas per quests interess prescripziuns da furmaziun sco directivas per emplantaziuns, la </w:t>
      </w:r>
      <w:r w:rsidR="00E94BBC">
        <w:rPr>
          <w:lang w:val="rm-CH"/>
        </w:rPr>
        <w:t>construcziun</w:t>
      </w:r>
      <w:r w:rsidR="00DB1661">
        <w:rPr>
          <w:lang w:val="rm-CH"/>
        </w:rPr>
        <w:t xml:space="preserve"> da palantschieus ubain da mirs e saivs</w:t>
      </w:r>
      <w:r w:rsidR="00E06594" w:rsidRPr="00E153C2">
        <w:rPr>
          <w:lang w:val="rm-CH"/>
        </w:rPr>
        <w:t>.</w:t>
      </w:r>
    </w:p>
    <w:p w14:paraId="636A478C" w14:textId="77777777" w:rsidR="00E06594" w:rsidRPr="00677B2C" w:rsidRDefault="00677B2C" w:rsidP="00677B2C">
      <w:pPr>
        <w:pStyle w:val="berschrift3"/>
        <w:rPr>
          <w:lang w:val="rm-CH"/>
        </w:rPr>
      </w:pPr>
      <w:bookmarkStart w:id="111" w:name="_Toc43912035"/>
      <w:bookmarkStart w:id="112" w:name="_Toc75791165"/>
      <w:r w:rsidRPr="00677B2C">
        <w:rPr>
          <w:lang w:val="rm-CH"/>
        </w:rPr>
        <w:lastRenderedPageBreak/>
        <w:t>Objects da furmaziun</w:t>
      </w:r>
      <w:bookmarkEnd w:id="111"/>
      <w:bookmarkEnd w:id="112"/>
    </w:p>
    <w:p w14:paraId="7F47BC9F" w14:textId="77777777" w:rsidR="00E06594" w:rsidRPr="00E153C2" w:rsidRDefault="00677B2C" w:rsidP="00CA6FF3">
      <w:pPr>
        <w:pStyle w:val="Artikel"/>
        <w:rPr>
          <w:lang w:val="rm-CH"/>
        </w:rPr>
      </w:pPr>
      <w:bookmarkStart w:id="113" w:name="_Toc75791166"/>
      <w:r w:rsidRPr="00124DEA">
        <w:rPr>
          <w:lang w:val="rm-CH"/>
        </w:rPr>
        <w:t>Edifizis e stabiliments prezius</w:t>
      </w:r>
      <w:bookmarkEnd w:id="113"/>
    </w:p>
    <w:p w14:paraId="7E1C0CC7" w14:textId="77777777" w:rsidR="00E06594" w:rsidRPr="00E153C2" w:rsidRDefault="00FC17D3" w:rsidP="00E06594">
      <w:pPr>
        <w:rPr>
          <w:lang w:val="rm-CH"/>
        </w:rPr>
      </w:pPr>
      <w:r w:rsidRPr="00E153C2">
        <w:rPr>
          <w:u w:val="single"/>
          <w:lang w:val="rm-CH"/>
        </w:rPr>
        <w:t>Remartga preliminara</w:t>
      </w:r>
      <w:r w:rsidR="00E06594" w:rsidRPr="00E153C2">
        <w:rPr>
          <w:u w:val="single"/>
          <w:lang w:val="rm-CH"/>
        </w:rPr>
        <w:t>:</w:t>
      </w:r>
      <w:r w:rsidR="00E06594" w:rsidRPr="00E153C2">
        <w:rPr>
          <w:lang w:val="rm-CH"/>
        </w:rPr>
        <w:t xml:space="preserve"> </w:t>
      </w:r>
      <w:r w:rsidR="00677B2C">
        <w:rPr>
          <w:lang w:val="rm-CH"/>
        </w:rPr>
        <w:t xml:space="preserve">La prescripziun è vegnida adattada sin fundament dal </w:t>
      </w:r>
      <w:r w:rsidR="00677B2C" w:rsidRPr="00677B2C">
        <w:rPr>
          <w:lang w:val="rm-CH"/>
        </w:rPr>
        <w:t>PDChant-A</w:t>
      </w:r>
      <w:r w:rsidR="00A7416F" w:rsidRPr="00E153C2">
        <w:rPr>
          <w:lang w:val="rm-CH"/>
        </w:rPr>
        <w:t xml:space="preserve"> </w:t>
      </w:r>
      <w:r w:rsidR="00677B2C">
        <w:rPr>
          <w:lang w:val="rm-CH"/>
        </w:rPr>
        <w:t xml:space="preserve">concernent </w:t>
      </w:r>
      <w:r w:rsidR="00677B2C" w:rsidRPr="00677B2C">
        <w:rPr>
          <w:lang w:val="rm-CH"/>
        </w:rPr>
        <w:t>edifizi</w:t>
      </w:r>
      <w:r w:rsidR="00677B2C">
        <w:rPr>
          <w:lang w:val="rm-CH"/>
        </w:rPr>
        <w:t>s</w:t>
      </w:r>
      <w:r w:rsidR="00677B2C" w:rsidRPr="00677B2C">
        <w:rPr>
          <w:lang w:val="rm-CH"/>
        </w:rPr>
        <w:t xml:space="preserve"> proteg</w:t>
      </w:r>
      <w:r w:rsidR="00677B2C">
        <w:rPr>
          <w:lang w:val="rm-CH"/>
        </w:rPr>
        <w:t>ids</w:t>
      </w:r>
      <w:r w:rsidR="00677B2C" w:rsidRPr="00677B2C">
        <w:rPr>
          <w:lang w:val="rm-CH"/>
        </w:rPr>
        <w:t xml:space="preserve"> e caracteristic</w:t>
      </w:r>
      <w:r w:rsidR="00677B2C">
        <w:rPr>
          <w:lang w:val="rm-CH"/>
        </w:rPr>
        <w:t>s</w:t>
      </w:r>
      <w:r w:rsidR="00677B2C" w:rsidRPr="00677B2C">
        <w:rPr>
          <w:lang w:val="rm-CH"/>
        </w:rPr>
        <w:t xml:space="preserve"> per il lieu </w:t>
      </w:r>
      <w:r w:rsidR="00677B2C">
        <w:rPr>
          <w:lang w:val="rm-CH"/>
        </w:rPr>
        <w:t>(EPCL)</w:t>
      </w:r>
      <w:r w:rsidR="00E06594" w:rsidRPr="00E153C2">
        <w:rPr>
          <w:lang w:val="rm-CH"/>
        </w:rPr>
        <w:t xml:space="preserve">. </w:t>
      </w:r>
      <w:r w:rsidR="00677B2C">
        <w:rPr>
          <w:lang w:val="rm-CH"/>
        </w:rPr>
        <w:t>En il rom da la planisaziun d'utilisaziun examineschan las vischnancas cun sa basa</w:t>
      </w:r>
      <w:r w:rsidR="00E94BBC">
        <w:rPr>
          <w:lang w:val="rm-CH"/>
        </w:rPr>
        <w:t>r</w:t>
      </w:r>
      <w:r w:rsidR="00677B2C">
        <w:rPr>
          <w:lang w:val="rm-CH"/>
        </w:rPr>
        <w:t xml:space="preserve"> sin ils inventaris chantunals e sin in concept general davart il maletg dal vitg tge objects che vegnan designads sco edifizis e stabiliments prezius, en spezial sco protegids u sco caracteristics per il lieu</w:t>
      </w:r>
      <w:r w:rsidR="00E06594" w:rsidRPr="00E153C2">
        <w:rPr>
          <w:lang w:val="rm-CH"/>
        </w:rPr>
        <w:t xml:space="preserve">. </w:t>
      </w:r>
      <w:r w:rsidR="00677B2C">
        <w:rPr>
          <w:lang w:val="rm-CH"/>
        </w:rPr>
        <w:t xml:space="preserve">Correspundent al status da protecziun vegnan relaschadas las disposiziuns </w:t>
      </w:r>
      <w:r w:rsidR="00E94BBC">
        <w:rPr>
          <w:lang w:val="rm-CH"/>
        </w:rPr>
        <w:t>da</w:t>
      </w:r>
      <w:r w:rsidR="00677B2C">
        <w:rPr>
          <w:lang w:val="rm-CH"/>
        </w:rPr>
        <w:t xml:space="preserve"> protecziun</w:t>
      </w:r>
      <w:r w:rsidR="00E06594" w:rsidRPr="00E153C2">
        <w:rPr>
          <w:lang w:val="rm-CH"/>
        </w:rPr>
        <w:t xml:space="preserve">. </w:t>
      </w:r>
      <w:r w:rsidR="00677B2C">
        <w:rPr>
          <w:lang w:val="rm-CH"/>
        </w:rPr>
        <w:t xml:space="preserve">Ins po prevair in sistem da </w:t>
      </w:r>
      <w:r w:rsidR="00E94BBC">
        <w:rPr>
          <w:lang w:val="rm-CH"/>
        </w:rPr>
        <w:t>trais</w:t>
      </w:r>
      <w:r w:rsidR="00E06594" w:rsidRPr="00E153C2">
        <w:rPr>
          <w:lang w:val="rm-CH"/>
        </w:rPr>
        <w:t xml:space="preserve"> </w:t>
      </w:r>
      <w:r w:rsidR="00677B2C">
        <w:rPr>
          <w:lang w:val="rm-CH"/>
        </w:rPr>
        <w:t xml:space="preserve">u da </w:t>
      </w:r>
      <w:r w:rsidR="00E94BBC">
        <w:rPr>
          <w:lang w:val="rm-CH"/>
        </w:rPr>
        <w:t>quatter</w:t>
      </w:r>
      <w:r w:rsidR="00677B2C">
        <w:rPr>
          <w:lang w:val="rm-CH"/>
        </w:rPr>
        <w:t xml:space="preserve"> stgalims, nua che la definiziun da</w:t>
      </w:r>
      <w:r w:rsidR="00E94BBC">
        <w:rPr>
          <w:lang w:val="rm-CH"/>
        </w:rPr>
        <w:t>l</w:t>
      </w:r>
      <w:r w:rsidR="00677B2C">
        <w:rPr>
          <w:lang w:val="rm-CH"/>
        </w:rPr>
        <w:t>s singuls stgalims da protecziun è da princip chaussa da la vischnanca. Frequent è il sistem da protecziun sequent</w:t>
      </w:r>
      <w:r w:rsidR="00A7416F" w:rsidRPr="00E153C2">
        <w:rPr>
          <w:lang w:val="rm-CH"/>
        </w:rPr>
        <w:t>:</w:t>
      </w:r>
    </w:p>
    <w:p w14:paraId="15233996" w14:textId="77777777" w:rsidR="00E06594" w:rsidRPr="00E153C2" w:rsidRDefault="00E06594" w:rsidP="00236040">
      <w:pPr>
        <w:ind w:left="709" w:hanging="709"/>
        <w:rPr>
          <w:lang w:val="rm-CH"/>
        </w:rPr>
      </w:pPr>
      <w:r w:rsidRPr="00E153C2">
        <w:rPr>
          <w:lang w:val="rm-CH"/>
        </w:rPr>
        <w:t>•</w:t>
      </w:r>
      <w:r w:rsidRPr="00E153C2">
        <w:rPr>
          <w:lang w:val="rm-CH"/>
        </w:rPr>
        <w:tab/>
      </w:r>
      <w:r w:rsidR="000D73AF">
        <w:rPr>
          <w:lang w:val="rm-CH"/>
        </w:rPr>
        <w:t>Stgalim da protecziun rigurusa:</w:t>
      </w:r>
      <w:r w:rsidRPr="00E153C2">
        <w:rPr>
          <w:lang w:val="rm-CH"/>
        </w:rPr>
        <w:t xml:space="preserve"> </w:t>
      </w:r>
      <w:r w:rsidR="000D73AF">
        <w:rPr>
          <w:lang w:val="rm-CH"/>
        </w:rPr>
        <w:t xml:space="preserve">edifizis protegids </w:t>
      </w:r>
      <w:r w:rsidRPr="00E153C2">
        <w:rPr>
          <w:lang w:val="rm-CH"/>
        </w:rPr>
        <w:t>(</w:t>
      </w:r>
      <w:r w:rsidR="000D73AF">
        <w:rPr>
          <w:lang w:val="rm-CH"/>
        </w:rPr>
        <w:t>la substanza sto vegnir mantegnida</w:t>
      </w:r>
      <w:r w:rsidR="00E94BBC">
        <w:rPr>
          <w:lang w:val="rm-CH"/>
        </w:rPr>
        <w:t>,</w:t>
      </w:r>
      <w:r w:rsidR="000D73AF">
        <w:rPr>
          <w:lang w:val="rm-CH"/>
        </w:rPr>
        <w:t xml:space="preserve"> </w:t>
      </w:r>
      <w:r w:rsidR="00E94BBC">
        <w:rPr>
          <w:lang w:val="rm-CH"/>
        </w:rPr>
        <w:t>m</w:t>
      </w:r>
      <w:r w:rsidR="000D73AF">
        <w:rPr>
          <w:lang w:val="rm-CH"/>
        </w:rPr>
        <w:t>odifi</w:t>
      </w:r>
      <w:r w:rsidR="0023507E">
        <w:rPr>
          <w:lang w:val="rm-CH"/>
        </w:rPr>
        <w:t xml:space="preserve">tgar </w:t>
      </w:r>
      <w:r w:rsidR="000D73AF">
        <w:rPr>
          <w:lang w:val="rm-CH"/>
        </w:rPr>
        <w:t>l'edifizi cun mantegnair il meglier pussaivel la substanza architectonica istorica)</w:t>
      </w:r>
    </w:p>
    <w:p w14:paraId="0364FCBF" w14:textId="77777777" w:rsidR="00527E04" w:rsidRPr="00E153C2" w:rsidRDefault="00E06594" w:rsidP="00236040">
      <w:pPr>
        <w:ind w:left="709" w:hanging="709"/>
        <w:rPr>
          <w:lang w:val="rm-CH"/>
        </w:rPr>
      </w:pPr>
      <w:r w:rsidRPr="00E153C2">
        <w:rPr>
          <w:lang w:val="rm-CH"/>
        </w:rPr>
        <w:t>•</w:t>
      </w:r>
      <w:r w:rsidRPr="00E153C2">
        <w:rPr>
          <w:lang w:val="rm-CH"/>
        </w:rPr>
        <w:tab/>
      </w:r>
      <w:r w:rsidR="000D73AF">
        <w:rPr>
          <w:lang w:val="rm-CH"/>
        </w:rPr>
        <w:t>Stgalim da protecziun mesauna superiura</w:t>
      </w:r>
      <w:r w:rsidRPr="00E153C2">
        <w:rPr>
          <w:lang w:val="rm-CH"/>
        </w:rPr>
        <w:t xml:space="preserve">: </w:t>
      </w:r>
      <w:r w:rsidR="000D73AF">
        <w:rPr>
          <w:lang w:val="rm-CH"/>
        </w:rPr>
        <w:t>edifizis caracteristics per il lieu (</w:t>
      </w:r>
      <w:r w:rsidR="0023507E">
        <w:rPr>
          <w:lang w:val="rm-CH"/>
        </w:rPr>
        <w:t>pussaivel da modifitgar l'</w:t>
      </w:r>
      <w:r w:rsidR="000D73AF">
        <w:rPr>
          <w:lang w:val="rm-CH"/>
        </w:rPr>
        <w:t>edifizi</w:t>
      </w:r>
      <w:r w:rsidRPr="00E153C2">
        <w:rPr>
          <w:lang w:val="rm-CH"/>
        </w:rPr>
        <w:t xml:space="preserve">, </w:t>
      </w:r>
      <w:r w:rsidR="000D73AF">
        <w:rPr>
          <w:lang w:val="rm-CH"/>
        </w:rPr>
        <w:t>sche la cumparsa exteriura e la structura da basa architectonica resta</w:t>
      </w:r>
      <w:r w:rsidR="00E94BBC">
        <w:rPr>
          <w:lang w:val="rm-CH"/>
        </w:rPr>
        <w:t>n</w:t>
      </w:r>
      <w:r w:rsidR="000D73AF">
        <w:rPr>
          <w:lang w:val="rm-CH"/>
        </w:rPr>
        <w:t xml:space="preserve"> essenzialmain nunmidada</w:t>
      </w:r>
      <w:r w:rsidR="00E94BBC">
        <w:rPr>
          <w:lang w:val="rm-CH"/>
        </w:rPr>
        <w:t>s</w:t>
      </w:r>
      <w:r w:rsidRPr="00E153C2">
        <w:rPr>
          <w:lang w:val="rm-CH"/>
        </w:rPr>
        <w:t>)</w:t>
      </w:r>
    </w:p>
    <w:p w14:paraId="5440E947" w14:textId="77777777" w:rsidR="00E06594" w:rsidRPr="00E153C2" w:rsidRDefault="00E06594" w:rsidP="00236040">
      <w:pPr>
        <w:ind w:left="709" w:hanging="709"/>
        <w:rPr>
          <w:lang w:val="rm-CH"/>
        </w:rPr>
      </w:pPr>
      <w:r w:rsidRPr="00E153C2">
        <w:rPr>
          <w:lang w:val="rm-CH"/>
        </w:rPr>
        <w:t>•</w:t>
      </w:r>
      <w:r w:rsidRPr="00E153C2">
        <w:rPr>
          <w:lang w:val="rm-CH"/>
        </w:rPr>
        <w:tab/>
      </w:r>
      <w:r w:rsidR="000D73AF">
        <w:rPr>
          <w:lang w:val="rm-CH"/>
        </w:rPr>
        <w:t>Stgalim da protecziun mesauna inferiura</w:t>
      </w:r>
      <w:r w:rsidRPr="00E153C2">
        <w:rPr>
          <w:lang w:val="rm-CH"/>
        </w:rPr>
        <w:t xml:space="preserve">: </w:t>
      </w:r>
      <w:r w:rsidR="000D73AF">
        <w:rPr>
          <w:lang w:val="rm-CH"/>
        </w:rPr>
        <w:t>edifizi</w:t>
      </w:r>
      <w:r w:rsidR="00E94BBC">
        <w:rPr>
          <w:lang w:val="rm-CH"/>
        </w:rPr>
        <w:t>s</w:t>
      </w:r>
      <w:r w:rsidR="000D73AF">
        <w:rPr>
          <w:lang w:val="rm-CH"/>
        </w:rPr>
        <w:t xml:space="preserve"> sche ston vegnir mantegnids (</w:t>
      </w:r>
      <w:r w:rsidR="0023507E">
        <w:rPr>
          <w:lang w:val="rm-CH"/>
        </w:rPr>
        <w:t>pussaivel da modifitgar l'edifizi</w:t>
      </w:r>
      <w:r w:rsidR="000D73AF">
        <w:rPr>
          <w:lang w:val="rm-CH"/>
        </w:rPr>
        <w:t>, uscheditg che la cumparsa exteriura na vegn betg destruida)</w:t>
      </w:r>
    </w:p>
    <w:p w14:paraId="594223FB" w14:textId="77777777" w:rsidR="00E06594" w:rsidRPr="00E153C2" w:rsidRDefault="00E06594" w:rsidP="00236040">
      <w:pPr>
        <w:ind w:left="709" w:hanging="709"/>
        <w:rPr>
          <w:lang w:val="rm-CH"/>
        </w:rPr>
      </w:pPr>
      <w:r w:rsidRPr="00E153C2">
        <w:rPr>
          <w:lang w:val="rm-CH"/>
        </w:rPr>
        <w:t>•</w:t>
      </w:r>
      <w:r w:rsidRPr="00E153C2">
        <w:rPr>
          <w:lang w:val="rm-CH"/>
        </w:rPr>
        <w:tab/>
      </w:r>
      <w:r w:rsidR="0023507E">
        <w:rPr>
          <w:lang w:val="rm-CH"/>
        </w:rPr>
        <w:t>Stgalim da protecziun pitschna</w:t>
      </w:r>
      <w:r w:rsidRPr="00E153C2">
        <w:rPr>
          <w:lang w:val="rm-CH"/>
        </w:rPr>
        <w:t xml:space="preserve">: </w:t>
      </w:r>
      <w:r w:rsidR="0023507E">
        <w:rPr>
          <w:lang w:val="rm-CH"/>
        </w:rPr>
        <w:t>edifizis remartgabels (admissibel da demolir e da reconstruir en "la medema respectivamain meglra qualitad"</w:t>
      </w:r>
      <w:r w:rsidRPr="00E153C2">
        <w:rPr>
          <w:lang w:val="rm-CH"/>
        </w:rPr>
        <w:t>)</w:t>
      </w:r>
    </w:p>
    <w:p w14:paraId="596B3032" w14:textId="77777777" w:rsidR="00A5454D" w:rsidRPr="00E153C2" w:rsidRDefault="0023507E" w:rsidP="00E06594">
      <w:pPr>
        <w:rPr>
          <w:lang w:val="rm-CH"/>
        </w:rPr>
      </w:pPr>
      <w:r>
        <w:rPr>
          <w:lang w:val="rm-CH"/>
        </w:rPr>
        <w:t xml:space="preserve">Per classifitgar in edifizi furma l'art. </w:t>
      </w:r>
      <w:r w:rsidR="00ED101A" w:rsidRPr="00E153C2">
        <w:rPr>
          <w:lang w:val="rm-CH"/>
        </w:rPr>
        <w:t xml:space="preserve">4 </w:t>
      </w:r>
      <w:r w:rsidRPr="0023507E">
        <w:rPr>
          <w:lang w:val="rm-CH"/>
        </w:rPr>
        <w:t xml:space="preserve">LNPGR </w:t>
      </w:r>
      <w:r>
        <w:rPr>
          <w:lang w:val="rm-CH"/>
        </w:rPr>
        <w:t>ina basa essenziala</w:t>
      </w:r>
      <w:r w:rsidR="00ED101A" w:rsidRPr="00E153C2">
        <w:rPr>
          <w:lang w:val="rm-CH"/>
        </w:rPr>
        <w:t xml:space="preserve">. </w:t>
      </w:r>
      <w:r>
        <w:rPr>
          <w:lang w:val="rm-CH"/>
        </w:rPr>
        <w:t xml:space="preserve">Plinavant è il mussavia </w:t>
      </w:r>
      <w:r w:rsidR="007328B4" w:rsidRPr="00E153C2">
        <w:rPr>
          <w:lang w:val="rm-CH"/>
        </w:rPr>
        <w:t>"</w:t>
      </w:r>
      <w:r w:rsidRPr="0023507E">
        <w:rPr>
          <w:lang w:val="rm-CH"/>
        </w:rPr>
        <w:t>Edifizis protegids e caracteristics per il lieu</w:t>
      </w:r>
      <w:r w:rsidR="007328B4" w:rsidRPr="00E153C2">
        <w:rPr>
          <w:lang w:val="rm-CH"/>
        </w:rPr>
        <w:t xml:space="preserve">" </w:t>
      </w:r>
      <w:r>
        <w:rPr>
          <w:lang w:val="rm-CH"/>
        </w:rPr>
        <w:t>in agid per las vischnancas per designar tals edifizis</w:t>
      </w:r>
      <w:r w:rsidR="007328B4" w:rsidRPr="00E153C2">
        <w:rPr>
          <w:lang w:val="rm-CH"/>
        </w:rPr>
        <w:t>.</w:t>
      </w:r>
    </w:p>
    <w:p w14:paraId="0024CA1B" w14:textId="77777777" w:rsidR="00E06594" w:rsidRPr="00E153C2" w:rsidRDefault="00D30682" w:rsidP="00E06594">
      <w:pPr>
        <w:rPr>
          <w:lang w:val="rm-CH"/>
        </w:rPr>
      </w:pPr>
      <w:r>
        <w:rPr>
          <w:lang w:val="rm-CH"/>
        </w:rPr>
        <w:t xml:space="preserve">Decisiv per la classificaziun d'in edifizi u d'in stabiliment è </w:t>
      </w:r>
      <w:r w:rsidR="00E94BBC">
        <w:rPr>
          <w:lang w:val="rm-CH"/>
        </w:rPr>
        <w:t xml:space="preserve">exclusivamain </w:t>
      </w:r>
      <w:r>
        <w:rPr>
          <w:lang w:val="rm-CH"/>
        </w:rPr>
        <w:t>sia qualitad. Las noziuns "protegì" e "caracteristic per il lieu" na dastgan betg servir unicamain a la finamira da construir abitaziuns secundaras</w:t>
      </w:r>
      <w:r w:rsidR="00E06594" w:rsidRPr="00E153C2">
        <w:rPr>
          <w:lang w:val="rm-CH"/>
        </w:rPr>
        <w:t xml:space="preserve">. </w:t>
      </w:r>
      <w:r>
        <w:rPr>
          <w:lang w:val="rm-CH"/>
        </w:rPr>
        <w:t>La classificaziun ha en mira la protecziun adequata e betg las pussaivladads d'utilisaziun</w:t>
      </w:r>
      <w:r w:rsidR="00E06594" w:rsidRPr="00E153C2">
        <w:rPr>
          <w:lang w:val="rm-CH"/>
        </w:rPr>
        <w:t>.</w:t>
      </w:r>
    </w:p>
    <w:p w14:paraId="1E6A1C6B" w14:textId="77777777" w:rsidR="00E06594" w:rsidRPr="00E153C2" w:rsidRDefault="00FC17D3" w:rsidP="00E06594">
      <w:pPr>
        <w:rPr>
          <w:lang w:val="rm-CH"/>
        </w:rPr>
      </w:pPr>
      <w:r w:rsidRPr="00E153C2">
        <w:rPr>
          <w:u w:val="single"/>
          <w:lang w:val="rm-CH"/>
        </w:rPr>
        <w:t>al.</w:t>
      </w:r>
      <w:r w:rsidR="00E06594" w:rsidRPr="00E153C2">
        <w:rPr>
          <w:u w:val="single"/>
          <w:lang w:val="rm-CH"/>
        </w:rPr>
        <w:t xml:space="preserve"> 1:</w:t>
      </w:r>
      <w:r w:rsidR="00A827BC" w:rsidRPr="00E153C2">
        <w:rPr>
          <w:lang w:val="rm-CH"/>
        </w:rPr>
        <w:t xml:space="preserve"> </w:t>
      </w:r>
      <w:r w:rsidR="00D30682">
        <w:rPr>
          <w:lang w:val="rm-CH"/>
        </w:rPr>
        <w:t xml:space="preserve">I na sa tracta betg </w:t>
      </w:r>
      <w:r w:rsidR="00A827BC" w:rsidRPr="00E153C2">
        <w:rPr>
          <w:lang w:val="rm-CH"/>
        </w:rPr>
        <w:t>"</w:t>
      </w:r>
      <w:r w:rsidR="00D30682">
        <w:rPr>
          <w:lang w:val="rm-CH"/>
        </w:rPr>
        <w:t>d'edifizis protegids en general</w:t>
      </w:r>
      <w:r w:rsidR="00A827BC" w:rsidRPr="00E153C2">
        <w:rPr>
          <w:lang w:val="rm-CH"/>
        </w:rPr>
        <w:t>"</w:t>
      </w:r>
      <w:r w:rsidR="00E06594" w:rsidRPr="00E153C2">
        <w:rPr>
          <w:lang w:val="rm-CH"/>
        </w:rPr>
        <w:t xml:space="preserve"> </w:t>
      </w:r>
      <w:r w:rsidR="00D30682">
        <w:rPr>
          <w:lang w:val="rm-CH"/>
        </w:rPr>
        <w:t>tenor l'ar</w:t>
      </w:r>
      <w:r w:rsidR="00E06594" w:rsidRPr="00E153C2">
        <w:rPr>
          <w:lang w:val="rm-CH"/>
        </w:rPr>
        <w:t>t. 43</w:t>
      </w:r>
      <w:r w:rsidR="00FC36F1" w:rsidRPr="00E153C2">
        <w:rPr>
          <w:lang w:val="rm-CH"/>
        </w:rPr>
        <w:t xml:space="preserve"> LPTGR</w:t>
      </w:r>
      <w:r w:rsidR="00E06594" w:rsidRPr="00E153C2">
        <w:rPr>
          <w:lang w:val="rm-CH"/>
        </w:rPr>
        <w:t xml:space="preserve">. </w:t>
      </w:r>
      <w:r w:rsidR="00D30682">
        <w:rPr>
          <w:lang w:val="rm-CH"/>
        </w:rPr>
        <w:t>La disposiziun preschenta applitgescha</w:t>
      </w:r>
      <w:r w:rsidR="00E94BBC">
        <w:rPr>
          <w:lang w:val="rm-CH"/>
        </w:rPr>
        <w:t>n</w:t>
      </w:r>
      <w:r w:rsidR="00D30682">
        <w:rPr>
          <w:lang w:val="rm-CH"/>
        </w:rPr>
        <w:t xml:space="preserve"> las vischnancas per regla, sch'ellas vulan </w:t>
      </w:r>
      <w:r w:rsidR="00E94BBC">
        <w:rPr>
          <w:lang w:val="rm-CH"/>
        </w:rPr>
        <w:t>conservar ils</w:t>
      </w:r>
      <w:r w:rsidR="00D30682">
        <w:rPr>
          <w:lang w:val="rm-CH"/>
        </w:rPr>
        <w:t xml:space="preserve"> objects da protecziun existents tenor la planisaziun locala legalmain valaivla, senza sclerir</w:t>
      </w:r>
      <w:r w:rsidR="00E94BBC">
        <w:rPr>
          <w:lang w:val="rm-CH"/>
        </w:rPr>
        <w:t xml:space="preserve"> a moda approfundada a maun dad in'inventarisaziun detagliada en il rom d'in project da construcziun quant degn</w:t>
      </w:r>
      <w:r w:rsidR="00D30682">
        <w:rPr>
          <w:lang w:val="rm-CH"/>
        </w:rPr>
        <w:t xml:space="preserve"> da vegnir protegì </w:t>
      </w:r>
      <w:r w:rsidR="00E94BBC">
        <w:rPr>
          <w:lang w:val="rm-CH"/>
        </w:rPr>
        <w:t>ch'è l'object</w:t>
      </w:r>
      <w:r w:rsidR="00E06594" w:rsidRPr="00E153C2">
        <w:rPr>
          <w:lang w:val="rm-CH"/>
        </w:rPr>
        <w:t>.</w:t>
      </w:r>
      <w:r w:rsidR="007328B4" w:rsidRPr="00E153C2">
        <w:rPr>
          <w:lang w:val="rm-CH"/>
        </w:rPr>
        <w:t xml:space="preserve"> </w:t>
      </w:r>
      <w:r w:rsidR="00D30682">
        <w:rPr>
          <w:lang w:val="rm-CH"/>
        </w:rPr>
        <w:t>La vischnanca po però pretender in in</w:t>
      </w:r>
      <w:r w:rsidR="00591454">
        <w:rPr>
          <w:lang w:val="rm-CH"/>
        </w:rPr>
        <w:t xml:space="preserve">ventari dals edifizis per projectar la construcziun </w:t>
      </w:r>
      <w:r w:rsidR="007328B4" w:rsidRPr="00E153C2">
        <w:rPr>
          <w:lang w:val="rm-CH"/>
        </w:rPr>
        <w:t>(</w:t>
      </w:r>
      <w:r w:rsidRPr="00E153C2">
        <w:rPr>
          <w:lang w:val="rm-CH"/>
        </w:rPr>
        <w:t>al.</w:t>
      </w:r>
      <w:r w:rsidR="007328B4" w:rsidRPr="00E153C2">
        <w:rPr>
          <w:lang w:val="rm-CH"/>
        </w:rPr>
        <w:t xml:space="preserve"> 5). </w:t>
      </w:r>
      <w:r w:rsidR="00591454">
        <w:rPr>
          <w:lang w:val="rm-CH"/>
        </w:rPr>
        <w:t>In tal vegn da princip recumandà per sclerir la valur da protecziun effectiva</w:t>
      </w:r>
      <w:r w:rsidR="007328B4" w:rsidRPr="00E153C2">
        <w:rPr>
          <w:lang w:val="rm-CH"/>
        </w:rPr>
        <w:t>.</w:t>
      </w:r>
    </w:p>
    <w:p w14:paraId="67D0E799" w14:textId="77777777" w:rsidR="00AB2809" w:rsidRPr="00E153C2" w:rsidRDefault="00FC17D3" w:rsidP="00E06594">
      <w:pPr>
        <w:rPr>
          <w:lang w:val="rm-CH"/>
        </w:rPr>
      </w:pPr>
      <w:r w:rsidRPr="00E153C2">
        <w:rPr>
          <w:u w:val="single"/>
          <w:lang w:val="rm-CH"/>
        </w:rPr>
        <w:t>al.</w:t>
      </w:r>
      <w:r w:rsidR="00AB2809" w:rsidRPr="00E153C2">
        <w:rPr>
          <w:u w:val="single"/>
          <w:lang w:val="rm-CH"/>
        </w:rPr>
        <w:t xml:space="preserve"> 5:</w:t>
      </w:r>
      <w:r w:rsidR="00AB2809" w:rsidRPr="00E153C2">
        <w:rPr>
          <w:lang w:val="rm-CH"/>
        </w:rPr>
        <w:t xml:space="preserve"> </w:t>
      </w:r>
      <w:r w:rsidR="00591454">
        <w:rPr>
          <w:lang w:val="rm-CH"/>
        </w:rPr>
        <w:t xml:space="preserve">Edifizis </w:t>
      </w:r>
      <w:r w:rsidR="005E42F2">
        <w:rPr>
          <w:lang w:val="rm-CH"/>
        </w:rPr>
        <w:t xml:space="preserve">tenor il dretg vegl </w:t>
      </w:r>
      <w:r w:rsidR="00591454">
        <w:rPr>
          <w:lang w:val="rm-CH"/>
        </w:rPr>
        <w:t xml:space="preserve">ed er edifizis protegids na correspundan savens betg als standards d'energia dad oz. </w:t>
      </w:r>
      <w:r w:rsidR="00C40B2A">
        <w:rPr>
          <w:lang w:val="rm-CH"/>
        </w:rPr>
        <w:t>L</w:t>
      </w:r>
      <w:r w:rsidR="00591454">
        <w:rPr>
          <w:lang w:val="rm-CH"/>
        </w:rPr>
        <w:t xml:space="preserve">a collavuraziun da la cussegliaziun da furmaziun e d'energia po </w:t>
      </w:r>
      <w:r w:rsidR="00C40B2A">
        <w:rPr>
          <w:lang w:val="rm-CH"/>
        </w:rPr>
        <w:t xml:space="preserve">purtar </w:t>
      </w:r>
      <w:r w:rsidR="00591454">
        <w:rPr>
          <w:lang w:val="rm-CH"/>
        </w:rPr>
        <w:t xml:space="preserve">bunas soluziuns </w:t>
      </w:r>
      <w:r w:rsidR="00125C89">
        <w:rPr>
          <w:lang w:val="rm-CH"/>
        </w:rPr>
        <w:t xml:space="preserve">concepziunalas </w:t>
      </w:r>
      <w:r w:rsidR="003F3BCA">
        <w:rPr>
          <w:lang w:val="rm-CH"/>
        </w:rPr>
        <w:t xml:space="preserve">ed </w:t>
      </w:r>
      <w:r w:rsidR="00591454">
        <w:rPr>
          <w:lang w:val="rm-CH"/>
        </w:rPr>
        <w:t>energeticas</w:t>
      </w:r>
      <w:r w:rsidR="00AB2809" w:rsidRPr="00E153C2">
        <w:rPr>
          <w:lang w:val="rm-CH"/>
        </w:rPr>
        <w:t>.</w:t>
      </w:r>
      <w:r w:rsidR="00BE5D99" w:rsidRPr="00E153C2">
        <w:rPr>
          <w:lang w:val="rm-CH"/>
        </w:rPr>
        <w:t xml:space="preserve"> </w:t>
      </w:r>
      <w:r w:rsidR="00591454">
        <w:rPr>
          <w:lang w:val="rm-CH"/>
        </w:rPr>
        <w:t xml:space="preserve">Per quel motiv recumonda il model d'ina </w:t>
      </w:r>
      <w:r w:rsidR="00591454">
        <w:rPr>
          <w:lang w:val="rm-CH"/>
        </w:rPr>
        <w:lastRenderedPageBreak/>
        <w:t>lescha da construcziun ina reglamentaziun correspundenta, tenor la quala ins po pretender la consultaziun da cussegliaders da furmaziun e d'energia</w:t>
      </w:r>
      <w:r w:rsidR="00BE5D99" w:rsidRPr="00E153C2">
        <w:rPr>
          <w:lang w:val="rm-CH"/>
        </w:rPr>
        <w:t>.</w:t>
      </w:r>
    </w:p>
    <w:p w14:paraId="5451BFAF" w14:textId="77777777" w:rsidR="00AB2809" w:rsidRPr="00E153C2" w:rsidRDefault="00FA6117" w:rsidP="00FA6117">
      <w:pPr>
        <w:pStyle w:val="Artikel"/>
        <w:rPr>
          <w:lang w:val="rm-CH"/>
        </w:rPr>
      </w:pPr>
      <w:bookmarkStart w:id="114" w:name="_Toc75791167"/>
      <w:r w:rsidRPr="00FA6117">
        <w:rPr>
          <w:lang w:val="rm-CH"/>
        </w:rPr>
        <w:t>Objects natirals e culturals prezius</w:t>
      </w:r>
      <w:bookmarkEnd w:id="114"/>
    </w:p>
    <w:p w14:paraId="5F337404" w14:textId="77777777" w:rsidR="00B213A6" w:rsidRPr="00E153C2" w:rsidRDefault="006A540E" w:rsidP="00AB2809">
      <w:pPr>
        <w:rPr>
          <w:lang w:val="rm-CH"/>
        </w:rPr>
      </w:pPr>
      <w:r>
        <w:rPr>
          <w:lang w:val="rm-CH"/>
        </w:rPr>
        <w:t>Objects da protecziun tenor</w:t>
      </w:r>
      <w:r w:rsidR="003F3BCA">
        <w:rPr>
          <w:lang w:val="rm-CH"/>
        </w:rPr>
        <w:t xml:space="preserve"> la</w:t>
      </w:r>
      <w:r>
        <w:rPr>
          <w:lang w:val="rm-CH"/>
        </w:rPr>
        <w:t xml:space="preserve"> LPNP en furma da punct u da lingia na sa laschan betg realisar sco zona</w:t>
      </w:r>
      <w:r w:rsidR="00B213A6" w:rsidRPr="00E153C2">
        <w:rPr>
          <w:lang w:val="rm-CH"/>
        </w:rPr>
        <w:t xml:space="preserve">. </w:t>
      </w:r>
      <w:r>
        <w:rPr>
          <w:lang w:val="rm-CH"/>
        </w:rPr>
        <w:t xml:space="preserve">Uschenavant che la vischnanca considerescha sco inditgà da metter sut protecziun in object da protecziun tenor </w:t>
      </w:r>
      <w:r w:rsidR="003F3BCA">
        <w:rPr>
          <w:lang w:val="rm-CH"/>
        </w:rPr>
        <w:t xml:space="preserve">la </w:t>
      </w:r>
      <w:r>
        <w:rPr>
          <w:lang w:val="rm-CH"/>
        </w:rPr>
        <w:t>LPNP en furma da punct u da</w:t>
      </w:r>
      <w:r w:rsidR="00D43C3F">
        <w:rPr>
          <w:lang w:val="rm-CH"/>
        </w:rPr>
        <w:t xml:space="preserve"> </w:t>
      </w:r>
      <w:r>
        <w:rPr>
          <w:lang w:val="rm-CH"/>
        </w:rPr>
        <w:t>lingi</w:t>
      </w:r>
      <w:r w:rsidR="00D43C3F">
        <w:rPr>
          <w:lang w:val="rm-CH"/>
        </w:rPr>
        <w:t>a</w:t>
      </w:r>
      <w:r>
        <w:rPr>
          <w:lang w:val="rm-CH"/>
        </w:rPr>
        <w:t>, sa porscha in</w:t>
      </w:r>
      <w:r w:rsidR="001F5337">
        <w:rPr>
          <w:lang w:val="rm-CH"/>
        </w:rPr>
        <w:t xml:space="preserve">'inscripziun </w:t>
      </w:r>
      <w:r>
        <w:rPr>
          <w:lang w:val="rm-CH"/>
        </w:rPr>
        <w:t>en il plan general da furmaziun</w:t>
      </w:r>
      <w:r w:rsidR="00B213A6" w:rsidRPr="00E153C2">
        <w:rPr>
          <w:lang w:val="rm-CH"/>
        </w:rPr>
        <w:t xml:space="preserve">. </w:t>
      </w:r>
      <w:r w:rsidR="004B09A4">
        <w:rPr>
          <w:lang w:val="rm-CH"/>
        </w:rPr>
        <w:t>Igl è inditgà da metter in object sut protecziun, sch'i va per mantegnair object</w:t>
      </w:r>
      <w:r w:rsidR="00D43C3F">
        <w:rPr>
          <w:lang w:val="rm-CH"/>
        </w:rPr>
        <w:t>s</w:t>
      </w:r>
      <w:r w:rsidR="004B09A4">
        <w:rPr>
          <w:lang w:val="rm-CH"/>
        </w:rPr>
        <w:t xml:space="preserve"> marcants e/u particularmain prezius e sensibels, sco p.ex. puzs d'amfibis, quartiers d'enviern ed impurtants quartiers da femellas pagliolancas d'utschels-mezmieur, mirs sitgs caracteristics per la cuntrada euv. </w:t>
      </w:r>
      <w:r w:rsidR="001F5337">
        <w:rPr>
          <w:lang w:val="rm-CH"/>
        </w:rPr>
        <w:t>B</w:t>
      </w:r>
      <w:r w:rsidR="004B09A4">
        <w:rPr>
          <w:lang w:val="rm-CH"/>
        </w:rPr>
        <w:t xml:space="preserve">ostgaglia u chagliom </w:t>
      </w:r>
      <w:r w:rsidR="00D43C3F">
        <w:rPr>
          <w:lang w:val="rm-CH"/>
        </w:rPr>
        <w:t>sco era</w:t>
      </w:r>
      <w:r w:rsidR="004B09A4">
        <w:rPr>
          <w:lang w:val="rm-CH"/>
        </w:rPr>
        <w:t xml:space="preserve"> strivlas da vegetaziun da las rivas</w:t>
      </w:r>
      <w:r w:rsidR="00CE512A">
        <w:rPr>
          <w:lang w:val="rm-CH"/>
        </w:rPr>
        <w:t xml:space="preserve"> n'èsi percunter betg uschè impurtant da metter sut protecziun en il plan general da furmaziun</w:t>
      </w:r>
      <w:r w:rsidR="00B213A6" w:rsidRPr="00E153C2">
        <w:rPr>
          <w:lang w:val="rm-CH"/>
        </w:rPr>
        <w:t xml:space="preserve">, </w:t>
      </w:r>
      <w:r w:rsidR="00CE512A">
        <w:rPr>
          <w:lang w:val="rm-CH"/>
        </w:rPr>
        <w:t xml:space="preserve">perquai ch'i dovra la permissiun dal Chantun </w:t>
      </w:r>
      <w:r w:rsidR="001F5337">
        <w:rPr>
          <w:lang w:val="rm-CH"/>
        </w:rPr>
        <w:t xml:space="preserve">(permissiun supplementara </w:t>
      </w:r>
      <w:r w:rsidR="00D4532D">
        <w:rPr>
          <w:lang w:val="rm-CH"/>
        </w:rPr>
        <w:t xml:space="preserve">che basegna ina </w:t>
      </w:r>
      <w:r w:rsidR="001F5337">
        <w:rPr>
          <w:lang w:val="rm-CH"/>
        </w:rPr>
        <w:t>coordinaziun) per allontanar u restrenscher els</w:t>
      </w:r>
      <w:r w:rsidR="00B213A6" w:rsidRPr="00E153C2">
        <w:rPr>
          <w:lang w:val="rm-CH"/>
        </w:rPr>
        <w:t xml:space="preserve">. </w:t>
      </w:r>
      <w:r w:rsidR="001F5337">
        <w:rPr>
          <w:lang w:val="rm-CH"/>
        </w:rPr>
        <w:t xml:space="preserve">I po er esser inditgà da metter sut protecziun objects revalitads u reconstruids da la Confederaziun e dal Chantun. La basa per </w:t>
      </w:r>
      <w:r w:rsidR="00717A5F">
        <w:rPr>
          <w:lang w:val="rm-CH"/>
        </w:rPr>
        <w:t xml:space="preserve">las </w:t>
      </w:r>
      <w:r w:rsidR="001F5337">
        <w:rPr>
          <w:lang w:val="rm-CH"/>
        </w:rPr>
        <w:t xml:space="preserve">inscripziuns furma l'Inventari chantunal dals biotops sco era datas dals </w:t>
      </w:r>
      <w:r w:rsidR="005D2149">
        <w:rPr>
          <w:lang w:val="rm-CH"/>
        </w:rPr>
        <w:t>centers</w:t>
      </w:r>
      <w:r w:rsidR="001F5337">
        <w:rPr>
          <w:lang w:val="rm-CH"/>
        </w:rPr>
        <w:t xml:space="preserve"> da coordinaziun per la protecziun d'utschels-mezmieur e per la protecziun d'amfibis e da reptils.</w:t>
      </w:r>
    </w:p>
    <w:p w14:paraId="53F69651" w14:textId="77777777" w:rsidR="00AB2809" w:rsidRPr="00E153C2" w:rsidRDefault="00717A5F" w:rsidP="00AB2809">
      <w:pPr>
        <w:rPr>
          <w:lang w:val="rm-CH"/>
        </w:rPr>
      </w:pPr>
      <w:r>
        <w:rPr>
          <w:lang w:val="rm-CH"/>
        </w:rPr>
        <w:t>Vesair</w:t>
      </w:r>
      <w:r w:rsidR="005D2149">
        <w:rPr>
          <w:lang w:val="rm-CH"/>
        </w:rPr>
        <w:t xml:space="preserve"> en quel connex era l'art</w:t>
      </w:r>
      <w:r w:rsidR="00AB2809" w:rsidRPr="00E153C2">
        <w:rPr>
          <w:lang w:val="rm-CH"/>
        </w:rPr>
        <w:t>. 44</w:t>
      </w:r>
      <w:r w:rsidR="00FC36F1" w:rsidRPr="00E153C2">
        <w:rPr>
          <w:lang w:val="rm-CH"/>
        </w:rPr>
        <w:t xml:space="preserve"> LPTGR</w:t>
      </w:r>
      <w:r w:rsidR="00AB2809" w:rsidRPr="00E153C2">
        <w:rPr>
          <w:lang w:val="rm-CH"/>
        </w:rPr>
        <w:t>.</w:t>
      </w:r>
    </w:p>
    <w:p w14:paraId="35F18B9A" w14:textId="77777777" w:rsidR="00AB2809" w:rsidRPr="00E153C2" w:rsidRDefault="005D2149" w:rsidP="005D2149">
      <w:pPr>
        <w:pStyle w:val="Artikel"/>
        <w:rPr>
          <w:lang w:val="rm-CH"/>
        </w:rPr>
      </w:pPr>
      <w:bookmarkStart w:id="115" w:name="_Toc75791168"/>
      <w:r w:rsidRPr="005D2149">
        <w:rPr>
          <w:lang w:val="rm-CH"/>
        </w:rPr>
        <w:t>Lingias da construcziun per la furmaziun architectonica</w:t>
      </w:r>
      <w:bookmarkEnd w:id="115"/>
    </w:p>
    <w:p w14:paraId="0E85552F" w14:textId="77777777" w:rsidR="00AB2809" w:rsidRPr="00E153C2" w:rsidRDefault="005D2149" w:rsidP="00AB2809">
      <w:pPr>
        <w:rPr>
          <w:lang w:val="rm-CH"/>
        </w:rPr>
      </w:pPr>
      <w:r>
        <w:rPr>
          <w:lang w:val="rm-CH"/>
        </w:rPr>
        <w:t xml:space="preserve">Per lingias da construcziun che n'èn betg orientadas primarmain </w:t>
      </w:r>
      <w:r w:rsidR="00A00357">
        <w:rPr>
          <w:lang w:val="rm-CH"/>
        </w:rPr>
        <w:t>a</w:t>
      </w:r>
      <w:r>
        <w:rPr>
          <w:lang w:val="rm-CH"/>
        </w:rPr>
        <w:t xml:space="preserve"> la furmaziun architectonica vegn renvià a l'art</w:t>
      </w:r>
      <w:r w:rsidR="00AB2809" w:rsidRPr="00E153C2">
        <w:rPr>
          <w:lang w:val="rm-CH"/>
        </w:rPr>
        <w:t>.</w:t>
      </w:r>
      <w:r w:rsidR="003D7305" w:rsidRPr="00E153C2">
        <w:rPr>
          <w:lang w:val="rm-CH"/>
        </w:rPr>
        <w:t> </w:t>
      </w:r>
      <w:r w:rsidR="00AB2809" w:rsidRPr="00E153C2">
        <w:rPr>
          <w:lang w:val="rm-CH"/>
        </w:rPr>
        <w:t>55</w:t>
      </w:r>
      <w:r w:rsidR="00FC36F1" w:rsidRPr="00E153C2">
        <w:rPr>
          <w:lang w:val="rm-CH"/>
        </w:rPr>
        <w:t xml:space="preserve"> LPTGR</w:t>
      </w:r>
      <w:r w:rsidR="00AB2809" w:rsidRPr="00E153C2">
        <w:rPr>
          <w:lang w:val="rm-CH"/>
        </w:rPr>
        <w:t xml:space="preserve">. </w:t>
      </w:r>
      <w:r>
        <w:rPr>
          <w:lang w:val="rm-CH"/>
        </w:rPr>
        <w:t xml:space="preserve">En cas da basegn pon ins definir ulteriurs tips da lingias da construcziun per </w:t>
      </w:r>
      <w:r w:rsidR="00A00357">
        <w:rPr>
          <w:lang w:val="rm-CH"/>
        </w:rPr>
        <w:t>giavischs</w:t>
      </w:r>
      <w:r>
        <w:rPr>
          <w:lang w:val="rm-CH"/>
        </w:rPr>
        <w:t xml:space="preserve"> da furmaziun spezials sco arcadas u graduaziuns d'autezza.</w:t>
      </w:r>
    </w:p>
    <w:p w14:paraId="2C21B56E" w14:textId="77777777" w:rsidR="00AB2809" w:rsidRPr="00E153C2" w:rsidRDefault="00C8647E" w:rsidP="00AB2809">
      <w:pPr>
        <w:rPr>
          <w:lang w:val="rm-CH"/>
        </w:rPr>
      </w:pPr>
      <w:r>
        <w:rPr>
          <w:lang w:val="rm-CH"/>
        </w:rPr>
        <w:t>La precedenza han l</w:t>
      </w:r>
      <w:r w:rsidR="005D2149">
        <w:rPr>
          <w:lang w:val="rm-CH"/>
        </w:rPr>
        <w:t>a</w:t>
      </w:r>
      <w:r w:rsidR="00A00357">
        <w:rPr>
          <w:lang w:val="rm-CH"/>
        </w:rPr>
        <w:t>s</w:t>
      </w:r>
      <w:r w:rsidR="005D2149">
        <w:rPr>
          <w:lang w:val="rm-CH"/>
        </w:rPr>
        <w:t xml:space="preserve"> prescripziun</w:t>
      </w:r>
      <w:r w:rsidR="00A00357">
        <w:rPr>
          <w:lang w:val="rm-CH"/>
        </w:rPr>
        <w:t>s</w:t>
      </w:r>
      <w:r w:rsidR="005D2149">
        <w:rPr>
          <w:lang w:val="rm-CH"/>
        </w:rPr>
        <w:t xml:space="preserve"> da distanza en relaschs chantunals </w:t>
      </w:r>
      <w:r w:rsidR="00AB2809" w:rsidRPr="00E153C2">
        <w:rPr>
          <w:lang w:val="rm-CH"/>
        </w:rPr>
        <w:t>(</w:t>
      </w:r>
      <w:r w:rsidR="005D2149">
        <w:rPr>
          <w:lang w:val="rm-CH"/>
        </w:rPr>
        <w:t>p</w:t>
      </w:r>
      <w:r w:rsidR="00AB2809" w:rsidRPr="00E153C2">
        <w:rPr>
          <w:lang w:val="rm-CH"/>
        </w:rPr>
        <w:t>.</w:t>
      </w:r>
      <w:r w:rsidR="005D2149">
        <w:rPr>
          <w:lang w:val="rm-CH"/>
        </w:rPr>
        <w:t>ex</w:t>
      </w:r>
      <w:r w:rsidR="00AB2809" w:rsidRPr="00E153C2">
        <w:rPr>
          <w:lang w:val="rm-CH"/>
        </w:rPr>
        <w:t xml:space="preserve">. </w:t>
      </w:r>
      <w:r w:rsidR="005D2149">
        <w:rPr>
          <w:lang w:val="rm-CH"/>
        </w:rPr>
        <w:t>LVias</w:t>
      </w:r>
      <w:r w:rsidR="00AB2809" w:rsidRPr="00E153C2">
        <w:rPr>
          <w:lang w:val="rm-CH"/>
        </w:rPr>
        <w:t xml:space="preserve">, </w:t>
      </w:r>
      <w:r w:rsidR="005D2149">
        <w:rPr>
          <w:lang w:val="rm-CH"/>
        </w:rPr>
        <w:t>legislaziun da la polizia da fieu</w:t>
      </w:r>
      <w:r w:rsidR="00AB2809" w:rsidRPr="00E153C2">
        <w:rPr>
          <w:lang w:val="rm-CH"/>
        </w:rPr>
        <w:t xml:space="preserve">) </w:t>
      </w:r>
      <w:r w:rsidR="005D2149">
        <w:rPr>
          <w:lang w:val="rm-CH"/>
        </w:rPr>
        <w:t xml:space="preserve">sco era distanzas </w:t>
      </w:r>
      <w:r>
        <w:rPr>
          <w:lang w:val="rm-CH"/>
        </w:rPr>
        <w:t>sin la basa da</w:t>
      </w:r>
      <w:r w:rsidR="005D2149">
        <w:rPr>
          <w:lang w:val="rm-CH"/>
        </w:rPr>
        <w:t xml:space="preserve"> la legislaziun da</w:t>
      </w:r>
      <w:r>
        <w:rPr>
          <w:lang w:val="rm-CH"/>
        </w:rPr>
        <w:t>vart</w:t>
      </w:r>
      <w:r w:rsidR="005D2149">
        <w:rPr>
          <w:lang w:val="rm-CH"/>
        </w:rPr>
        <w:t xml:space="preserve"> la protecziun da l'ambient </w:t>
      </w:r>
      <w:r w:rsidR="00AB2809" w:rsidRPr="00E153C2">
        <w:rPr>
          <w:lang w:val="rm-CH"/>
        </w:rPr>
        <w:t>(</w:t>
      </w:r>
      <w:r w:rsidR="005D2149">
        <w:rPr>
          <w:lang w:val="rm-CH"/>
        </w:rPr>
        <w:t>p</w:t>
      </w:r>
      <w:r w:rsidR="00AB2809" w:rsidRPr="00E153C2">
        <w:rPr>
          <w:lang w:val="rm-CH"/>
        </w:rPr>
        <w:t>.</w:t>
      </w:r>
      <w:r w:rsidR="005D2149">
        <w:rPr>
          <w:lang w:val="rm-CH"/>
        </w:rPr>
        <w:t>ex</w:t>
      </w:r>
      <w:r w:rsidR="00AB2809" w:rsidRPr="00E153C2">
        <w:rPr>
          <w:lang w:val="rm-CH"/>
        </w:rPr>
        <w:t xml:space="preserve">. </w:t>
      </w:r>
      <w:r w:rsidR="005D2149">
        <w:rPr>
          <w:lang w:val="rm-CH"/>
        </w:rPr>
        <w:t>protecziun cunter immissiuns</w:t>
      </w:r>
      <w:r w:rsidR="00AB2809" w:rsidRPr="00E153C2">
        <w:rPr>
          <w:lang w:val="rm-CH"/>
        </w:rPr>
        <w:t xml:space="preserve">) </w:t>
      </w:r>
      <w:r>
        <w:rPr>
          <w:lang w:val="rm-CH"/>
        </w:rPr>
        <w:t xml:space="preserve">avant </w:t>
      </w:r>
      <w:r w:rsidR="005D2149">
        <w:rPr>
          <w:lang w:val="rm-CH"/>
        </w:rPr>
        <w:t xml:space="preserve">las prescripziuns communalas </w:t>
      </w:r>
      <w:r w:rsidR="004B0BCA" w:rsidRPr="00E153C2">
        <w:rPr>
          <w:lang w:val="rm-CH"/>
        </w:rPr>
        <w:t>(</w:t>
      </w:r>
      <w:r w:rsidR="005D2149">
        <w:rPr>
          <w:lang w:val="rm-CH"/>
        </w:rPr>
        <w:t>a</w:t>
      </w:r>
      <w:r w:rsidR="004B0BCA" w:rsidRPr="00E153C2">
        <w:rPr>
          <w:lang w:val="rm-CH"/>
        </w:rPr>
        <w:t xml:space="preserve">rt. 77 </w:t>
      </w:r>
      <w:r w:rsidR="00FC17D3" w:rsidRPr="00E153C2">
        <w:rPr>
          <w:lang w:val="rm-CH"/>
        </w:rPr>
        <w:t>al.</w:t>
      </w:r>
      <w:r w:rsidR="00AB2809" w:rsidRPr="00E153C2">
        <w:rPr>
          <w:lang w:val="rm-CH"/>
        </w:rPr>
        <w:t xml:space="preserve"> 3</w:t>
      </w:r>
      <w:r w:rsidR="00FC36F1" w:rsidRPr="00E153C2">
        <w:rPr>
          <w:lang w:val="rm-CH"/>
        </w:rPr>
        <w:t xml:space="preserve"> LPTGR</w:t>
      </w:r>
      <w:r w:rsidR="00AB2809" w:rsidRPr="00E153C2">
        <w:rPr>
          <w:lang w:val="rm-CH"/>
        </w:rPr>
        <w:t>).</w:t>
      </w:r>
    </w:p>
    <w:p w14:paraId="243A1022" w14:textId="77777777" w:rsidR="00AB2809" w:rsidRPr="00E153C2" w:rsidRDefault="008D6823" w:rsidP="00AB2809">
      <w:pPr>
        <w:rPr>
          <w:lang w:val="rm-CH"/>
        </w:rPr>
      </w:pPr>
      <w:r>
        <w:rPr>
          <w:lang w:val="rm-CH"/>
        </w:rPr>
        <w:t xml:space="preserve">Lingias da construcziun e </w:t>
      </w:r>
      <w:r w:rsidR="00623814">
        <w:rPr>
          <w:lang w:val="rm-CH"/>
        </w:rPr>
        <w:t>lingia</w:t>
      </w:r>
      <w:r w:rsidR="00C8647E">
        <w:rPr>
          <w:lang w:val="rm-CH"/>
        </w:rPr>
        <w:t>s</w:t>
      </w:r>
      <w:r w:rsidR="00623814">
        <w:rPr>
          <w:lang w:val="rm-CH"/>
        </w:rPr>
        <w:t xml:space="preserve"> da furmaziun per construir en il sectur da las vias chantunalas che vegnan definidas da la vischnanca ston vegnir coordinadas </w:t>
      </w:r>
      <w:r w:rsidR="00C40B2A">
        <w:rPr>
          <w:lang w:val="rm-CH"/>
        </w:rPr>
        <w:t xml:space="preserve">ordavant </w:t>
      </w:r>
      <w:r w:rsidR="00623814">
        <w:rPr>
          <w:lang w:val="rm-CH"/>
        </w:rPr>
        <w:t>cun l'Uffizi da construcziun bassa</w:t>
      </w:r>
      <w:r w:rsidR="00AB2809" w:rsidRPr="00E153C2">
        <w:rPr>
          <w:lang w:val="rm-CH"/>
        </w:rPr>
        <w:t xml:space="preserve">. </w:t>
      </w:r>
      <w:r w:rsidR="00623814">
        <w:rPr>
          <w:lang w:val="rm-CH"/>
        </w:rPr>
        <w:t>En cumparegliaziun cun vias chantunala</w:t>
      </w:r>
      <w:r w:rsidR="00C40B2A">
        <w:rPr>
          <w:lang w:val="rm-CH"/>
        </w:rPr>
        <w:t>s</w:t>
      </w:r>
      <w:r w:rsidR="00623814">
        <w:rPr>
          <w:lang w:val="rm-CH"/>
        </w:rPr>
        <w:t xml:space="preserve"> èn unicamain liantas lingias da construcziun e lingias da furmaziun per construir che la regenza ha approvà </w:t>
      </w:r>
      <w:r w:rsidR="00AB2809" w:rsidRPr="00E153C2">
        <w:rPr>
          <w:lang w:val="rm-CH"/>
        </w:rPr>
        <w:t>(</w:t>
      </w:r>
      <w:r w:rsidR="00623814">
        <w:rPr>
          <w:lang w:val="rm-CH"/>
        </w:rPr>
        <w:t>a</w:t>
      </w:r>
      <w:r w:rsidR="00AB2809" w:rsidRPr="00E153C2">
        <w:rPr>
          <w:lang w:val="rm-CH"/>
        </w:rPr>
        <w:t>rt. 49</w:t>
      </w:r>
      <w:r w:rsidR="00FC36F1" w:rsidRPr="00E153C2">
        <w:rPr>
          <w:lang w:val="rm-CH"/>
        </w:rPr>
        <w:t xml:space="preserve"> LPTGR</w:t>
      </w:r>
      <w:r w:rsidR="00AB2809" w:rsidRPr="00E153C2">
        <w:rPr>
          <w:lang w:val="rm-CH"/>
        </w:rPr>
        <w:t>).</w:t>
      </w:r>
    </w:p>
    <w:p w14:paraId="6289B3A7" w14:textId="77777777" w:rsidR="00AB2809" w:rsidRPr="00A90657" w:rsidRDefault="00A90657" w:rsidP="00A90657">
      <w:pPr>
        <w:pStyle w:val="berschrift3"/>
        <w:rPr>
          <w:lang w:val="rm-CH"/>
        </w:rPr>
      </w:pPr>
      <w:bookmarkStart w:id="116" w:name="_Toc75791169"/>
      <w:r w:rsidRPr="00A90657">
        <w:rPr>
          <w:lang w:val="rm-CH"/>
        </w:rPr>
        <w:t>Prescripziuns da furmaziun</w:t>
      </w:r>
      <w:bookmarkEnd w:id="116"/>
    </w:p>
    <w:p w14:paraId="57BDFC90" w14:textId="77777777" w:rsidR="000D0AF7" w:rsidRPr="00E153C2" w:rsidRDefault="00A90657" w:rsidP="00545C4B">
      <w:pPr>
        <w:rPr>
          <w:lang w:val="rm-CH"/>
        </w:rPr>
      </w:pPr>
      <w:r>
        <w:rPr>
          <w:lang w:val="rm-CH"/>
        </w:rPr>
        <w:t>Naginas remartgas</w:t>
      </w:r>
      <w:r w:rsidR="000D0AF7" w:rsidRPr="00E153C2">
        <w:rPr>
          <w:lang w:val="rm-CH"/>
        </w:rPr>
        <w:t>.</w:t>
      </w:r>
    </w:p>
    <w:p w14:paraId="2E8EF38F" w14:textId="77777777" w:rsidR="00AB2809" w:rsidRPr="00E153C2" w:rsidRDefault="00CA6FF3" w:rsidP="00085AF7">
      <w:pPr>
        <w:pStyle w:val="berschrift2"/>
        <w:rPr>
          <w:lang w:val="rm-CH"/>
        </w:rPr>
      </w:pPr>
      <w:bookmarkStart w:id="117" w:name="_Toc43912041"/>
      <w:r w:rsidRPr="00E153C2">
        <w:rPr>
          <w:lang w:val="rm-CH"/>
        </w:rPr>
        <w:lastRenderedPageBreak/>
        <w:tab/>
      </w:r>
      <w:bookmarkStart w:id="118" w:name="_Toc75791170"/>
      <w:bookmarkEnd w:id="117"/>
      <w:r w:rsidR="00A90657" w:rsidRPr="00A90657">
        <w:rPr>
          <w:lang w:val="rm-CH"/>
        </w:rPr>
        <w:t>6. Plan general d'avertura</w:t>
      </w:r>
      <w:bookmarkEnd w:id="118"/>
    </w:p>
    <w:p w14:paraId="3D228739" w14:textId="77777777" w:rsidR="00AB2809" w:rsidRPr="00E153C2" w:rsidRDefault="00A90657" w:rsidP="00CA6FF3">
      <w:pPr>
        <w:pStyle w:val="berschrift3"/>
        <w:numPr>
          <w:ilvl w:val="0"/>
          <w:numId w:val="28"/>
        </w:numPr>
        <w:ind w:left="993" w:hanging="993"/>
        <w:rPr>
          <w:lang w:val="rm-CH"/>
        </w:rPr>
      </w:pPr>
      <w:bookmarkStart w:id="119" w:name="_Toc43912042"/>
      <w:bookmarkStart w:id="120" w:name="_Toc75791171"/>
      <w:r w:rsidRPr="00A90657">
        <w:rPr>
          <w:lang w:val="rm-CH"/>
        </w:rPr>
        <w:t>En general</w:t>
      </w:r>
      <w:bookmarkEnd w:id="119"/>
      <w:bookmarkEnd w:id="120"/>
    </w:p>
    <w:p w14:paraId="70AA5A1D" w14:textId="77777777" w:rsidR="00AB2809" w:rsidRPr="00E153C2" w:rsidRDefault="00A90657" w:rsidP="00391452">
      <w:pPr>
        <w:pStyle w:val="Artikel"/>
        <w:rPr>
          <w:lang w:val="rm-CH"/>
        </w:rPr>
      </w:pPr>
      <w:bookmarkStart w:id="121" w:name="_Toc75791172"/>
      <w:r>
        <w:rPr>
          <w:lang w:val="rm-CH"/>
        </w:rPr>
        <w:t>Determinaziuns</w:t>
      </w:r>
      <w:bookmarkEnd w:id="121"/>
    </w:p>
    <w:p w14:paraId="52500485" w14:textId="77777777" w:rsidR="00AB2809" w:rsidRPr="00E153C2" w:rsidRDefault="00FC17D3" w:rsidP="00AB2809">
      <w:pPr>
        <w:rPr>
          <w:lang w:val="rm-CH"/>
        </w:rPr>
      </w:pPr>
      <w:r w:rsidRPr="00E153C2">
        <w:rPr>
          <w:u w:val="single"/>
          <w:lang w:val="rm-CH"/>
        </w:rPr>
        <w:t>Remartga preliminara</w:t>
      </w:r>
      <w:r w:rsidR="004B0BCA" w:rsidRPr="00E153C2">
        <w:rPr>
          <w:u w:val="single"/>
          <w:lang w:val="rm-CH"/>
        </w:rPr>
        <w:t>:</w:t>
      </w:r>
      <w:r w:rsidR="004B0BCA" w:rsidRPr="00E153C2">
        <w:rPr>
          <w:lang w:val="rm-CH"/>
        </w:rPr>
        <w:t xml:space="preserve"> </w:t>
      </w:r>
      <w:r w:rsidR="00C47319">
        <w:rPr>
          <w:lang w:val="rm-CH"/>
        </w:rPr>
        <w:t>En quest artitgel vegnan mintgamai enumeradas las determinaziuns cuntegnidas effectivamain en il</w:t>
      </w:r>
      <w:r w:rsidR="00D43EBC">
        <w:rPr>
          <w:lang w:val="rm-CH"/>
        </w:rPr>
        <w:t>s</w:t>
      </w:r>
      <w:r w:rsidR="00C47319">
        <w:rPr>
          <w:lang w:val="rm-CH"/>
        </w:rPr>
        <w:t xml:space="preserve"> plans generals d'avertura d'ina vischnanca</w:t>
      </w:r>
      <w:r w:rsidR="00AB2809" w:rsidRPr="00E153C2">
        <w:rPr>
          <w:lang w:val="rm-CH"/>
        </w:rPr>
        <w:t>.</w:t>
      </w:r>
      <w:r w:rsidR="004B0BCA" w:rsidRPr="00E153C2">
        <w:rPr>
          <w:lang w:val="rm-CH"/>
        </w:rPr>
        <w:t xml:space="preserve"> </w:t>
      </w:r>
      <w:r w:rsidR="00C47319" w:rsidRPr="00C47319">
        <w:rPr>
          <w:lang w:val="rm-CH"/>
        </w:rPr>
        <w:t>La disposiziun n'è betg da caracter legislativ mabain</w:t>
      </w:r>
      <w:r w:rsidR="00F11B20">
        <w:rPr>
          <w:lang w:val="rm-CH"/>
        </w:rPr>
        <w:t>,</w:t>
      </w:r>
      <w:r w:rsidR="00C47319" w:rsidRPr="00C47319">
        <w:rPr>
          <w:lang w:val="rm-CH"/>
        </w:rPr>
        <w:t xml:space="preserve"> mo infurmativ ed ins la po damai era laschar davent</w:t>
      </w:r>
      <w:r w:rsidR="00AB2809" w:rsidRPr="00E153C2">
        <w:rPr>
          <w:lang w:val="rm-CH"/>
        </w:rPr>
        <w:t>.</w:t>
      </w:r>
    </w:p>
    <w:p w14:paraId="62CA3110" w14:textId="77777777" w:rsidR="005008E8" w:rsidRPr="00E153C2" w:rsidRDefault="00FC17D3" w:rsidP="00AB2809">
      <w:pPr>
        <w:rPr>
          <w:lang w:val="rm-CH"/>
        </w:rPr>
      </w:pPr>
      <w:r w:rsidRPr="00E153C2">
        <w:rPr>
          <w:u w:val="single"/>
          <w:lang w:val="rm-CH"/>
        </w:rPr>
        <w:t>al.</w:t>
      </w:r>
      <w:r w:rsidR="005008E8" w:rsidRPr="00E153C2">
        <w:rPr>
          <w:u w:val="single"/>
          <w:lang w:val="rm-CH"/>
        </w:rPr>
        <w:t xml:space="preserve"> 2:</w:t>
      </w:r>
      <w:r w:rsidR="005008E8" w:rsidRPr="00E153C2">
        <w:rPr>
          <w:lang w:val="rm-CH"/>
        </w:rPr>
        <w:t xml:space="preserve"> </w:t>
      </w:r>
      <w:r w:rsidR="00C47319">
        <w:rPr>
          <w:lang w:val="rm-CH"/>
        </w:rPr>
        <w:t>Exempels èn vias chantunalas, viafiers, pendicularas, lingias d'auta tensiun, lingias da telefon, euv</w:t>
      </w:r>
      <w:r w:rsidR="005008E8" w:rsidRPr="00E153C2">
        <w:rPr>
          <w:lang w:val="rm-CH"/>
        </w:rPr>
        <w:t>.</w:t>
      </w:r>
    </w:p>
    <w:p w14:paraId="01C92F59" w14:textId="77777777" w:rsidR="005008E8" w:rsidRPr="00E153C2" w:rsidRDefault="00C47319" w:rsidP="00391452">
      <w:pPr>
        <w:pStyle w:val="berschrift3"/>
        <w:rPr>
          <w:lang w:val="rm-CH"/>
        </w:rPr>
      </w:pPr>
      <w:bookmarkStart w:id="122" w:name="_Toc75791173"/>
      <w:r w:rsidRPr="00C47319">
        <w:rPr>
          <w:lang w:val="rm-CH"/>
        </w:rPr>
        <w:t>Areals d'avertura</w:t>
      </w:r>
      <w:bookmarkEnd w:id="122"/>
    </w:p>
    <w:p w14:paraId="1E2A1877" w14:textId="77777777" w:rsidR="005008E8" w:rsidRPr="00E153C2" w:rsidRDefault="00C47319" w:rsidP="00832B94">
      <w:pPr>
        <w:pStyle w:val="Formatvorlage3"/>
        <w:rPr>
          <w:sz w:val="18"/>
          <w:szCs w:val="18"/>
          <w:lang w:val="rm-CH"/>
        </w:rPr>
      </w:pPr>
      <w:bookmarkStart w:id="123" w:name="_Toc75791174"/>
      <w:r w:rsidRPr="0082434B">
        <w:rPr>
          <w:lang w:val="rm-CH"/>
        </w:rPr>
        <w:t>Areal d'avertura privata</w:t>
      </w:r>
      <w:bookmarkEnd w:id="123"/>
    </w:p>
    <w:p w14:paraId="4FF94A60" w14:textId="77777777" w:rsidR="00527E04" w:rsidRPr="00E153C2" w:rsidRDefault="00C47319" w:rsidP="00527E04">
      <w:pPr>
        <w:rPr>
          <w:lang w:val="rm-CH"/>
        </w:rPr>
      </w:pPr>
      <w:r>
        <w:rPr>
          <w:lang w:val="rm-CH"/>
        </w:rPr>
        <w:t xml:space="preserve">Questa pussaivladad resulta da l'art. </w:t>
      </w:r>
      <w:r w:rsidR="005008E8" w:rsidRPr="00E153C2">
        <w:rPr>
          <w:lang w:val="rm-CH"/>
        </w:rPr>
        <w:t xml:space="preserve">60 </w:t>
      </w:r>
      <w:r w:rsidR="00FC17D3" w:rsidRPr="00E153C2">
        <w:rPr>
          <w:lang w:val="rm-CH"/>
        </w:rPr>
        <w:t>al.</w:t>
      </w:r>
      <w:r w:rsidR="005008E8" w:rsidRPr="00E153C2">
        <w:rPr>
          <w:lang w:val="rm-CH"/>
        </w:rPr>
        <w:t xml:space="preserve"> 2</w:t>
      </w:r>
      <w:r w:rsidR="00FC36F1" w:rsidRPr="00E153C2">
        <w:rPr>
          <w:lang w:val="rm-CH"/>
        </w:rPr>
        <w:t xml:space="preserve"> LPTGR</w:t>
      </w:r>
      <w:r w:rsidR="005008E8" w:rsidRPr="00E153C2">
        <w:rPr>
          <w:lang w:val="rm-CH"/>
        </w:rPr>
        <w:t xml:space="preserve">. </w:t>
      </w:r>
      <w:r>
        <w:rPr>
          <w:lang w:val="rm-CH"/>
        </w:rPr>
        <w:t xml:space="preserve">Nua che la vischnanca na vul u na po betg realisar sezza l'avertura a temp util, definescha ella en il plan general d'avertura in areal d'avertura privata, en il qual persunas privatas pon realisar </w:t>
      </w:r>
      <w:r w:rsidR="00D43EBC">
        <w:rPr>
          <w:lang w:val="rm-CH"/>
        </w:rPr>
        <w:t xml:space="preserve">sin dumonda </w:t>
      </w:r>
      <w:r>
        <w:rPr>
          <w:lang w:val="rm-CH"/>
        </w:rPr>
        <w:t>sez</w:t>
      </w:r>
      <w:r w:rsidR="00D43EBC">
        <w:rPr>
          <w:lang w:val="rm-CH"/>
        </w:rPr>
        <w:t>za</w:t>
      </w:r>
      <w:r>
        <w:rPr>
          <w:lang w:val="rm-CH"/>
        </w:rPr>
        <w:t>s l'avertura tenor las directivas da la vischnanca</w:t>
      </w:r>
      <w:r w:rsidR="005008E8" w:rsidRPr="00E153C2">
        <w:rPr>
          <w:lang w:val="rm-CH"/>
        </w:rPr>
        <w:t>.</w:t>
      </w:r>
    </w:p>
    <w:p w14:paraId="29A717BF" w14:textId="77777777" w:rsidR="005008E8" w:rsidRPr="00E153C2" w:rsidRDefault="00A02DE2" w:rsidP="00391452">
      <w:pPr>
        <w:pStyle w:val="Artikel"/>
        <w:rPr>
          <w:lang w:val="rm-CH"/>
        </w:rPr>
      </w:pPr>
      <w:bookmarkStart w:id="124" w:name="_Toc75791175"/>
      <w:r w:rsidRPr="00AD6E1D">
        <w:rPr>
          <w:lang w:val="rm-CH"/>
        </w:rPr>
        <w:t>Areal da traffic</w:t>
      </w:r>
      <w:bookmarkEnd w:id="124"/>
    </w:p>
    <w:p w14:paraId="0A46D02F" w14:textId="77777777" w:rsidR="005A5486" w:rsidRPr="00E153C2" w:rsidRDefault="00A02DE2" w:rsidP="00DF4634">
      <w:pPr>
        <w:tabs>
          <w:tab w:val="left" w:pos="1134"/>
        </w:tabs>
        <w:rPr>
          <w:lang w:val="rm-CH"/>
        </w:rPr>
      </w:pPr>
      <w:r>
        <w:rPr>
          <w:lang w:val="rm-CH"/>
        </w:rPr>
        <w:t>Naginas remartgas.</w:t>
      </w:r>
    </w:p>
    <w:p w14:paraId="59AD4DB9" w14:textId="77777777" w:rsidR="005008E8" w:rsidRPr="00E153C2" w:rsidRDefault="00A02DE2" w:rsidP="00A02DE2">
      <w:pPr>
        <w:pStyle w:val="Artikel"/>
        <w:rPr>
          <w:lang w:val="rm-CH"/>
        </w:rPr>
      </w:pPr>
      <w:bookmarkStart w:id="125" w:name="_Toc75791176"/>
      <w:r w:rsidRPr="00A02DE2">
        <w:rPr>
          <w:lang w:val="rm-CH"/>
        </w:rPr>
        <w:t>Areal da provediment e da dismessa</w:t>
      </w:r>
      <w:bookmarkEnd w:id="125"/>
    </w:p>
    <w:p w14:paraId="688BAA51" w14:textId="77777777" w:rsidR="005A5486" w:rsidRPr="00E153C2" w:rsidRDefault="00A02DE2" w:rsidP="00DF4634">
      <w:pPr>
        <w:tabs>
          <w:tab w:val="left" w:pos="1134"/>
        </w:tabs>
        <w:rPr>
          <w:lang w:val="rm-CH"/>
        </w:rPr>
      </w:pPr>
      <w:r>
        <w:rPr>
          <w:lang w:val="rm-CH"/>
        </w:rPr>
        <w:t>Naginas remartgas</w:t>
      </w:r>
      <w:r w:rsidR="005A5486" w:rsidRPr="00E153C2">
        <w:rPr>
          <w:lang w:val="rm-CH"/>
        </w:rPr>
        <w:t>.</w:t>
      </w:r>
    </w:p>
    <w:p w14:paraId="5111C5C8" w14:textId="77777777" w:rsidR="005008E8" w:rsidRPr="00E153C2" w:rsidRDefault="00A02DE2" w:rsidP="00A02DE2">
      <w:pPr>
        <w:pStyle w:val="Artikel"/>
        <w:rPr>
          <w:lang w:val="rm-CH"/>
        </w:rPr>
      </w:pPr>
      <w:bookmarkStart w:id="126" w:name="_Toc75791177"/>
      <w:r w:rsidRPr="00A02DE2">
        <w:rPr>
          <w:lang w:val="rm-CH"/>
        </w:rPr>
        <w:t>Ulteriurs areals d'avertura</w:t>
      </w:r>
      <w:bookmarkEnd w:id="126"/>
    </w:p>
    <w:p w14:paraId="31DD7A20" w14:textId="77777777" w:rsidR="005008E8" w:rsidRPr="00E153C2" w:rsidRDefault="00FC17D3" w:rsidP="005008E8">
      <w:pPr>
        <w:rPr>
          <w:lang w:val="rm-CH"/>
        </w:rPr>
      </w:pPr>
      <w:r w:rsidRPr="00E153C2">
        <w:rPr>
          <w:u w:val="single"/>
          <w:lang w:val="rm-CH"/>
        </w:rPr>
        <w:t>al.</w:t>
      </w:r>
      <w:r w:rsidR="005008E8" w:rsidRPr="00E153C2">
        <w:rPr>
          <w:u w:val="single"/>
          <w:lang w:val="rm-CH"/>
        </w:rPr>
        <w:t xml:space="preserve"> 1</w:t>
      </w:r>
      <w:r w:rsidR="005008E8" w:rsidRPr="00E153C2">
        <w:rPr>
          <w:lang w:val="rm-CH"/>
        </w:rPr>
        <w:t xml:space="preserve">: </w:t>
      </w:r>
      <w:r w:rsidR="00724F79">
        <w:rPr>
          <w:lang w:val="rm-CH"/>
        </w:rPr>
        <w:t>Edifizis e stabiliments che han / che pon avair pervi da lur grondezza e/u pervi da lur gestiun effects considerabels sin il spazi, l'uman, l'ambient u l'avertura</w:t>
      </w:r>
      <w:r w:rsidR="00555210" w:rsidRPr="00E153C2">
        <w:rPr>
          <w:lang w:val="rm-CH"/>
        </w:rPr>
        <w:t xml:space="preserve"> </w:t>
      </w:r>
      <w:r w:rsidR="00724F79">
        <w:rPr>
          <w:lang w:val="rm-CH"/>
        </w:rPr>
        <w:t xml:space="preserve">dovran </w:t>
      </w:r>
      <w:r w:rsidR="00D43EBC">
        <w:rPr>
          <w:lang w:val="rm-CH"/>
        </w:rPr>
        <w:t xml:space="preserve">tenor giurisdicziun constanta </w:t>
      </w:r>
      <w:r w:rsidR="00724F79">
        <w:rPr>
          <w:lang w:val="rm-CH"/>
        </w:rPr>
        <w:t xml:space="preserve">ina basa da la planisaziun d'utilisaziun sin il stgalim da la planisaziun </w:t>
      </w:r>
      <w:r w:rsidR="00D43EBC">
        <w:rPr>
          <w:lang w:val="rm-CH"/>
        </w:rPr>
        <w:t>locala</w:t>
      </w:r>
      <w:r w:rsidR="00724F79">
        <w:rPr>
          <w:lang w:val="rm-CH"/>
        </w:rPr>
        <w:t xml:space="preserve">, avant ch'els </w:t>
      </w:r>
      <w:r w:rsidR="00F11B20">
        <w:rPr>
          <w:lang w:val="rm-CH"/>
        </w:rPr>
        <w:t>vegnian en dumonda per</w:t>
      </w:r>
      <w:r w:rsidR="00BE20EE">
        <w:rPr>
          <w:lang w:val="rm-CH"/>
        </w:rPr>
        <w:t xml:space="preserve"> la procedura per la p</w:t>
      </w:r>
      <w:r w:rsidR="00724F79">
        <w:rPr>
          <w:lang w:val="rm-CH"/>
        </w:rPr>
        <w:t>ermissiun da construcziun. Tar tals stabiliments tutgan tut tenor grondezza er indrizs d'ennavar</w:t>
      </w:r>
      <w:r w:rsidR="00555210" w:rsidRPr="00E153C2">
        <w:rPr>
          <w:lang w:val="rm-CH"/>
        </w:rPr>
        <w:t xml:space="preserve">. </w:t>
      </w:r>
      <w:r w:rsidR="00724F79">
        <w:rPr>
          <w:lang w:val="rm-CH"/>
        </w:rPr>
        <w:t>L'a</w:t>
      </w:r>
      <w:r w:rsidR="00555210" w:rsidRPr="00E153C2">
        <w:rPr>
          <w:lang w:val="rm-CH"/>
        </w:rPr>
        <w:t xml:space="preserve">rt. 45 </w:t>
      </w:r>
      <w:r w:rsidRPr="00E153C2">
        <w:rPr>
          <w:lang w:val="rm-CH"/>
        </w:rPr>
        <w:t>al.</w:t>
      </w:r>
      <w:r w:rsidR="00555210" w:rsidRPr="00E153C2">
        <w:rPr>
          <w:lang w:val="rm-CH"/>
        </w:rPr>
        <w:t xml:space="preserve"> 2</w:t>
      </w:r>
      <w:r w:rsidR="00FC36F1" w:rsidRPr="00E153C2">
        <w:rPr>
          <w:lang w:val="rm-CH"/>
        </w:rPr>
        <w:t xml:space="preserve"> LPTGR</w:t>
      </w:r>
      <w:r w:rsidR="00555210" w:rsidRPr="00E153C2">
        <w:rPr>
          <w:lang w:val="rm-CH"/>
        </w:rPr>
        <w:t xml:space="preserve"> </w:t>
      </w:r>
      <w:r w:rsidR="00724F79">
        <w:rPr>
          <w:lang w:val="rm-CH"/>
        </w:rPr>
        <w:t>prescriva er explicitamain che indrizs d'ennavar "impurtants" stoppian vegnir determinads en il plan general d'avertura</w:t>
      </w:r>
      <w:r w:rsidR="00555210" w:rsidRPr="00E153C2">
        <w:rPr>
          <w:lang w:val="rm-CH"/>
        </w:rPr>
        <w:t xml:space="preserve">. </w:t>
      </w:r>
      <w:r w:rsidR="004B111C">
        <w:rPr>
          <w:lang w:val="rm-CH"/>
        </w:rPr>
        <w:t xml:space="preserve">Tgenina ch'è precis la valur da sava </w:t>
      </w:r>
      <w:r w:rsidR="00724F79">
        <w:rPr>
          <w:lang w:val="rm-CH"/>
        </w:rPr>
        <w:t>per affirmar l'obligaziun dal plan d'utilisaziun n'è actualmain betg sclerì definitivamain</w:t>
      </w:r>
      <w:r w:rsidR="00555210" w:rsidRPr="00E153C2">
        <w:rPr>
          <w:lang w:val="rm-CH"/>
        </w:rPr>
        <w:t xml:space="preserve">. </w:t>
      </w:r>
      <w:r w:rsidR="00724F79">
        <w:rPr>
          <w:lang w:val="rm-CH"/>
        </w:rPr>
        <w:t xml:space="preserve">I dependa da l'extensiun da la surfatscha ch'è d'ennavar, lura però era da la sensibilitad ecologica da las surfatschas ch'èn d'ennavar, da la </w:t>
      </w:r>
      <w:r w:rsidR="004B111C">
        <w:rPr>
          <w:lang w:val="rm-CH"/>
        </w:rPr>
        <w:t xml:space="preserve">distanza tar abitadis (canera) u </w:t>
      </w:r>
      <w:r w:rsidR="00BE20EE">
        <w:rPr>
          <w:lang w:val="rm-CH"/>
        </w:rPr>
        <w:t>co che vegn retratga l'aua</w:t>
      </w:r>
      <w:r w:rsidR="00555210" w:rsidRPr="00E153C2">
        <w:rPr>
          <w:lang w:val="rm-CH"/>
        </w:rPr>
        <w:t xml:space="preserve">. </w:t>
      </w:r>
      <w:r w:rsidR="004B111C">
        <w:rPr>
          <w:lang w:val="rm-CH"/>
        </w:rPr>
        <w:t xml:space="preserve">Il mussavia </w:t>
      </w:r>
      <w:r w:rsidR="001A0D51" w:rsidRPr="00E153C2">
        <w:rPr>
          <w:lang w:val="rm-CH"/>
        </w:rPr>
        <w:t>"</w:t>
      </w:r>
      <w:r w:rsidR="004B111C">
        <w:rPr>
          <w:lang w:val="rm-CH"/>
        </w:rPr>
        <w:t>Indrizs d'ennavar</w:t>
      </w:r>
      <w:r w:rsidR="001A0D51" w:rsidRPr="00E153C2">
        <w:rPr>
          <w:lang w:val="rm-CH"/>
        </w:rPr>
        <w:t xml:space="preserve">" </w:t>
      </w:r>
      <w:r w:rsidR="004B111C">
        <w:rPr>
          <w:lang w:val="rm-CH"/>
        </w:rPr>
        <w:t>da l'Uffizi per il svilup dal territori dal Grischun è in agid per las vischnancas per determinar las valurs da sava per affirmar l'obligaziun dal plan d'utilisaziun</w:t>
      </w:r>
      <w:r w:rsidR="00BE20EE">
        <w:rPr>
          <w:lang w:val="rm-CH"/>
        </w:rPr>
        <w:t>.</w:t>
      </w:r>
      <w:r w:rsidR="004B111C">
        <w:rPr>
          <w:lang w:val="rm-CH"/>
        </w:rPr>
        <w:t xml:space="preserve"> </w:t>
      </w:r>
      <w:r w:rsidR="00BE20EE">
        <w:rPr>
          <w:lang w:val="rm-CH"/>
        </w:rPr>
        <w:t xml:space="preserve">Determinar las </w:t>
      </w:r>
      <w:r w:rsidR="00BE20EE">
        <w:rPr>
          <w:lang w:val="rm-CH"/>
        </w:rPr>
        <w:lastRenderedPageBreak/>
        <w:t xml:space="preserve">valurs da sava per affirmar l'obligaziun dal plan d'utilisaziun </w:t>
      </w:r>
      <w:r w:rsidR="004B111C">
        <w:rPr>
          <w:lang w:val="rm-CH"/>
        </w:rPr>
        <w:t xml:space="preserve">d'indrizs d'ennavar è chaussa da la vischnanca. En mintga cas sto vegnir realisà </w:t>
      </w:r>
      <w:r w:rsidR="00222002">
        <w:rPr>
          <w:lang w:val="rm-CH"/>
        </w:rPr>
        <w:t xml:space="preserve">oz </w:t>
      </w:r>
      <w:r w:rsidR="004B111C">
        <w:rPr>
          <w:lang w:val="rm-CH"/>
        </w:rPr>
        <w:t xml:space="preserve">per indrizs d'ennavar cun ina surfatscha </w:t>
      </w:r>
      <w:r w:rsidR="00222002">
        <w:rPr>
          <w:lang w:val="rm-CH"/>
        </w:rPr>
        <w:t>ennavada da dapli che 5 ha in'examinaziun ecologica f</w:t>
      </w:r>
      <w:r w:rsidR="00BE20EE">
        <w:rPr>
          <w:lang w:val="rm-CH"/>
        </w:rPr>
        <w:t>o</w:t>
      </w:r>
      <w:r w:rsidR="00222002">
        <w:rPr>
          <w:lang w:val="rm-CH"/>
        </w:rPr>
        <w:t xml:space="preserve">rmala tenor l'art. </w:t>
      </w:r>
      <w:r w:rsidR="00E02292" w:rsidRPr="00E153C2">
        <w:rPr>
          <w:lang w:val="rm-CH"/>
        </w:rPr>
        <w:t>10a</w:t>
      </w:r>
      <w:r w:rsidR="00D14235" w:rsidRPr="00E153C2">
        <w:rPr>
          <w:lang w:val="rm-CH"/>
        </w:rPr>
        <w:t xml:space="preserve"> </w:t>
      </w:r>
      <w:r w:rsidR="00222002">
        <w:rPr>
          <w:lang w:val="rm-CH"/>
        </w:rPr>
        <w:t>LPAmb</w:t>
      </w:r>
      <w:r w:rsidR="00D14235" w:rsidRPr="00E153C2">
        <w:rPr>
          <w:lang w:val="rm-CH"/>
        </w:rPr>
        <w:t xml:space="preserve">. </w:t>
      </w:r>
      <w:r w:rsidR="00222002">
        <w:rPr>
          <w:lang w:val="rm-CH"/>
        </w:rPr>
        <w:t>Sche n'ha lieu avant la permissiun da construcziun nagina planisaziun d'utilisaziun, sto l'examinaziun ecologica vegnir realisada en il rom da</w:t>
      </w:r>
      <w:r w:rsidR="00BE20EE">
        <w:rPr>
          <w:lang w:val="rm-CH"/>
        </w:rPr>
        <w:t xml:space="preserve"> </w:t>
      </w:r>
      <w:r w:rsidR="00222002">
        <w:rPr>
          <w:lang w:val="rm-CH"/>
        </w:rPr>
        <w:t>l</w:t>
      </w:r>
      <w:r w:rsidR="00BE20EE">
        <w:rPr>
          <w:lang w:val="rm-CH"/>
        </w:rPr>
        <w:t>a</w:t>
      </w:r>
      <w:r w:rsidR="00222002">
        <w:rPr>
          <w:lang w:val="rm-CH"/>
        </w:rPr>
        <w:t xml:space="preserve"> proced</w:t>
      </w:r>
      <w:r w:rsidR="00BE20EE">
        <w:rPr>
          <w:lang w:val="rm-CH"/>
        </w:rPr>
        <w:t>ura</w:t>
      </w:r>
      <w:r w:rsidR="00222002">
        <w:rPr>
          <w:lang w:val="rm-CH"/>
        </w:rPr>
        <w:t xml:space="preserve"> per la permissiun da construcziun</w:t>
      </w:r>
      <w:r w:rsidR="00D14235" w:rsidRPr="00E153C2">
        <w:rPr>
          <w:lang w:val="rm-CH"/>
        </w:rPr>
        <w:t>.</w:t>
      </w:r>
      <w:r w:rsidR="00D14235" w:rsidRPr="00E153C2" w:rsidDel="00555210">
        <w:rPr>
          <w:lang w:val="rm-CH"/>
        </w:rPr>
        <w:t xml:space="preserve"> </w:t>
      </w:r>
      <w:r w:rsidR="00222002">
        <w:rPr>
          <w:lang w:val="rm-CH"/>
        </w:rPr>
        <w:t xml:space="preserve">L'artitgel </w:t>
      </w:r>
      <w:r w:rsidR="00BE20EE">
        <w:rPr>
          <w:lang w:val="rm-CH"/>
        </w:rPr>
        <w:t>s'orientescha</w:t>
      </w:r>
      <w:r w:rsidR="00222002">
        <w:rPr>
          <w:lang w:val="rm-CH"/>
        </w:rPr>
        <w:t xml:space="preserve"> er ad autras intervenziuns en l'interess d'activitads che n'èn oz anc betg enconuschentas u betg regladas.</w:t>
      </w:r>
    </w:p>
    <w:p w14:paraId="18A2E9C1" w14:textId="77777777" w:rsidR="005008E8" w:rsidRPr="00E153C2" w:rsidRDefault="00FC17D3" w:rsidP="005008E8">
      <w:pPr>
        <w:rPr>
          <w:lang w:val="rm-CH"/>
        </w:rPr>
      </w:pPr>
      <w:r w:rsidRPr="00E153C2">
        <w:rPr>
          <w:u w:val="single"/>
          <w:lang w:val="rm-CH"/>
        </w:rPr>
        <w:t>al.</w:t>
      </w:r>
      <w:r w:rsidR="005008E8" w:rsidRPr="00E153C2">
        <w:rPr>
          <w:u w:val="single"/>
          <w:lang w:val="rm-CH"/>
        </w:rPr>
        <w:t xml:space="preserve"> 2:</w:t>
      </w:r>
      <w:r w:rsidR="005008E8" w:rsidRPr="00E153C2">
        <w:rPr>
          <w:lang w:val="rm-CH"/>
        </w:rPr>
        <w:t xml:space="preserve"> </w:t>
      </w:r>
      <w:r w:rsidR="00222002">
        <w:rPr>
          <w:lang w:val="rm-CH"/>
        </w:rPr>
        <w:t>La vischnanca po far reglamentaziuns necessarias er en la lescha da construcziun u relaschar in'ordinaziun speziala</w:t>
      </w:r>
      <w:r w:rsidR="005008E8" w:rsidRPr="00E153C2">
        <w:rPr>
          <w:lang w:val="rm-CH"/>
        </w:rPr>
        <w:t xml:space="preserve">. </w:t>
      </w:r>
      <w:r w:rsidR="00222002">
        <w:rPr>
          <w:lang w:val="rm-CH"/>
        </w:rPr>
        <w:t>La reglamentaziun communala po vegnir adattada flexibla</w:t>
      </w:r>
      <w:r w:rsidR="004E2574">
        <w:rPr>
          <w:lang w:val="rm-CH"/>
        </w:rPr>
        <w:t>main</w:t>
      </w:r>
      <w:r w:rsidR="00222002">
        <w:rPr>
          <w:lang w:val="rm-CH"/>
        </w:rPr>
        <w:t xml:space="preserve"> </w:t>
      </w:r>
      <w:r w:rsidR="004E2574">
        <w:rPr>
          <w:lang w:val="rm-CH"/>
        </w:rPr>
        <w:t>a</w:t>
      </w:r>
      <w:r w:rsidR="00222002">
        <w:rPr>
          <w:lang w:val="rm-CH"/>
        </w:rPr>
        <w:t xml:space="preserve"> las relaziuns respectivas. Las directivas dal dretg d'ambient èn da resguardar</w:t>
      </w:r>
      <w:r w:rsidR="0044072A" w:rsidRPr="00E153C2">
        <w:rPr>
          <w:lang w:val="rm-CH"/>
        </w:rPr>
        <w:t>.</w:t>
      </w:r>
    </w:p>
    <w:p w14:paraId="3CEE5992" w14:textId="77777777" w:rsidR="005008E8" w:rsidRPr="00E153C2" w:rsidRDefault="008217D5" w:rsidP="00CA6FF3">
      <w:pPr>
        <w:pStyle w:val="berschrift3"/>
        <w:rPr>
          <w:lang w:val="rm-CH"/>
        </w:rPr>
      </w:pPr>
      <w:bookmarkStart w:id="127" w:name="_Toc75791178"/>
      <w:r w:rsidRPr="008217D5">
        <w:rPr>
          <w:lang w:val="rm-CH"/>
        </w:rPr>
        <w:t>Stabiliments d'avertura</w:t>
      </w:r>
      <w:bookmarkEnd w:id="127"/>
    </w:p>
    <w:p w14:paraId="1EEF0252" w14:textId="77777777" w:rsidR="005008E8" w:rsidRPr="00E153C2" w:rsidRDefault="008217D5" w:rsidP="0020100E">
      <w:pPr>
        <w:pStyle w:val="Formatvorlage5"/>
        <w:numPr>
          <w:ilvl w:val="0"/>
          <w:numId w:val="40"/>
        </w:numPr>
        <w:ind w:left="993" w:hanging="633"/>
        <w:rPr>
          <w:lang w:val="rm-CH"/>
        </w:rPr>
      </w:pPr>
      <w:r w:rsidRPr="008217D5">
        <w:rPr>
          <w:lang w:val="rm-CH"/>
        </w:rPr>
        <w:t>Stabiliments da traffic</w:t>
      </w:r>
    </w:p>
    <w:p w14:paraId="5238B3D1" w14:textId="77777777" w:rsidR="005008E8" w:rsidRPr="00E153C2" w:rsidRDefault="008217D5" w:rsidP="008217D5">
      <w:pPr>
        <w:pStyle w:val="Artikel"/>
        <w:rPr>
          <w:lang w:val="rm-CH"/>
        </w:rPr>
      </w:pPr>
      <w:bookmarkStart w:id="128" w:name="_Toc75791179"/>
      <w:r w:rsidRPr="008217D5">
        <w:rPr>
          <w:lang w:val="rm-CH"/>
        </w:rPr>
        <w:t>En general</w:t>
      </w:r>
      <w:bookmarkEnd w:id="128"/>
    </w:p>
    <w:p w14:paraId="64574352" w14:textId="77777777" w:rsidR="005008E8" w:rsidRPr="00E153C2" w:rsidRDefault="00FC17D3" w:rsidP="005008E8">
      <w:pPr>
        <w:rPr>
          <w:lang w:val="rm-CH"/>
        </w:rPr>
      </w:pPr>
      <w:r w:rsidRPr="00E153C2">
        <w:rPr>
          <w:u w:val="single"/>
          <w:lang w:val="rm-CH"/>
        </w:rPr>
        <w:t>al.</w:t>
      </w:r>
      <w:r w:rsidR="005008E8" w:rsidRPr="00E153C2">
        <w:rPr>
          <w:u w:val="single"/>
          <w:lang w:val="rm-CH"/>
        </w:rPr>
        <w:t xml:space="preserve"> 1:</w:t>
      </w:r>
      <w:r w:rsidR="005008E8" w:rsidRPr="00E153C2">
        <w:rPr>
          <w:lang w:val="rm-CH"/>
        </w:rPr>
        <w:t xml:space="preserve"> </w:t>
      </w:r>
      <w:r w:rsidR="00C41AAB">
        <w:rPr>
          <w:lang w:val="rm-CH"/>
        </w:rPr>
        <w:t>L'a</w:t>
      </w:r>
      <w:r w:rsidR="005008E8" w:rsidRPr="00E153C2">
        <w:rPr>
          <w:lang w:val="rm-CH"/>
        </w:rPr>
        <w:t xml:space="preserve">rt. 45 </w:t>
      </w:r>
      <w:r w:rsidRPr="00E153C2">
        <w:rPr>
          <w:lang w:val="rm-CH"/>
        </w:rPr>
        <w:t>al.</w:t>
      </w:r>
      <w:r w:rsidR="005008E8" w:rsidRPr="00E153C2">
        <w:rPr>
          <w:lang w:val="rm-CH"/>
        </w:rPr>
        <w:t xml:space="preserve"> 3</w:t>
      </w:r>
      <w:r w:rsidR="00FC36F1" w:rsidRPr="00E153C2">
        <w:rPr>
          <w:lang w:val="rm-CH"/>
        </w:rPr>
        <w:t xml:space="preserve"> LPTGR</w:t>
      </w:r>
      <w:r w:rsidR="005008E8" w:rsidRPr="00E153C2">
        <w:rPr>
          <w:lang w:val="rm-CH"/>
        </w:rPr>
        <w:t xml:space="preserve"> </w:t>
      </w:r>
      <w:r w:rsidR="00062DC3">
        <w:rPr>
          <w:lang w:val="rm-CH"/>
        </w:rPr>
        <w:t>oblighescha la vischnanca da reglar las consequenzas giuridicas da determinaziuns dal plan general d'avertura en la lescha da construcziun</w:t>
      </w:r>
      <w:r w:rsidR="005008E8" w:rsidRPr="00E153C2">
        <w:rPr>
          <w:lang w:val="rm-CH"/>
        </w:rPr>
        <w:t xml:space="preserve">. </w:t>
      </w:r>
      <w:r w:rsidR="00062DC3">
        <w:rPr>
          <w:lang w:val="rm-CH"/>
        </w:rPr>
        <w:t>La disposiziun sto vegnir adattada als stabiliments da traffic concrets d'ina vischnanca.</w:t>
      </w:r>
    </w:p>
    <w:p w14:paraId="02BE9E4C" w14:textId="77777777" w:rsidR="005008E8" w:rsidRPr="00E153C2" w:rsidRDefault="00FC17D3" w:rsidP="005008E8">
      <w:pPr>
        <w:rPr>
          <w:lang w:val="rm-CH"/>
        </w:rPr>
      </w:pPr>
      <w:r w:rsidRPr="00E153C2">
        <w:rPr>
          <w:u w:val="single"/>
          <w:lang w:val="rm-CH"/>
        </w:rPr>
        <w:t>al.</w:t>
      </w:r>
      <w:r w:rsidR="005008E8" w:rsidRPr="00E153C2">
        <w:rPr>
          <w:u w:val="single"/>
          <w:lang w:val="rm-CH"/>
        </w:rPr>
        <w:t xml:space="preserve"> 2:</w:t>
      </w:r>
      <w:r w:rsidR="00C02DA1" w:rsidRPr="00C02DA1">
        <w:rPr>
          <w:lang w:val="rm-CH"/>
        </w:rPr>
        <w:t xml:space="preserve"> </w:t>
      </w:r>
      <w:r w:rsidR="00C02DA1">
        <w:rPr>
          <w:lang w:val="rm-CH"/>
        </w:rPr>
        <w:t>Cun l'approvaziun dal plan general d'avertura survegn la vischnanca t</w:t>
      </w:r>
      <w:r w:rsidR="00C41AAB">
        <w:rPr>
          <w:lang w:val="rm-CH"/>
        </w:rPr>
        <w:t>enor l'ar</w:t>
      </w:r>
      <w:r w:rsidR="005008E8" w:rsidRPr="00E153C2">
        <w:rPr>
          <w:lang w:val="rm-CH"/>
        </w:rPr>
        <w:t xml:space="preserve">t. 97 </w:t>
      </w:r>
      <w:r w:rsidRPr="00E153C2">
        <w:rPr>
          <w:lang w:val="rm-CH"/>
        </w:rPr>
        <w:t>al.</w:t>
      </w:r>
      <w:r w:rsidR="005008E8" w:rsidRPr="00E153C2">
        <w:rPr>
          <w:lang w:val="rm-CH"/>
        </w:rPr>
        <w:t xml:space="preserve"> 1 </w:t>
      </w:r>
      <w:r w:rsidR="00C41AAB">
        <w:rPr>
          <w:lang w:val="rm-CH"/>
        </w:rPr>
        <w:t>cif</w:t>
      </w:r>
      <w:r w:rsidR="005008E8" w:rsidRPr="00E153C2">
        <w:rPr>
          <w:lang w:val="rm-CH"/>
        </w:rPr>
        <w:t>. 3</w:t>
      </w:r>
      <w:r w:rsidR="00FC36F1" w:rsidRPr="00E153C2">
        <w:rPr>
          <w:lang w:val="rm-CH"/>
        </w:rPr>
        <w:t xml:space="preserve"> LPTGR</w:t>
      </w:r>
      <w:r w:rsidR="005008E8" w:rsidRPr="00E153C2">
        <w:rPr>
          <w:lang w:val="rm-CH"/>
        </w:rPr>
        <w:t xml:space="preserve"> </w:t>
      </w:r>
      <w:r w:rsidR="00C02DA1">
        <w:rPr>
          <w:lang w:val="rm-CH"/>
        </w:rPr>
        <w:t>il dretg d'expropriaziun per vias e sendas projectadas e previsas per l'expropriaziun ch'èn determinadas en il plan general d'avertura</w:t>
      </w:r>
      <w:r w:rsidR="005008E8" w:rsidRPr="00E153C2">
        <w:rPr>
          <w:lang w:val="rm-CH"/>
        </w:rPr>
        <w:t xml:space="preserve">. </w:t>
      </w:r>
      <w:r w:rsidR="00C02DA1">
        <w:rPr>
          <w:lang w:val="rm-CH"/>
        </w:rPr>
        <w:t xml:space="preserve">Ils stabiliments pertutgads ston vegnir </w:t>
      </w:r>
      <w:r w:rsidR="004E2574">
        <w:rPr>
          <w:lang w:val="rm-CH"/>
        </w:rPr>
        <w:t>marcads</w:t>
      </w:r>
      <w:r w:rsidR="00C02DA1">
        <w:rPr>
          <w:lang w:val="rm-CH"/>
        </w:rPr>
        <w:t xml:space="preserve"> sco tals en il plan general d'avertura e vegnir realisads tenor project. Ins po per exempel garantir che colliaziuns dal traffic plaun èn passablas libramain cun la motivaziun d'ina servitut en il register funsil</w:t>
      </w:r>
      <w:r w:rsidR="005008E8" w:rsidRPr="00E153C2">
        <w:rPr>
          <w:lang w:val="rm-CH"/>
        </w:rPr>
        <w:t>.</w:t>
      </w:r>
    </w:p>
    <w:p w14:paraId="65CB8699" w14:textId="77777777" w:rsidR="0073471C" w:rsidRPr="00E153C2" w:rsidRDefault="001B5CA4" w:rsidP="001B5CA4">
      <w:pPr>
        <w:pStyle w:val="Artikel"/>
        <w:rPr>
          <w:lang w:val="rm-CH"/>
        </w:rPr>
      </w:pPr>
      <w:bookmarkStart w:id="129" w:name="_Toc75791180"/>
      <w:r w:rsidRPr="001B5CA4">
        <w:rPr>
          <w:lang w:val="rm-CH"/>
        </w:rPr>
        <w:t>Vias da rimnada e d'avertura</w:t>
      </w:r>
      <w:bookmarkEnd w:id="129"/>
    </w:p>
    <w:p w14:paraId="4BF7963E" w14:textId="77777777" w:rsidR="005A5486" w:rsidRPr="00E153C2" w:rsidRDefault="001B5CA4" w:rsidP="00DF4634">
      <w:pPr>
        <w:tabs>
          <w:tab w:val="left" w:pos="1134"/>
        </w:tabs>
        <w:rPr>
          <w:lang w:val="rm-CH"/>
        </w:rPr>
      </w:pPr>
      <w:r>
        <w:rPr>
          <w:lang w:val="rm-CH"/>
        </w:rPr>
        <w:t>Naginas remartgas</w:t>
      </w:r>
      <w:r w:rsidR="005A5486" w:rsidRPr="00E153C2">
        <w:rPr>
          <w:lang w:val="rm-CH"/>
        </w:rPr>
        <w:t>.</w:t>
      </w:r>
    </w:p>
    <w:p w14:paraId="744BA043" w14:textId="77777777" w:rsidR="0073471C" w:rsidRPr="00E153C2" w:rsidRDefault="001B5CA4" w:rsidP="001B5CA4">
      <w:pPr>
        <w:pStyle w:val="Artikel"/>
        <w:rPr>
          <w:lang w:val="rm-CH"/>
        </w:rPr>
      </w:pPr>
      <w:bookmarkStart w:id="130" w:name="_Toc75791181"/>
      <w:r w:rsidRPr="001B5CA4">
        <w:rPr>
          <w:lang w:val="rm-CH"/>
        </w:rPr>
        <w:t>Vias da cultivaziun</w:t>
      </w:r>
      <w:bookmarkEnd w:id="130"/>
    </w:p>
    <w:p w14:paraId="14501F15" w14:textId="77777777" w:rsidR="005A5486" w:rsidRPr="00E153C2" w:rsidRDefault="001B5CA4" w:rsidP="00DF4634">
      <w:pPr>
        <w:tabs>
          <w:tab w:val="left" w:pos="1134"/>
        </w:tabs>
        <w:rPr>
          <w:lang w:val="rm-CH"/>
        </w:rPr>
      </w:pPr>
      <w:r>
        <w:rPr>
          <w:lang w:val="rm-CH"/>
        </w:rPr>
        <w:t>Naginas remartgas</w:t>
      </w:r>
      <w:r w:rsidR="005A5486" w:rsidRPr="00E153C2">
        <w:rPr>
          <w:lang w:val="rm-CH"/>
        </w:rPr>
        <w:t>.</w:t>
      </w:r>
    </w:p>
    <w:p w14:paraId="60C51C1A" w14:textId="77777777" w:rsidR="0073471C" w:rsidRPr="00E153C2" w:rsidRDefault="001B5CA4" w:rsidP="001B5CA4">
      <w:pPr>
        <w:pStyle w:val="Artikel"/>
        <w:rPr>
          <w:lang w:val="rm-CH"/>
        </w:rPr>
      </w:pPr>
      <w:bookmarkStart w:id="131" w:name="_Toc75791182"/>
      <w:r w:rsidRPr="001B5CA4">
        <w:rPr>
          <w:lang w:val="rm-CH"/>
        </w:rPr>
        <w:t>Vias e sendas dal traffic betg motorisà</w:t>
      </w:r>
      <w:bookmarkEnd w:id="131"/>
    </w:p>
    <w:p w14:paraId="04D4097C" w14:textId="77777777" w:rsidR="005A5486" w:rsidRPr="00E153C2" w:rsidRDefault="001B5CA4" w:rsidP="00DF4634">
      <w:pPr>
        <w:tabs>
          <w:tab w:val="left" w:pos="1134"/>
        </w:tabs>
        <w:rPr>
          <w:lang w:val="rm-CH"/>
        </w:rPr>
      </w:pPr>
      <w:r>
        <w:rPr>
          <w:lang w:val="rm-CH"/>
        </w:rPr>
        <w:t>Naginas remartgas</w:t>
      </w:r>
      <w:r w:rsidR="005A5486" w:rsidRPr="00E153C2">
        <w:rPr>
          <w:lang w:val="rm-CH"/>
        </w:rPr>
        <w:t>.</w:t>
      </w:r>
    </w:p>
    <w:p w14:paraId="557C8D12" w14:textId="77777777" w:rsidR="0073471C" w:rsidRPr="00E153C2" w:rsidRDefault="001B5CA4" w:rsidP="001B5CA4">
      <w:pPr>
        <w:pStyle w:val="Artikel"/>
        <w:rPr>
          <w:lang w:val="rm-CH"/>
        </w:rPr>
      </w:pPr>
      <w:bookmarkStart w:id="132" w:name="_Toc75791183"/>
      <w:r w:rsidRPr="001B5CA4">
        <w:rPr>
          <w:lang w:val="rm-CH"/>
        </w:rPr>
        <w:t>Stabiliments da parcar publics</w:t>
      </w:r>
      <w:bookmarkEnd w:id="132"/>
    </w:p>
    <w:p w14:paraId="263CE021" w14:textId="77777777" w:rsidR="005A5486" w:rsidRPr="00E153C2" w:rsidRDefault="001B5CA4" w:rsidP="00DF4634">
      <w:pPr>
        <w:tabs>
          <w:tab w:val="left" w:pos="1134"/>
        </w:tabs>
        <w:rPr>
          <w:lang w:val="rm-CH"/>
        </w:rPr>
      </w:pPr>
      <w:r>
        <w:rPr>
          <w:lang w:val="rm-CH"/>
        </w:rPr>
        <w:t>Naginas remartgas</w:t>
      </w:r>
      <w:r w:rsidR="005A5486" w:rsidRPr="00E153C2">
        <w:rPr>
          <w:lang w:val="rm-CH"/>
        </w:rPr>
        <w:t>.</w:t>
      </w:r>
    </w:p>
    <w:p w14:paraId="086F1DBF" w14:textId="77777777" w:rsidR="0073471C" w:rsidRPr="00E153C2" w:rsidRDefault="001B5CA4" w:rsidP="001B5CA4">
      <w:pPr>
        <w:pStyle w:val="Artikel"/>
        <w:rPr>
          <w:lang w:val="rm-CH"/>
        </w:rPr>
      </w:pPr>
      <w:bookmarkStart w:id="133" w:name="_Toc75791184"/>
      <w:r w:rsidRPr="001B5CA4">
        <w:rPr>
          <w:lang w:val="rm-CH"/>
        </w:rPr>
        <w:lastRenderedPageBreak/>
        <w:t>Stabiliments da provediment e da dismessa</w:t>
      </w:r>
      <w:bookmarkEnd w:id="133"/>
    </w:p>
    <w:p w14:paraId="29D4CE01" w14:textId="77777777" w:rsidR="005A5486" w:rsidRPr="00E153C2" w:rsidRDefault="001B5CA4" w:rsidP="00DF4634">
      <w:pPr>
        <w:tabs>
          <w:tab w:val="left" w:pos="1134"/>
        </w:tabs>
        <w:rPr>
          <w:lang w:val="rm-CH"/>
        </w:rPr>
      </w:pPr>
      <w:r>
        <w:rPr>
          <w:lang w:val="rm-CH"/>
        </w:rPr>
        <w:t>Naginas remartgas</w:t>
      </w:r>
      <w:r w:rsidR="005A5486" w:rsidRPr="00E153C2">
        <w:rPr>
          <w:lang w:val="rm-CH"/>
        </w:rPr>
        <w:t>.</w:t>
      </w:r>
    </w:p>
    <w:p w14:paraId="63EFB6E1" w14:textId="77777777" w:rsidR="0073471C" w:rsidRPr="00E153C2" w:rsidRDefault="001B5CA4" w:rsidP="001B5CA4">
      <w:pPr>
        <w:pStyle w:val="Artikel"/>
        <w:rPr>
          <w:lang w:val="rm-CH"/>
        </w:rPr>
      </w:pPr>
      <w:bookmarkStart w:id="134" w:name="_Toc75791185"/>
      <w:r w:rsidRPr="001B5CA4">
        <w:rPr>
          <w:lang w:val="rm-CH"/>
        </w:rPr>
        <w:t>Stabiliments da sport e da temp liber</w:t>
      </w:r>
      <w:bookmarkEnd w:id="134"/>
    </w:p>
    <w:p w14:paraId="7E47D09E" w14:textId="77777777" w:rsidR="0073471C" w:rsidRPr="00E153C2" w:rsidRDefault="002C3B5A" w:rsidP="0073471C">
      <w:pPr>
        <w:rPr>
          <w:lang w:val="rm-CH"/>
        </w:rPr>
      </w:pPr>
      <w:r>
        <w:rPr>
          <w:lang w:val="rm-CH"/>
        </w:rPr>
        <w:t xml:space="preserve">Tar quels tutgan er ils </w:t>
      </w:r>
      <w:r w:rsidR="004E2574">
        <w:rPr>
          <w:lang w:val="rm-CH"/>
        </w:rPr>
        <w:t>stabiliments</w:t>
      </w:r>
      <w:r>
        <w:rPr>
          <w:lang w:val="rm-CH"/>
        </w:rPr>
        <w:t xml:space="preserve"> che determinescha il plan general d'avertura e che ston vegnir </w:t>
      </w:r>
      <w:r w:rsidR="004A4FCA">
        <w:rPr>
          <w:lang w:val="rm-CH"/>
        </w:rPr>
        <w:t>construids per gestiunar in stabiliment da sport e da temp liber</w:t>
      </w:r>
      <w:r w:rsidR="0073471C" w:rsidRPr="00E153C2">
        <w:rPr>
          <w:lang w:val="rm-CH"/>
        </w:rPr>
        <w:t>.</w:t>
      </w:r>
    </w:p>
    <w:p w14:paraId="241B3968" w14:textId="77777777" w:rsidR="0073471C" w:rsidRPr="00E153C2" w:rsidRDefault="004A4FCA" w:rsidP="0073471C">
      <w:pPr>
        <w:rPr>
          <w:lang w:val="rm-CH"/>
        </w:rPr>
      </w:pPr>
      <w:r>
        <w:rPr>
          <w:lang w:val="rm-CH"/>
        </w:rPr>
        <w:t>Las determinaziuns en il plan general d'avertura (PGA) sclereschan l'admissibladad e l'interess public dal punct da vista da la vischnanca</w:t>
      </w:r>
      <w:r w:rsidR="0073471C" w:rsidRPr="00E153C2">
        <w:rPr>
          <w:lang w:val="rm-CH"/>
        </w:rPr>
        <w:t xml:space="preserve">. </w:t>
      </w:r>
      <w:r w:rsidR="00456C92">
        <w:rPr>
          <w:lang w:val="rm-CH"/>
        </w:rPr>
        <w:t xml:space="preserve">Per stabiliments </w:t>
      </w:r>
      <w:r w:rsidR="00D4532D">
        <w:rPr>
          <w:lang w:val="rm-CH"/>
        </w:rPr>
        <w:t xml:space="preserve">che basegnan ina concessiun </w:t>
      </w:r>
      <w:r w:rsidR="00456C92">
        <w:rPr>
          <w:lang w:val="rm-CH"/>
        </w:rPr>
        <w:t xml:space="preserve">na po ni la vischnanca </w:t>
      </w:r>
      <w:r w:rsidR="004E2574">
        <w:rPr>
          <w:lang w:val="rm-CH"/>
        </w:rPr>
        <w:t xml:space="preserve">ni </w:t>
      </w:r>
      <w:r w:rsidR="00456C92">
        <w:rPr>
          <w:lang w:val="rm-CH"/>
        </w:rPr>
        <w:t xml:space="preserve">il petent premetter ina permissiun (concessiun) sa basond sin ils indizis en il </w:t>
      </w:r>
      <w:r w:rsidR="004E2574">
        <w:rPr>
          <w:lang w:val="rm-CH"/>
        </w:rPr>
        <w:t>PGA</w:t>
      </w:r>
      <w:r w:rsidR="00456C92">
        <w:rPr>
          <w:lang w:val="rm-CH"/>
        </w:rPr>
        <w:t>. La determinaziun en la planisaziun locala</w:t>
      </w:r>
      <w:r w:rsidR="002F514D">
        <w:rPr>
          <w:lang w:val="rm-CH"/>
        </w:rPr>
        <w:t>, en spezial en il plan general d'avertura,</w:t>
      </w:r>
      <w:r w:rsidR="00456C92">
        <w:rPr>
          <w:lang w:val="rm-CH"/>
        </w:rPr>
        <w:t xml:space="preserve"> è però ina premissa essenziala </w:t>
      </w:r>
      <w:r w:rsidR="002F514D">
        <w:rPr>
          <w:lang w:val="rm-CH"/>
        </w:rPr>
        <w:t>en la procedura d'approvaziun dals plans. Resalvads restan en pli dretgs privats.</w:t>
      </w:r>
    </w:p>
    <w:p w14:paraId="437615EF" w14:textId="77777777" w:rsidR="0073471C" w:rsidRPr="00E153C2" w:rsidRDefault="00391452" w:rsidP="00085AF7">
      <w:pPr>
        <w:pStyle w:val="berschrift2"/>
        <w:rPr>
          <w:lang w:val="rm-CH"/>
        </w:rPr>
      </w:pPr>
      <w:bookmarkStart w:id="135" w:name="_Toc43912058"/>
      <w:r w:rsidRPr="00E153C2">
        <w:rPr>
          <w:lang w:val="rm-CH"/>
        </w:rPr>
        <w:tab/>
      </w:r>
      <w:bookmarkStart w:id="136" w:name="_Toc75791186"/>
      <w:bookmarkEnd w:id="135"/>
      <w:r w:rsidR="00400A07" w:rsidRPr="00400A07">
        <w:rPr>
          <w:lang w:val="rm-CH"/>
        </w:rPr>
        <w:t>Planisaziuns consecutivas</w:t>
      </w:r>
      <w:bookmarkEnd w:id="136"/>
    </w:p>
    <w:p w14:paraId="243452C9" w14:textId="77777777" w:rsidR="0073471C" w:rsidRPr="00E153C2" w:rsidRDefault="00400A07" w:rsidP="00400A07">
      <w:pPr>
        <w:pStyle w:val="Artikel"/>
        <w:rPr>
          <w:lang w:val="rm-CH"/>
        </w:rPr>
      </w:pPr>
      <w:bookmarkStart w:id="137" w:name="_Toc75791187"/>
      <w:r w:rsidRPr="00400A07">
        <w:rPr>
          <w:lang w:val="rm-CH"/>
        </w:rPr>
        <w:t>Planisaziun consecutiva</w:t>
      </w:r>
      <w:bookmarkEnd w:id="137"/>
    </w:p>
    <w:p w14:paraId="06589E26" w14:textId="77777777" w:rsidR="0073471C" w:rsidRPr="00E153C2" w:rsidRDefault="00FC17D3" w:rsidP="0073471C">
      <w:pPr>
        <w:rPr>
          <w:lang w:val="rm-CH"/>
        </w:rPr>
      </w:pPr>
      <w:r w:rsidRPr="00E153C2">
        <w:rPr>
          <w:u w:val="single"/>
          <w:lang w:val="rm-CH"/>
        </w:rPr>
        <w:t>Remartga preliminara</w:t>
      </w:r>
      <w:r w:rsidR="0073471C" w:rsidRPr="00E153C2">
        <w:rPr>
          <w:u w:val="single"/>
          <w:lang w:val="rm-CH"/>
        </w:rPr>
        <w:t>:</w:t>
      </w:r>
      <w:r w:rsidR="0073471C" w:rsidRPr="00E153C2">
        <w:rPr>
          <w:lang w:val="rm-CH"/>
        </w:rPr>
        <w:t xml:space="preserve"> </w:t>
      </w:r>
      <w:r w:rsidR="00400A07">
        <w:rPr>
          <w:lang w:val="rm-CH"/>
        </w:rPr>
        <w:t xml:space="preserve">Las proceduras per introducir e realisar planisaziuns consecutivas èn regladas definitivamain en ils art. </w:t>
      </w:r>
      <w:r w:rsidR="0073471C" w:rsidRPr="00E153C2">
        <w:rPr>
          <w:lang w:val="rm-CH"/>
        </w:rPr>
        <w:t>46</w:t>
      </w:r>
      <w:r w:rsidR="00F13C30" w:rsidRPr="00E153C2">
        <w:rPr>
          <w:lang w:val="rm-CH"/>
        </w:rPr>
        <w:t xml:space="preserve"> </w:t>
      </w:r>
      <w:r w:rsidR="00400A07">
        <w:rPr>
          <w:lang w:val="rm-CH"/>
        </w:rPr>
        <w:t>s</w:t>
      </w:r>
      <w:r w:rsidR="00EA1C61">
        <w:rPr>
          <w:lang w:val="rm-CH"/>
        </w:rPr>
        <w:t>s</w:t>
      </w:r>
      <w:r w:rsidR="0073471C" w:rsidRPr="00E153C2">
        <w:rPr>
          <w:lang w:val="rm-CH"/>
        </w:rPr>
        <w:t xml:space="preserve">. </w:t>
      </w:r>
      <w:r w:rsidR="00400A07">
        <w:rPr>
          <w:lang w:val="rm-CH"/>
        </w:rPr>
        <w:t>e</w:t>
      </w:r>
      <w:r w:rsidR="0073471C" w:rsidRPr="00E153C2">
        <w:rPr>
          <w:lang w:val="rm-CH"/>
        </w:rPr>
        <w:t xml:space="preserve"> 51</w:t>
      </w:r>
      <w:r w:rsidR="00F13C30" w:rsidRPr="00E153C2">
        <w:rPr>
          <w:lang w:val="rm-CH"/>
        </w:rPr>
        <w:t xml:space="preserve"> </w:t>
      </w:r>
      <w:r w:rsidR="00400A07">
        <w:rPr>
          <w:lang w:val="rm-CH"/>
        </w:rPr>
        <w:t>ss</w:t>
      </w:r>
      <w:r w:rsidR="0073471C" w:rsidRPr="00E153C2">
        <w:rPr>
          <w:lang w:val="rm-CH"/>
        </w:rPr>
        <w:t>.</w:t>
      </w:r>
      <w:r w:rsidR="00FC36F1" w:rsidRPr="00E153C2">
        <w:rPr>
          <w:lang w:val="rm-CH"/>
        </w:rPr>
        <w:t xml:space="preserve"> LPTGR</w:t>
      </w:r>
      <w:r w:rsidR="0073471C" w:rsidRPr="00E153C2">
        <w:rPr>
          <w:lang w:val="rm-CH"/>
        </w:rPr>
        <w:t xml:space="preserve"> </w:t>
      </w:r>
      <w:r w:rsidR="00400A07">
        <w:rPr>
          <w:lang w:val="rm-CH"/>
        </w:rPr>
        <w:t>ed en l'art</w:t>
      </w:r>
      <w:r w:rsidR="00F13C30" w:rsidRPr="00E153C2">
        <w:rPr>
          <w:lang w:val="rm-CH"/>
        </w:rPr>
        <w:t xml:space="preserve">. 16 </w:t>
      </w:r>
      <w:r w:rsidR="00400A07">
        <w:rPr>
          <w:lang w:val="rm-CH"/>
        </w:rPr>
        <w:t>s</w:t>
      </w:r>
      <w:r w:rsidR="00EA1C61">
        <w:rPr>
          <w:lang w:val="rm-CH"/>
        </w:rPr>
        <w:t>s</w:t>
      </w:r>
      <w:r w:rsidR="00F13C30" w:rsidRPr="00E153C2">
        <w:rPr>
          <w:lang w:val="rm-CH"/>
        </w:rPr>
        <w:t xml:space="preserve">. </w:t>
      </w:r>
      <w:r w:rsidR="00400A07">
        <w:rPr>
          <w:lang w:val="rm-CH"/>
        </w:rPr>
        <w:t>OPTGR</w:t>
      </w:r>
      <w:r w:rsidR="0073471C" w:rsidRPr="00E153C2">
        <w:rPr>
          <w:lang w:val="rm-CH"/>
        </w:rPr>
        <w:t>.</w:t>
      </w:r>
    </w:p>
    <w:p w14:paraId="10B7C2F7" w14:textId="77777777" w:rsidR="007F596B" w:rsidRPr="00E153C2" w:rsidRDefault="00FC17D3" w:rsidP="007F596B">
      <w:pPr>
        <w:rPr>
          <w:lang w:val="rm-CH"/>
        </w:rPr>
      </w:pPr>
      <w:r w:rsidRPr="00E153C2">
        <w:rPr>
          <w:u w:val="single"/>
          <w:lang w:val="rm-CH"/>
        </w:rPr>
        <w:t>al.</w:t>
      </w:r>
      <w:r w:rsidR="0073471C" w:rsidRPr="00E153C2">
        <w:rPr>
          <w:u w:val="single"/>
          <w:lang w:val="rm-CH"/>
        </w:rPr>
        <w:t xml:space="preserve"> 1:</w:t>
      </w:r>
      <w:r w:rsidR="0073471C" w:rsidRPr="00E153C2">
        <w:rPr>
          <w:lang w:val="rm-CH"/>
        </w:rPr>
        <w:t xml:space="preserve"> </w:t>
      </w:r>
      <w:r w:rsidR="00400A07">
        <w:rPr>
          <w:lang w:val="rm-CH"/>
        </w:rPr>
        <w:t>Las obligaziuns da far ina planisaziun consecutiva ston vegnir determinadas tenor l'art.</w:t>
      </w:r>
      <w:r w:rsidR="007F596B" w:rsidRPr="00E153C2">
        <w:rPr>
          <w:lang w:val="rm-CH"/>
        </w:rPr>
        <w:t xml:space="preserve"> 26</w:t>
      </w:r>
      <w:r w:rsidR="00FC36F1" w:rsidRPr="00E153C2">
        <w:rPr>
          <w:lang w:val="rm-CH"/>
        </w:rPr>
        <w:t xml:space="preserve"> LPTGR</w:t>
      </w:r>
      <w:r w:rsidR="007F596B" w:rsidRPr="00E153C2">
        <w:rPr>
          <w:lang w:val="rm-CH"/>
        </w:rPr>
        <w:t xml:space="preserve"> </w:t>
      </w:r>
      <w:r w:rsidR="00400A07">
        <w:rPr>
          <w:lang w:val="rm-CH"/>
        </w:rPr>
        <w:t>en il plan da zonas</w:t>
      </w:r>
      <w:r w:rsidR="007F596B" w:rsidRPr="00E153C2">
        <w:rPr>
          <w:lang w:val="rm-CH"/>
        </w:rPr>
        <w:t xml:space="preserve">. </w:t>
      </w:r>
      <w:r w:rsidR="00400A07">
        <w:rPr>
          <w:lang w:val="rm-CH"/>
        </w:rPr>
        <w:t>Ultra da la cunfi</w:t>
      </w:r>
      <w:r w:rsidR="00356F6C">
        <w:rPr>
          <w:lang w:val="rm-CH"/>
        </w:rPr>
        <w:t>naziun cumpiglia la determinaziun era las cundiziuns da basa per la planisaziun consecutiva</w:t>
      </w:r>
      <w:r w:rsidR="007F596B" w:rsidRPr="00E153C2">
        <w:rPr>
          <w:lang w:val="rm-CH"/>
        </w:rPr>
        <w:t xml:space="preserve">. </w:t>
      </w:r>
      <w:r w:rsidR="00356F6C">
        <w:rPr>
          <w:lang w:val="rm-CH"/>
        </w:rPr>
        <w:t xml:space="preserve">I vala ina zona da planisaziun </w:t>
      </w:r>
      <w:r w:rsidR="007F596B" w:rsidRPr="00E153C2">
        <w:rPr>
          <w:lang w:val="rm-CH"/>
        </w:rPr>
        <w:t>(</w:t>
      </w:r>
      <w:r w:rsidR="00356F6C">
        <w:rPr>
          <w:lang w:val="rm-CH"/>
        </w:rPr>
        <w:t>a</w:t>
      </w:r>
      <w:r w:rsidR="007F596B" w:rsidRPr="00E153C2">
        <w:rPr>
          <w:lang w:val="rm-CH"/>
        </w:rPr>
        <w:t xml:space="preserve">rt. 26 </w:t>
      </w:r>
      <w:r w:rsidRPr="00E153C2">
        <w:rPr>
          <w:lang w:val="rm-CH"/>
        </w:rPr>
        <w:t>al.</w:t>
      </w:r>
      <w:r w:rsidR="007F596B" w:rsidRPr="00E153C2">
        <w:rPr>
          <w:lang w:val="rm-CH"/>
        </w:rPr>
        <w:t xml:space="preserve"> 4</w:t>
      </w:r>
      <w:r w:rsidR="00FC36F1" w:rsidRPr="00E153C2">
        <w:rPr>
          <w:lang w:val="rm-CH"/>
        </w:rPr>
        <w:t xml:space="preserve"> LPTGR</w:t>
      </w:r>
      <w:r w:rsidR="007F596B" w:rsidRPr="00E153C2">
        <w:rPr>
          <w:lang w:val="rm-CH"/>
        </w:rPr>
        <w:t>).</w:t>
      </w:r>
    </w:p>
    <w:p w14:paraId="74BF492E" w14:textId="77777777" w:rsidR="007F596B" w:rsidRPr="00E153C2" w:rsidRDefault="007F596B" w:rsidP="0073471C">
      <w:pPr>
        <w:rPr>
          <w:lang w:val="rm-CH"/>
        </w:rPr>
      </w:pPr>
    </w:p>
    <w:p w14:paraId="6967668A" w14:textId="77777777" w:rsidR="0044111C" w:rsidRPr="00E153C2" w:rsidRDefault="00FC17D3" w:rsidP="00E1475E">
      <w:pPr>
        <w:rPr>
          <w:lang w:val="rm-CH"/>
        </w:rPr>
      </w:pPr>
      <w:r w:rsidRPr="00E153C2">
        <w:rPr>
          <w:u w:val="single"/>
          <w:lang w:val="rm-CH"/>
        </w:rPr>
        <w:t>al.</w:t>
      </w:r>
      <w:r w:rsidR="007F596B" w:rsidRPr="00E153C2">
        <w:rPr>
          <w:u w:val="single"/>
          <w:lang w:val="rm-CH"/>
        </w:rPr>
        <w:t xml:space="preserve"> 2 </w:t>
      </w:r>
      <w:r w:rsidR="00356F6C">
        <w:rPr>
          <w:u w:val="single"/>
          <w:lang w:val="rm-CH"/>
        </w:rPr>
        <w:t>e</w:t>
      </w:r>
      <w:r w:rsidR="007F596B" w:rsidRPr="00E153C2">
        <w:rPr>
          <w:u w:val="single"/>
          <w:lang w:val="rm-CH"/>
        </w:rPr>
        <w:t xml:space="preserve"> 3:</w:t>
      </w:r>
      <w:r w:rsidR="007F596B" w:rsidRPr="00E153C2">
        <w:rPr>
          <w:lang w:val="rm-CH"/>
        </w:rPr>
        <w:t xml:space="preserve"> </w:t>
      </w:r>
      <w:r w:rsidR="00356F6C">
        <w:rPr>
          <w:lang w:val="rm-CH"/>
        </w:rPr>
        <w:t>Ina planisaziun consecutiva na sto betg esser resalvada en l'urden fundamental, per che l'autoritad da construcziun la possia instradar</w:t>
      </w:r>
      <w:r w:rsidR="0073471C" w:rsidRPr="00E153C2">
        <w:rPr>
          <w:lang w:val="rm-CH"/>
        </w:rPr>
        <w:t xml:space="preserve">. </w:t>
      </w:r>
      <w:r w:rsidR="00356F6C">
        <w:rPr>
          <w:lang w:val="rm-CH"/>
        </w:rPr>
        <w:t>La vischnanca po instradar tenor bainappreziar ina planisaziun consecutiva, era sch'ins n'ha betg definì en il plan da zonas in'obligaziun da far ina planisaziun consecutiva correspundenta</w:t>
      </w:r>
      <w:r w:rsidR="007F596B" w:rsidRPr="00E153C2">
        <w:rPr>
          <w:lang w:val="rm-CH"/>
        </w:rPr>
        <w:t>.</w:t>
      </w:r>
      <w:bookmarkStart w:id="138" w:name="_Toc43912060"/>
    </w:p>
    <w:p w14:paraId="3ED5ADA6" w14:textId="77777777" w:rsidR="00843FE7" w:rsidRPr="00E153C2" w:rsidRDefault="00356F6C" w:rsidP="005C3510">
      <w:pPr>
        <w:pStyle w:val="berschrift1"/>
        <w:rPr>
          <w:lang w:val="rm-CH"/>
        </w:rPr>
      </w:pPr>
      <w:bookmarkStart w:id="139" w:name="_Toc75791188"/>
      <w:bookmarkEnd w:id="138"/>
      <w:r w:rsidRPr="00356F6C">
        <w:rPr>
          <w:lang w:val="rm-CH"/>
        </w:rPr>
        <w:t>Prescripziuns communalas da construcziun</w:t>
      </w:r>
      <w:r w:rsidR="00F13C30" w:rsidRPr="00E153C2">
        <w:rPr>
          <w:lang w:val="rm-CH"/>
        </w:rPr>
        <w:t xml:space="preserve"> (</w:t>
      </w:r>
      <w:r>
        <w:rPr>
          <w:lang w:val="rm-CH"/>
        </w:rPr>
        <w:t>a</w:t>
      </w:r>
      <w:r w:rsidR="00F13C30" w:rsidRPr="00E153C2">
        <w:rPr>
          <w:lang w:val="rm-CH"/>
        </w:rPr>
        <w:t>rt. 84–111)</w:t>
      </w:r>
      <w:bookmarkEnd w:id="139"/>
    </w:p>
    <w:p w14:paraId="26739A44" w14:textId="77777777" w:rsidR="00843FE7" w:rsidRPr="00E153C2" w:rsidRDefault="00391452" w:rsidP="00085AF7">
      <w:pPr>
        <w:pStyle w:val="berschrift2"/>
        <w:numPr>
          <w:ilvl w:val="0"/>
          <w:numId w:val="25"/>
        </w:numPr>
        <w:rPr>
          <w:lang w:val="rm-CH"/>
        </w:rPr>
      </w:pPr>
      <w:bookmarkStart w:id="140" w:name="_Toc43912061"/>
      <w:r w:rsidRPr="00E153C2">
        <w:rPr>
          <w:lang w:val="rm-CH"/>
        </w:rPr>
        <w:tab/>
      </w:r>
      <w:bookmarkStart w:id="141" w:name="_Toc27146658"/>
      <w:bookmarkStart w:id="142" w:name="_Toc63069627"/>
      <w:bookmarkStart w:id="143" w:name="_Toc75791189"/>
      <w:bookmarkEnd w:id="140"/>
      <w:r w:rsidR="00356F6C" w:rsidRPr="007C5106">
        <w:rPr>
          <w:lang w:val="rm-CH"/>
        </w:rPr>
        <w:t>Dretg da construcziun formal</w:t>
      </w:r>
      <w:bookmarkEnd w:id="141"/>
      <w:bookmarkEnd w:id="142"/>
      <w:bookmarkEnd w:id="143"/>
    </w:p>
    <w:p w14:paraId="3BF1D7D4" w14:textId="77777777" w:rsidR="00843FE7" w:rsidRPr="00E153C2" w:rsidRDefault="00356F6C" w:rsidP="00391452">
      <w:pPr>
        <w:pStyle w:val="Formatvorlage5"/>
        <w:numPr>
          <w:ilvl w:val="0"/>
          <w:numId w:val="38"/>
        </w:numPr>
        <w:ind w:left="993" w:hanging="633"/>
        <w:rPr>
          <w:lang w:val="rm-CH"/>
        </w:rPr>
      </w:pPr>
      <w:bookmarkStart w:id="144" w:name="_Toc63069628"/>
      <w:r w:rsidRPr="007C5106">
        <w:rPr>
          <w:lang w:val="rm-CH"/>
        </w:rPr>
        <w:t>Permissiun da construcziun</w:t>
      </w:r>
      <w:bookmarkEnd w:id="144"/>
    </w:p>
    <w:p w14:paraId="47F1B18A" w14:textId="77777777" w:rsidR="00411690" w:rsidRPr="00E153C2" w:rsidRDefault="00356F6C" w:rsidP="00391452">
      <w:pPr>
        <w:pStyle w:val="Artikel"/>
        <w:rPr>
          <w:lang w:val="rm-CH"/>
        </w:rPr>
      </w:pPr>
      <w:bookmarkStart w:id="145" w:name="_Toc75791190"/>
      <w:r w:rsidRPr="007C5106">
        <w:rPr>
          <w:lang w:val="rm-CH"/>
        </w:rPr>
        <w:lastRenderedPageBreak/>
        <w:t>Obligaziun d'annunzia</w:t>
      </w:r>
      <w:bookmarkEnd w:id="145"/>
    </w:p>
    <w:p w14:paraId="1E34C697" w14:textId="77777777" w:rsidR="00054D4D" w:rsidRPr="00E153C2" w:rsidRDefault="00FC17D3" w:rsidP="00411690">
      <w:pPr>
        <w:rPr>
          <w:lang w:val="rm-CH"/>
        </w:rPr>
      </w:pPr>
      <w:r w:rsidRPr="00E153C2">
        <w:rPr>
          <w:u w:val="single"/>
          <w:lang w:val="rm-CH"/>
        </w:rPr>
        <w:t>Remartga preliminara</w:t>
      </w:r>
      <w:r w:rsidR="00411690" w:rsidRPr="00E153C2">
        <w:rPr>
          <w:u w:val="single"/>
          <w:lang w:val="rm-CH"/>
        </w:rPr>
        <w:t>:</w:t>
      </w:r>
      <w:r w:rsidR="00411690" w:rsidRPr="00E153C2">
        <w:rPr>
          <w:lang w:val="rm-CH"/>
        </w:rPr>
        <w:t xml:space="preserve"> </w:t>
      </w:r>
      <w:r w:rsidR="002472A7">
        <w:rPr>
          <w:lang w:val="rm-CH"/>
        </w:rPr>
        <w:t>L'obligaziun d'annunzia reglada en il nov art.</w:t>
      </w:r>
      <w:r w:rsidR="00411690" w:rsidRPr="00E153C2">
        <w:rPr>
          <w:lang w:val="rm-CH"/>
        </w:rPr>
        <w:t xml:space="preserve"> 40a </w:t>
      </w:r>
      <w:r w:rsidR="002472A7">
        <w:rPr>
          <w:lang w:val="rm-CH"/>
        </w:rPr>
        <w:t>OPTGR</w:t>
      </w:r>
      <w:r w:rsidR="00EA1C61">
        <w:rPr>
          <w:lang w:val="rm-CH"/>
        </w:rPr>
        <w:t xml:space="preserve"> </w:t>
      </w:r>
      <w:r w:rsidR="002472A7">
        <w:rPr>
          <w:lang w:val="rm-CH"/>
        </w:rPr>
        <w:t xml:space="preserve">vala stringentamain </w:t>
      </w:r>
      <w:r w:rsidR="00EA1C61">
        <w:rPr>
          <w:lang w:val="rm-CH"/>
        </w:rPr>
        <w:t xml:space="preserve">mo </w:t>
      </w:r>
      <w:r w:rsidR="002472A7">
        <w:rPr>
          <w:lang w:val="rm-CH"/>
        </w:rPr>
        <w:t xml:space="preserve">per projects da construcziun ch'èn </w:t>
      </w:r>
      <w:r w:rsidR="002472A7" w:rsidRPr="002472A7">
        <w:rPr>
          <w:lang w:val="rm-CH"/>
        </w:rPr>
        <w:t>deliber</w:t>
      </w:r>
      <w:r w:rsidR="002472A7">
        <w:rPr>
          <w:lang w:val="rm-CH"/>
        </w:rPr>
        <w:t>ads</w:t>
      </w:r>
      <w:r w:rsidR="002472A7" w:rsidRPr="002472A7">
        <w:rPr>
          <w:lang w:val="rm-CH"/>
        </w:rPr>
        <w:t xml:space="preserve"> da l'obligaziun da dumandar ina permissiun da construcziun</w:t>
      </w:r>
      <w:r w:rsidR="00411690" w:rsidRPr="00E153C2">
        <w:rPr>
          <w:lang w:val="rm-CH"/>
        </w:rPr>
        <w:t xml:space="preserve">. </w:t>
      </w:r>
      <w:r w:rsidR="002472A7">
        <w:rPr>
          <w:lang w:val="rm-CH"/>
        </w:rPr>
        <w:t xml:space="preserve">Sche vischnancas vulan introducir u mantegnair in'obligaziun </w:t>
      </w:r>
      <w:r w:rsidR="00EA1C61">
        <w:rPr>
          <w:lang w:val="rm-CH"/>
        </w:rPr>
        <w:t xml:space="preserve">generala </w:t>
      </w:r>
      <w:r w:rsidR="002472A7">
        <w:rPr>
          <w:lang w:val="rm-CH"/>
        </w:rPr>
        <w:t>d'annunzia</w:t>
      </w:r>
      <w:r w:rsidR="00411690" w:rsidRPr="00E153C2">
        <w:rPr>
          <w:lang w:val="rm-CH"/>
        </w:rPr>
        <w:t xml:space="preserve">, </w:t>
      </w:r>
      <w:r w:rsidR="002472A7">
        <w:rPr>
          <w:lang w:val="rm-CH"/>
        </w:rPr>
        <w:t>ston ella</w:t>
      </w:r>
      <w:r w:rsidR="00EA1C61">
        <w:rPr>
          <w:lang w:val="rm-CH"/>
        </w:rPr>
        <w:t>s</w:t>
      </w:r>
      <w:r w:rsidR="002472A7">
        <w:rPr>
          <w:lang w:val="rm-CH"/>
        </w:rPr>
        <w:t xml:space="preserve"> relaschar leschas correspundentas (art.</w:t>
      </w:r>
      <w:r w:rsidR="003D7305" w:rsidRPr="00E153C2">
        <w:rPr>
          <w:lang w:val="rm-CH"/>
        </w:rPr>
        <w:t> </w:t>
      </w:r>
      <w:r w:rsidR="00411690" w:rsidRPr="00E153C2">
        <w:rPr>
          <w:lang w:val="rm-CH"/>
        </w:rPr>
        <w:t>92</w:t>
      </w:r>
      <w:r w:rsidR="003D7305" w:rsidRPr="00E153C2">
        <w:rPr>
          <w:lang w:val="rm-CH"/>
        </w:rPr>
        <w:t> </w:t>
      </w:r>
      <w:r w:rsidRPr="00E153C2">
        <w:rPr>
          <w:lang w:val="rm-CH"/>
        </w:rPr>
        <w:t>al.</w:t>
      </w:r>
      <w:r w:rsidR="00411690" w:rsidRPr="00E153C2">
        <w:rPr>
          <w:lang w:val="rm-CH"/>
        </w:rPr>
        <w:t xml:space="preserve"> 4 </w:t>
      </w:r>
      <w:r w:rsidR="002472A7">
        <w:rPr>
          <w:lang w:val="rm-CH"/>
        </w:rPr>
        <w:t>frasa</w:t>
      </w:r>
      <w:r w:rsidR="00411690" w:rsidRPr="00E153C2">
        <w:rPr>
          <w:lang w:val="rm-CH"/>
        </w:rPr>
        <w:t xml:space="preserve"> 2</w:t>
      </w:r>
      <w:r w:rsidR="00FC36F1" w:rsidRPr="00E153C2">
        <w:rPr>
          <w:lang w:val="rm-CH"/>
        </w:rPr>
        <w:t xml:space="preserve"> LPTGR</w:t>
      </w:r>
      <w:r w:rsidR="00411690" w:rsidRPr="00E153C2">
        <w:rPr>
          <w:lang w:val="rm-CH"/>
        </w:rPr>
        <w:t xml:space="preserve"> </w:t>
      </w:r>
      <w:r w:rsidR="002472A7">
        <w:rPr>
          <w:lang w:val="rm-CH"/>
        </w:rPr>
        <w:t xml:space="preserve">è mo </w:t>
      </w:r>
      <w:r w:rsidR="007577B9">
        <w:rPr>
          <w:lang w:val="rm-CH"/>
        </w:rPr>
        <w:t>ina prescripziun facultativa</w:t>
      </w:r>
      <w:r w:rsidR="00411690" w:rsidRPr="00E153C2">
        <w:rPr>
          <w:lang w:val="rm-CH"/>
        </w:rPr>
        <w:t xml:space="preserve">). </w:t>
      </w:r>
      <w:r w:rsidR="007577B9">
        <w:rPr>
          <w:lang w:val="rm-CH"/>
        </w:rPr>
        <w:t xml:space="preserve">Las vischnancas pon decider libramain, sch'ellas vulan suttametter tuts u singuls causals che na basegnan betg ina permissiun tenor l'art. </w:t>
      </w:r>
      <w:r w:rsidR="00411690" w:rsidRPr="00E153C2">
        <w:rPr>
          <w:lang w:val="rm-CH"/>
        </w:rPr>
        <w:t xml:space="preserve">40 </w:t>
      </w:r>
      <w:r w:rsidR="007577B9">
        <w:rPr>
          <w:lang w:val="rm-CH"/>
        </w:rPr>
        <w:t>OPTGR era vinavant a la procedura simplifitgada per la permissiun da construcziun tenor l'art</w:t>
      </w:r>
      <w:r w:rsidR="00411690" w:rsidRPr="00E153C2">
        <w:rPr>
          <w:lang w:val="rm-CH"/>
        </w:rPr>
        <w:t>. 50</w:t>
      </w:r>
      <w:r w:rsidR="0099798C">
        <w:rPr>
          <w:lang w:val="rm-CH"/>
        </w:rPr>
        <w:t xml:space="preserve"> </w:t>
      </w:r>
      <w:r w:rsidR="007577B9">
        <w:rPr>
          <w:lang w:val="rm-CH"/>
        </w:rPr>
        <w:t>ss</w:t>
      </w:r>
      <w:r w:rsidR="00411690" w:rsidRPr="00E153C2">
        <w:rPr>
          <w:lang w:val="rm-CH"/>
        </w:rPr>
        <w:t xml:space="preserve">. </w:t>
      </w:r>
      <w:r w:rsidR="007577B9">
        <w:rPr>
          <w:lang w:val="rm-CH"/>
        </w:rPr>
        <w:t>OPTGR</w:t>
      </w:r>
      <w:r w:rsidR="00DA5E49" w:rsidRPr="00E153C2">
        <w:rPr>
          <w:lang w:val="rm-CH"/>
        </w:rPr>
        <w:t xml:space="preserve"> (</w:t>
      </w:r>
      <w:r w:rsidR="007577B9">
        <w:rPr>
          <w:lang w:val="rm-CH"/>
        </w:rPr>
        <w:t>fin ussa procedura d'annunzia</w:t>
      </w:r>
      <w:r w:rsidR="00DA5E49" w:rsidRPr="00E153C2">
        <w:rPr>
          <w:lang w:val="rm-CH"/>
        </w:rPr>
        <w:t>)</w:t>
      </w:r>
      <w:r w:rsidR="00411690" w:rsidRPr="00E153C2">
        <w:rPr>
          <w:lang w:val="rm-CH"/>
        </w:rPr>
        <w:t xml:space="preserve">. </w:t>
      </w:r>
      <w:r w:rsidR="007577B9">
        <w:rPr>
          <w:lang w:val="rm-CH"/>
        </w:rPr>
        <w:t>Per quel intent sto la vischnanca integrar in artitgel correspundent en la lescha da construcziun.</w:t>
      </w:r>
    </w:p>
    <w:p w14:paraId="69B33EF5" w14:textId="77777777" w:rsidR="00411690" w:rsidRPr="00E153C2" w:rsidRDefault="00BC54C1" w:rsidP="00411690">
      <w:pPr>
        <w:rPr>
          <w:lang w:val="rm-CH"/>
        </w:rPr>
      </w:pPr>
      <w:r>
        <w:rPr>
          <w:lang w:val="rm-CH"/>
        </w:rPr>
        <w:t xml:space="preserve">Dal rest sto vegnir resguardà ch'ins sto </w:t>
      </w:r>
      <w:r w:rsidR="00402092">
        <w:rPr>
          <w:lang w:val="rm-CH"/>
        </w:rPr>
        <w:t>dumandar</w:t>
      </w:r>
      <w:r>
        <w:rPr>
          <w:lang w:val="rm-CH"/>
        </w:rPr>
        <w:t xml:space="preserve"> </w:t>
      </w:r>
      <w:r w:rsidR="00402092">
        <w:rPr>
          <w:lang w:val="rm-CH"/>
        </w:rPr>
        <w:t xml:space="preserve">permissiuns supplementaras – p.ex. per projects da construcziun e per reclamas dasper vias chantunalas – da las instanzas cumpetentas, e quai </w:t>
      </w:r>
      <w:r>
        <w:rPr>
          <w:lang w:val="rm-CH"/>
        </w:rPr>
        <w:t>en mintga cas ed independentamain da l'</w:t>
      </w:r>
      <w:r w:rsidRPr="00BC54C1">
        <w:rPr>
          <w:lang w:val="rm-CH"/>
        </w:rPr>
        <w:t>obligaziun da dumandar ina permissiun da construcziun</w:t>
      </w:r>
      <w:r>
        <w:rPr>
          <w:lang w:val="rm-CH"/>
        </w:rPr>
        <w:t xml:space="preserve"> communala</w:t>
      </w:r>
      <w:r w:rsidR="00411690" w:rsidRPr="00E153C2">
        <w:rPr>
          <w:lang w:val="rm-CH"/>
        </w:rPr>
        <w:t>.</w:t>
      </w:r>
    </w:p>
    <w:p w14:paraId="1C832E5F" w14:textId="77777777" w:rsidR="00411690" w:rsidRPr="00E153C2" w:rsidRDefault="00FC17D3" w:rsidP="00411690">
      <w:pPr>
        <w:rPr>
          <w:lang w:val="rm-CH"/>
        </w:rPr>
      </w:pPr>
      <w:r w:rsidRPr="00E153C2">
        <w:rPr>
          <w:u w:val="single"/>
          <w:lang w:val="rm-CH"/>
        </w:rPr>
        <w:t>al.</w:t>
      </w:r>
      <w:r w:rsidR="00411690" w:rsidRPr="00E153C2">
        <w:rPr>
          <w:u w:val="single"/>
          <w:lang w:val="rm-CH"/>
        </w:rPr>
        <w:t xml:space="preserve"> 1:</w:t>
      </w:r>
      <w:r w:rsidR="00411690" w:rsidRPr="00E153C2">
        <w:rPr>
          <w:lang w:val="rm-CH"/>
        </w:rPr>
        <w:t xml:space="preserve"> </w:t>
      </w:r>
      <w:r w:rsidR="00023E53">
        <w:rPr>
          <w:lang w:val="rm-CH"/>
        </w:rPr>
        <w:t xml:space="preserve">Cun l'obligaziun d'annunzia surpiglia l'autoritad da construcziun </w:t>
      </w:r>
      <w:r w:rsidR="00E21608">
        <w:rPr>
          <w:lang w:val="rm-CH"/>
        </w:rPr>
        <w:t>il giudicament e betg ils</w:t>
      </w:r>
      <w:r w:rsidR="00023E53">
        <w:rPr>
          <w:lang w:val="rm-CH"/>
        </w:rPr>
        <w:t xml:space="preserve"> patruns da construcziun, sch</w:t>
      </w:r>
      <w:r w:rsidR="00EA1C61">
        <w:rPr>
          <w:lang w:val="rm-CH"/>
        </w:rPr>
        <w:t xml:space="preserve">ebain </w:t>
      </w:r>
      <w:r w:rsidR="00023E53">
        <w:rPr>
          <w:lang w:val="rm-CH"/>
        </w:rPr>
        <w:t>i sa tracta d'in project che na basegna betg ina permissiun tenor l'art. 40 OPTGR</w:t>
      </w:r>
      <w:r w:rsidR="00411690" w:rsidRPr="00E153C2">
        <w:rPr>
          <w:lang w:val="rm-CH"/>
        </w:rPr>
        <w:t xml:space="preserve">. </w:t>
      </w:r>
      <w:r w:rsidR="00023E53">
        <w:rPr>
          <w:lang w:val="rm-CH"/>
        </w:rPr>
        <w:t>Il giudicament vegn fatg independentamain dals patruns da construcziun</w:t>
      </w:r>
      <w:r w:rsidR="00411690" w:rsidRPr="00E153C2">
        <w:rPr>
          <w:lang w:val="rm-CH"/>
        </w:rPr>
        <w:t xml:space="preserve">. </w:t>
      </w:r>
      <w:r w:rsidR="00023E53">
        <w:rPr>
          <w:lang w:val="rm-CH"/>
        </w:rPr>
        <w:t>Ultra da quai è la vischnanca infurmada cun questa reglamentaziun da tut temp davart las activitads da construcziun currentas e po demussar suenter la finiziun da la construcziun eventualas divergenzas en cumparegliaziun cun l'annunzia.</w:t>
      </w:r>
    </w:p>
    <w:p w14:paraId="6F96C588" w14:textId="77777777" w:rsidR="00411690" w:rsidRPr="00E153C2" w:rsidRDefault="00FC17D3" w:rsidP="00411690">
      <w:pPr>
        <w:rPr>
          <w:lang w:val="rm-CH"/>
        </w:rPr>
      </w:pPr>
      <w:r w:rsidRPr="00E153C2">
        <w:rPr>
          <w:u w:val="single"/>
          <w:lang w:val="rm-CH"/>
        </w:rPr>
        <w:t>al.</w:t>
      </w:r>
      <w:r w:rsidR="00411690" w:rsidRPr="00E153C2">
        <w:rPr>
          <w:u w:val="single"/>
          <w:lang w:val="rm-CH"/>
        </w:rPr>
        <w:t xml:space="preserve"> 2:</w:t>
      </w:r>
      <w:r w:rsidR="00411690" w:rsidRPr="00E153C2">
        <w:rPr>
          <w:lang w:val="rm-CH"/>
        </w:rPr>
        <w:t xml:space="preserve"> </w:t>
      </w:r>
      <w:r w:rsidR="00023E53">
        <w:rPr>
          <w:lang w:val="rm-CH"/>
        </w:rPr>
        <w:t>La registraziun dal project da construcziun e dals patruns da construcziun vegn fatga per regla cun EED</w:t>
      </w:r>
      <w:r w:rsidR="00411690" w:rsidRPr="00E153C2">
        <w:rPr>
          <w:lang w:val="rm-CH"/>
        </w:rPr>
        <w:t xml:space="preserve">. </w:t>
      </w:r>
      <w:r w:rsidR="00023E53">
        <w:rPr>
          <w:lang w:val="rm-CH"/>
        </w:rPr>
        <w:t xml:space="preserve">Per l'ina è garantida uschia la controlla e verificaziun cuntinuanta da tut ils projects da construcziun cumenzads e realisads </w:t>
      </w:r>
      <w:r w:rsidR="005C6750">
        <w:rPr>
          <w:lang w:val="rm-CH"/>
        </w:rPr>
        <w:t>concernent lur legalitad, per l'autra po vegnir identifitgada d'emprim ennà la persuna da contact responsabla, quai che facilitescha considerablamain l'execuziun</w:t>
      </w:r>
      <w:r w:rsidR="00DA5E49" w:rsidRPr="00E153C2">
        <w:rPr>
          <w:lang w:val="rm-CH"/>
        </w:rPr>
        <w:t>.</w:t>
      </w:r>
    </w:p>
    <w:p w14:paraId="0624D624" w14:textId="77777777" w:rsidR="00411690" w:rsidRPr="00E153C2" w:rsidRDefault="00237FB8" w:rsidP="00237FB8">
      <w:pPr>
        <w:pStyle w:val="Artikel"/>
        <w:rPr>
          <w:lang w:val="rm-CH"/>
        </w:rPr>
      </w:pPr>
      <w:bookmarkStart w:id="146" w:name="_Toc75791191"/>
      <w:r w:rsidRPr="00237FB8">
        <w:rPr>
          <w:lang w:val="rm-CH"/>
        </w:rPr>
        <w:t>Decisiun davart l'obligaziun da dumandar ina permissiun da construcziun e davart il gener da la procedura</w:t>
      </w:r>
      <w:bookmarkEnd w:id="146"/>
    </w:p>
    <w:p w14:paraId="4E37CD90" w14:textId="77777777" w:rsidR="00411690" w:rsidRPr="00E153C2" w:rsidRDefault="0099798C" w:rsidP="00411690">
      <w:pPr>
        <w:rPr>
          <w:lang w:val="rm-CH"/>
        </w:rPr>
      </w:pPr>
      <w:r>
        <w:rPr>
          <w:lang w:val="rm-CH"/>
        </w:rPr>
        <w:t xml:space="preserve">Questa triascha n'è betg mo impurtanta, </w:t>
      </w:r>
      <w:r w:rsidR="00EA1C61">
        <w:rPr>
          <w:lang w:val="rm-CH"/>
        </w:rPr>
        <w:t>cura</w:t>
      </w:r>
      <w:r>
        <w:rPr>
          <w:lang w:val="rm-CH"/>
        </w:rPr>
        <w:t xml:space="preserve"> </w:t>
      </w:r>
      <w:r w:rsidR="00E21608">
        <w:rPr>
          <w:lang w:val="rm-CH"/>
        </w:rPr>
        <w:t xml:space="preserve">che </w:t>
      </w:r>
      <w:r>
        <w:rPr>
          <w:lang w:val="rm-CH"/>
        </w:rPr>
        <w:t xml:space="preserve">la vischnanca introducescha in'obligaziun </w:t>
      </w:r>
      <w:r w:rsidR="00EA1C61">
        <w:rPr>
          <w:lang w:val="rm-CH"/>
        </w:rPr>
        <w:t xml:space="preserve">generala </w:t>
      </w:r>
      <w:r>
        <w:rPr>
          <w:lang w:val="rm-CH"/>
        </w:rPr>
        <w:t>d'annunzia. Ina triascha immediata è impurtanta cunzunt perquai ch'il dretg chantunal prevesa differentas ficziuns da permissiuns, sche l'autoritad da construcziun na reagescha betg entaifer in tschert termin</w:t>
      </w:r>
      <w:r w:rsidR="00411690" w:rsidRPr="00E153C2">
        <w:rPr>
          <w:lang w:val="rm-CH"/>
        </w:rPr>
        <w:t>.</w:t>
      </w:r>
      <w:r w:rsidR="00DA5E49" w:rsidRPr="00E153C2">
        <w:rPr>
          <w:lang w:val="rm-CH"/>
        </w:rPr>
        <w:t xml:space="preserve"> </w:t>
      </w:r>
      <w:r>
        <w:rPr>
          <w:lang w:val="rm-CH"/>
        </w:rPr>
        <w:t>Ina reglamentaziun correspundenta en la lescha da construcziun tenor la proposta en il model d'ina lescha da construcziun po procurar qua per in'execuziun transparenta</w:t>
      </w:r>
      <w:r w:rsidR="00DA5E49" w:rsidRPr="00E153C2">
        <w:rPr>
          <w:lang w:val="rm-CH"/>
        </w:rPr>
        <w:t>.</w:t>
      </w:r>
    </w:p>
    <w:p w14:paraId="4DD5E6C7" w14:textId="77777777" w:rsidR="00411690" w:rsidRPr="00E153C2" w:rsidRDefault="00083B33" w:rsidP="00083B33">
      <w:pPr>
        <w:pStyle w:val="Artikel"/>
        <w:rPr>
          <w:lang w:val="rm-CH"/>
        </w:rPr>
      </w:pPr>
      <w:bookmarkStart w:id="147" w:name="_Toc75791192"/>
      <w:r w:rsidRPr="00083B33">
        <w:rPr>
          <w:lang w:val="rm-CH"/>
        </w:rPr>
        <w:t>Communicaziun da la decisiun e da la procedura</w:t>
      </w:r>
      <w:bookmarkEnd w:id="147"/>
    </w:p>
    <w:p w14:paraId="2203357D" w14:textId="77777777" w:rsidR="00527E04" w:rsidRPr="00E153C2" w:rsidRDefault="00FC17D3" w:rsidP="00527E04">
      <w:pPr>
        <w:rPr>
          <w:lang w:val="rm-CH"/>
        </w:rPr>
      </w:pPr>
      <w:r w:rsidRPr="00E153C2">
        <w:rPr>
          <w:u w:val="single"/>
          <w:lang w:val="rm-CH"/>
        </w:rPr>
        <w:t>al.</w:t>
      </w:r>
      <w:r w:rsidR="00A07996" w:rsidRPr="00E153C2">
        <w:rPr>
          <w:u w:val="single"/>
          <w:lang w:val="rm-CH"/>
        </w:rPr>
        <w:t xml:space="preserve"> 1:</w:t>
      </w:r>
      <w:r w:rsidR="00A07996" w:rsidRPr="00E153C2">
        <w:rPr>
          <w:lang w:val="rm-CH"/>
        </w:rPr>
        <w:t xml:space="preserve"> </w:t>
      </w:r>
      <w:r w:rsidR="00083B33">
        <w:rPr>
          <w:lang w:val="rm-CH"/>
        </w:rPr>
        <w:t xml:space="preserve">La decisiun designescha la procedura decisiva </w:t>
      </w:r>
      <w:r w:rsidR="00A07996" w:rsidRPr="00E153C2">
        <w:rPr>
          <w:lang w:val="rm-CH"/>
        </w:rPr>
        <w:t>(</w:t>
      </w:r>
      <w:r w:rsidR="000035A8" w:rsidRPr="000035A8">
        <w:rPr>
          <w:lang w:val="rm-CH"/>
        </w:rPr>
        <w:t>procedura ordinaria per la permissiun da construcziun</w:t>
      </w:r>
      <w:r w:rsidR="00A07996" w:rsidRPr="00E153C2">
        <w:rPr>
          <w:lang w:val="rm-CH"/>
        </w:rPr>
        <w:t xml:space="preserve"> </w:t>
      </w:r>
      <w:r w:rsidR="000035A8">
        <w:rPr>
          <w:lang w:val="rm-CH"/>
        </w:rPr>
        <w:t xml:space="preserve">u </w:t>
      </w:r>
      <w:r w:rsidR="000035A8" w:rsidRPr="000035A8">
        <w:rPr>
          <w:lang w:val="rm-CH"/>
        </w:rPr>
        <w:t>procedura simplifitgada per la permissiun da construcziun</w:t>
      </w:r>
      <w:r w:rsidR="00771AD7" w:rsidRPr="00E153C2">
        <w:rPr>
          <w:lang w:val="rm-CH"/>
        </w:rPr>
        <w:t xml:space="preserve"> </w:t>
      </w:r>
      <w:r w:rsidR="000035A8">
        <w:rPr>
          <w:lang w:val="rm-CH"/>
        </w:rPr>
        <w:t>resp</w:t>
      </w:r>
      <w:r w:rsidR="00771AD7" w:rsidRPr="00E153C2">
        <w:rPr>
          <w:lang w:val="rm-CH"/>
        </w:rPr>
        <w:t xml:space="preserve">. </w:t>
      </w:r>
      <w:r w:rsidR="000035A8">
        <w:rPr>
          <w:lang w:val="rm-CH"/>
        </w:rPr>
        <w:t>infurmaziun ch'il project na basegna nagina permissiun da construcziun)</w:t>
      </w:r>
      <w:r w:rsidR="00A07996" w:rsidRPr="00E153C2">
        <w:rPr>
          <w:lang w:val="rm-CH"/>
        </w:rPr>
        <w:t xml:space="preserve">, </w:t>
      </w:r>
      <w:r w:rsidR="000035A8">
        <w:rPr>
          <w:lang w:val="rm-CH"/>
        </w:rPr>
        <w:t>ils documents che ston vegnir consegnads en tge dumber, la funtauna dals formulars uffizials necessaris sco era las prescripziuns applitgablas per projects per lung da vias chantunalas</w:t>
      </w:r>
      <w:r w:rsidR="00A07996" w:rsidRPr="00E153C2">
        <w:rPr>
          <w:lang w:val="rm-CH"/>
        </w:rPr>
        <w:t>.</w:t>
      </w:r>
      <w:r w:rsidR="00771AD7" w:rsidRPr="00E153C2">
        <w:rPr>
          <w:lang w:val="rm-CH"/>
        </w:rPr>
        <w:t xml:space="preserve"> </w:t>
      </w:r>
      <w:r w:rsidR="000035A8">
        <w:rPr>
          <w:lang w:val="rm-CH"/>
        </w:rPr>
        <w:t xml:space="preserve">Il termin da </w:t>
      </w:r>
      <w:r w:rsidR="00771AD7" w:rsidRPr="00E153C2">
        <w:rPr>
          <w:lang w:val="rm-CH"/>
        </w:rPr>
        <w:t>15</w:t>
      </w:r>
      <w:r w:rsidR="000035A8">
        <w:rPr>
          <w:lang w:val="rm-CH"/>
        </w:rPr>
        <w:t xml:space="preserve"> dis resulta dal dretg chantunal </w:t>
      </w:r>
      <w:r w:rsidR="00771AD7" w:rsidRPr="00E153C2">
        <w:rPr>
          <w:lang w:val="rm-CH"/>
        </w:rPr>
        <w:t>(</w:t>
      </w:r>
      <w:r w:rsidR="000035A8">
        <w:rPr>
          <w:lang w:val="rm-CH"/>
        </w:rPr>
        <w:t>a</w:t>
      </w:r>
      <w:r w:rsidR="00771AD7" w:rsidRPr="00E153C2">
        <w:rPr>
          <w:lang w:val="rm-CH"/>
        </w:rPr>
        <w:t>rt.</w:t>
      </w:r>
      <w:r w:rsidR="003D7305" w:rsidRPr="00E153C2">
        <w:rPr>
          <w:lang w:val="rm-CH"/>
        </w:rPr>
        <w:t> </w:t>
      </w:r>
      <w:r w:rsidR="00771AD7" w:rsidRPr="00E153C2">
        <w:rPr>
          <w:lang w:val="rm-CH"/>
        </w:rPr>
        <w:t xml:space="preserve">40a </w:t>
      </w:r>
      <w:r w:rsidR="000035A8">
        <w:rPr>
          <w:lang w:val="rm-CH"/>
        </w:rPr>
        <w:t>OPTGR</w:t>
      </w:r>
      <w:r w:rsidR="00771AD7" w:rsidRPr="00E153C2">
        <w:rPr>
          <w:lang w:val="rm-CH"/>
        </w:rPr>
        <w:t xml:space="preserve">). </w:t>
      </w:r>
    </w:p>
    <w:p w14:paraId="7027C40A" w14:textId="77777777" w:rsidR="00A07996" w:rsidRPr="00E153C2" w:rsidRDefault="00FC17D3" w:rsidP="00527E04">
      <w:pPr>
        <w:rPr>
          <w:lang w:val="rm-CH"/>
        </w:rPr>
      </w:pPr>
      <w:r w:rsidRPr="00E153C2">
        <w:rPr>
          <w:u w:val="single"/>
          <w:lang w:val="rm-CH"/>
        </w:rPr>
        <w:lastRenderedPageBreak/>
        <w:t>al.</w:t>
      </w:r>
      <w:r w:rsidR="00A07996" w:rsidRPr="00E153C2">
        <w:rPr>
          <w:u w:val="single"/>
          <w:lang w:val="rm-CH"/>
        </w:rPr>
        <w:t xml:space="preserve"> 3:</w:t>
      </w:r>
      <w:r w:rsidR="00A07996" w:rsidRPr="00E153C2">
        <w:rPr>
          <w:lang w:val="rm-CH"/>
        </w:rPr>
        <w:t xml:space="preserve"> </w:t>
      </w:r>
      <w:r w:rsidR="000035A8">
        <w:rPr>
          <w:lang w:val="rm-CH"/>
        </w:rPr>
        <w:t xml:space="preserve">L'OPTGR fixescha termins liants per tractar dumondas da construcziun (vesair </w:t>
      </w:r>
      <w:r w:rsidR="000035A8" w:rsidRPr="000035A8">
        <w:rPr>
          <w:lang w:val="rm-CH"/>
        </w:rPr>
        <w:t xml:space="preserve">procedura per la permissiun da construcziun </w:t>
      </w:r>
      <w:r w:rsidR="000035A8">
        <w:rPr>
          <w:lang w:val="rm-CH"/>
        </w:rPr>
        <w:t>ar</w:t>
      </w:r>
      <w:r w:rsidR="00A07996" w:rsidRPr="00E153C2">
        <w:rPr>
          <w:lang w:val="rm-CH"/>
        </w:rPr>
        <w:t>t. 41</w:t>
      </w:r>
      <w:r w:rsidR="00F13C30" w:rsidRPr="00E153C2">
        <w:rPr>
          <w:lang w:val="rm-CH"/>
        </w:rPr>
        <w:t xml:space="preserve"> </w:t>
      </w:r>
      <w:r w:rsidR="000035A8">
        <w:rPr>
          <w:lang w:val="rm-CH"/>
        </w:rPr>
        <w:t>ss</w:t>
      </w:r>
      <w:r w:rsidR="00A07996" w:rsidRPr="00E153C2">
        <w:rPr>
          <w:lang w:val="rm-CH"/>
        </w:rPr>
        <w:t xml:space="preserve">., </w:t>
      </w:r>
      <w:r w:rsidR="000035A8">
        <w:rPr>
          <w:lang w:val="rm-CH"/>
        </w:rPr>
        <w:t>en spezial art</w:t>
      </w:r>
      <w:r w:rsidR="00A07996" w:rsidRPr="00E153C2">
        <w:rPr>
          <w:lang w:val="rm-CH"/>
        </w:rPr>
        <w:t xml:space="preserve">. 44 </w:t>
      </w:r>
      <w:r w:rsidR="000035A8">
        <w:rPr>
          <w:lang w:val="rm-CH"/>
        </w:rPr>
        <w:t>e</w:t>
      </w:r>
      <w:r w:rsidR="00A07996" w:rsidRPr="00E153C2">
        <w:rPr>
          <w:lang w:val="rm-CH"/>
        </w:rPr>
        <w:t xml:space="preserve"> 46 </w:t>
      </w:r>
      <w:r w:rsidR="000035A8">
        <w:rPr>
          <w:lang w:val="rm-CH"/>
        </w:rPr>
        <w:t>OPTGR</w:t>
      </w:r>
      <w:r w:rsidR="00A07996" w:rsidRPr="00E153C2">
        <w:rPr>
          <w:lang w:val="rm-CH"/>
        </w:rPr>
        <w:t xml:space="preserve">). </w:t>
      </w:r>
      <w:r w:rsidR="000035A8">
        <w:rPr>
          <w:lang w:val="rm-CH"/>
        </w:rPr>
        <w:t xml:space="preserve">La vischnanca po relaschar disposiziuns </w:t>
      </w:r>
      <w:r w:rsidR="000C6E27">
        <w:rPr>
          <w:lang w:val="rm-CH"/>
        </w:rPr>
        <w:t>cumplementaras</w:t>
      </w:r>
      <w:r w:rsidR="000035A8">
        <w:rPr>
          <w:lang w:val="rm-CH"/>
        </w:rPr>
        <w:t xml:space="preserve"> </w:t>
      </w:r>
      <w:r w:rsidR="00A07996" w:rsidRPr="00E153C2">
        <w:rPr>
          <w:lang w:val="rm-CH"/>
        </w:rPr>
        <w:t>(</w:t>
      </w:r>
      <w:r w:rsidR="000035A8">
        <w:rPr>
          <w:lang w:val="rm-CH"/>
        </w:rPr>
        <w:t>a</w:t>
      </w:r>
      <w:r w:rsidR="00A07996" w:rsidRPr="00E153C2">
        <w:rPr>
          <w:lang w:val="rm-CH"/>
        </w:rPr>
        <w:t xml:space="preserve">rt. 92 </w:t>
      </w:r>
      <w:r w:rsidRPr="00E153C2">
        <w:rPr>
          <w:lang w:val="rm-CH"/>
        </w:rPr>
        <w:t>al.</w:t>
      </w:r>
      <w:r w:rsidR="00A07996" w:rsidRPr="00E153C2">
        <w:rPr>
          <w:lang w:val="rm-CH"/>
        </w:rPr>
        <w:t xml:space="preserve"> 4</w:t>
      </w:r>
      <w:r w:rsidR="00FC36F1" w:rsidRPr="00E153C2">
        <w:rPr>
          <w:lang w:val="rm-CH"/>
        </w:rPr>
        <w:t xml:space="preserve"> LPTGR</w:t>
      </w:r>
      <w:r w:rsidR="00A07996" w:rsidRPr="00E153C2">
        <w:rPr>
          <w:lang w:val="rm-CH"/>
        </w:rPr>
        <w:t>).</w:t>
      </w:r>
    </w:p>
    <w:p w14:paraId="4098A659" w14:textId="77777777" w:rsidR="00A07996" w:rsidRPr="00E153C2" w:rsidRDefault="008A5B74" w:rsidP="008A5B74">
      <w:pPr>
        <w:pStyle w:val="Artikel"/>
        <w:rPr>
          <w:lang w:val="rm-CH"/>
        </w:rPr>
      </w:pPr>
      <w:bookmarkStart w:id="148" w:name="_Toc75791193"/>
      <w:r w:rsidRPr="008A5B74">
        <w:rPr>
          <w:lang w:val="rm-CH"/>
        </w:rPr>
        <w:t>Dumonda da construcziun</w:t>
      </w:r>
      <w:bookmarkEnd w:id="148"/>
    </w:p>
    <w:p w14:paraId="3B3281C5" w14:textId="77777777" w:rsidR="00771AD7" w:rsidRPr="00E153C2" w:rsidRDefault="0038260B" w:rsidP="00A07996">
      <w:pPr>
        <w:rPr>
          <w:lang w:val="rm-CH"/>
        </w:rPr>
      </w:pPr>
      <w:r>
        <w:rPr>
          <w:lang w:val="rm-CH"/>
        </w:rPr>
        <w:t>Las vischnancas regleschan ils documents da dumonda che ston vegnir inoltrads</w:t>
      </w:r>
      <w:r w:rsidR="00771AD7" w:rsidRPr="00E153C2">
        <w:rPr>
          <w:lang w:val="rm-CH"/>
        </w:rPr>
        <w:t xml:space="preserve">. </w:t>
      </w:r>
      <w:r>
        <w:rPr>
          <w:lang w:val="rm-CH"/>
        </w:rPr>
        <w:t>Ils documents necessaris per las permissiuns supplementaras chantunala</w:t>
      </w:r>
      <w:r w:rsidR="00024ED5">
        <w:rPr>
          <w:lang w:val="rm-CH"/>
        </w:rPr>
        <w:t>s</w:t>
      </w:r>
      <w:r>
        <w:rPr>
          <w:lang w:val="rm-CH"/>
        </w:rPr>
        <w:t xml:space="preserve"> resultan dal dretg chantunal</w:t>
      </w:r>
      <w:r w:rsidR="00771AD7" w:rsidRPr="00E153C2">
        <w:rPr>
          <w:lang w:val="rm-CH"/>
        </w:rPr>
        <w:t>.</w:t>
      </w:r>
    </w:p>
    <w:p w14:paraId="1BA92973" w14:textId="77777777" w:rsidR="00A07996" w:rsidRPr="00E153C2" w:rsidRDefault="00FC17D3" w:rsidP="00A07996">
      <w:pPr>
        <w:rPr>
          <w:lang w:val="rm-CH"/>
        </w:rPr>
      </w:pPr>
      <w:r w:rsidRPr="00E153C2">
        <w:rPr>
          <w:u w:val="single"/>
          <w:lang w:val="rm-CH"/>
        </w:rPr>
        <w:t>al.</w:t>
      </w:r>
      <w:r w:rsidR="00A07996" w:rsidRPr="00E153C2">
        <w:rPr>
          <w:u w:val="single"/>
          <w:lang w:val="rm-CH"/>
        </w:rPr>
        <w:t xml:space="preserve"> 1:</w:t>
      </w:r>
      <w:r w:rsidR="00A07996" w:rsidRPr="00E153C2">
        <w:rPr>
          <w:lang w:val="rm-CH"/>
        </w:rPr>
        <w:t xml:space="preserve"> </w:t>
      </w:r>
      <w:r w:rsidR="0038260B">
        <w:rPr>
          <w:lang w:val="rm-CH"/>
        </w:rPr>
        <w:t xml:space="preserve">I sto adina vegnir resguardada l'obligaziun da coordinaziun cun ulteriuras permissiuns necessarias </w:t>
      </w:r>
      <w:r w:rsidR="00A07996" w:rsidRPr="00E153C2">
        <w:rPr>
          <w:lang w:val="rm-CH"/>
        </w:rPr>
        <w:t>(</w:t>
      </w:r>
      <w:r w:rsidR="0038260B">
        <w:rPr>
          <w:lang w:val="rm-CH"/>
        </w:rPr>
        <w:t>tenor l'a</w:t>
      </w:r>
      <w:r w:rsidR="00A07996" w:rsidRPr="00E153C2">
        <w:rPr>
          <w:lang w:val="rm-CH"/>
        </w:rPr>
        <w:t>rt. 88</w:t>
      </w:r>
      <w:r w:rsidR="00FC36F1" w:rsidRPr="00E153C2">
        <w:rPr>
          <w:lang w:val="rm-CH"/>
        </w:rPr>
        <w:t xml:space="preserve"> LPTGR</w:t>
      </w:r>
      <w:r w:rsidR="00A07996" w:rsidRPr="00E153C2">
        <w:rPr>
          <w:lang w:val="rm-CH"/>
        </w:rPr>
        <w:t xml:space="preserve"> </w:t>
      </w:r>
      <w:r w:rsidR="0038260B">
        <w:rPr>
          <w:lang w:val="rm-CH"/>
        </w:rPr>
        <w:t>en cumbinaziun cun l'a</w:t>
      </w:r>
      <w:r w:rsidR="00A07996" w:rsidRPr="00E153C2">
        <w:rPr>
          <w:lang w:val="rm-CH"/>
        </w:rPr>
        <w:t xml:space="preserve">rt. 52 </w:t>
      </w:r>
      <w:r w:rsidR="0038260B">
        <w:rPr>
          <w:lang w:val="rm-CH"/>
        </w:rPr>
        <w:t>e</w:t>
      </w:r>
      <w:r w:rsidR="00A07996" w:rsidRPr="00E153C2">
        <w:rPr>
          <w:lang w:val="rm-CH"/>
        </w:rPr>
        <w:t xml:space="preserve"> 53 </w:t>
      </w:r>
      <w:r w:rsidR="0038260B">
        <w:rPr>
          <w:lang w:val="rm-CH"/>
        </w:rPr>
        <w:t>OPTGR</w:t>
      </w:r>
      <w:r w:rsidR="00A07996" w:rsidRPr="00E153C2">
        <w:rPr>
          <w:lang w:val="rm-CH"/>
        </w:rPr>
        <w:t>)</w:t>
      </w:r>
      <w:r w:rsidR="004C22BA" w:rsidRPr="00E153C2">
        <w:rPr>
          <w:lang w:val="rm-CH"/>
        </w:rPr>
        <w:t>.</w:t>
      </w:r>
      <w:r w:rsidR="00243893" w:rsidRPr="00E153C2">
        <w:rPr>
          <w:lang w:val="rm-CH"/>
        </w:rPr>
        <w:t xml:space="preserve"> </w:t>
      </w:r>
      <w:r w:rsidR="0038260B">
        <w:rPr>
          <w:lang w:val="rm-CH"/>
        </w:rPr>
        <w:t xml:space="preserve">La disposiziun concernent il dumber d'exemplars è chaussa da la vischnanca </w:t>
      </w:r>
      <w:r w:rsidR="00A07996" w:rsidRPr="00E153C2">
        <w:rPr>
          <w:lang w:val="rm-CH"/>
        </w:rPr>
        <w:t>(</w:t>
      </w:r>
      <w:r w:rsidR="0038260B">
        <w:rPr>
          <w:lang w:val="rm-CH"/>
        </w:rPr>
        <w:t>a</w:t>
      </w:r>
      <w:r w:rsidR="00A07996" w:rsidRPr="00E153C2">
        <w:rPr>
          <w:lang w:val="rm-CH"/>
        </w:rPr>
        <w:t xml:space="preserve">rt. 42 </w:t>
      </w:r>
      <w:r w:rsidRPr="00E153C2">
        <w:rPr>
          <w:lang w:val="rm-CH"/>
        </w:rPr>
        <w:t>al.</w:t>
      </w:r>
      <w:r w:rsidR="00A07996" w:rsidRPr="00E153C2">
        <w:rPr>
          <w:lang w:val="rm-CH"/>
        </w:rPr>
        <w:t xml:space="preserve"> 1 </w:t>
      </w:r>
      <w:r w:rsidR="0038260B">
        <w:rPr>
          <w:lang w:val="rm-CH"/>
        </w:rPr>
        <w:t>OPTGR</w:t>
      </w:r>
      <w:r w:rsidR="00A07996" w:rsidRPr="00E153C2">
        <w:rPr>
          <w:lang w:val="rm-CH"/>
        </w:rPr>
        <w:t>).</w:t>
      </w:r>
    </w:p>
    <w:p w14:paraId="43A7F42C" w14:textId="77777777" w:rsidR="00A07996" w:rsidRPr="00E153C2" w:rsidRDefault="00FC17D3" w:rsidP="00A07996">
      <w:pPr>
        <w:rPr>
          <w:lang w:val="rm-CH"/>
        </w:rPr>
      </w:pPr>
      <w:r w:rsidRPr="00E153C2">
        <w:rPr>
          <w:u w:val="single"/>
          <w:lang w:val="rm-CH"/>
        </w:rPr>
        <w:t>al.</w:t>
      </w:r>
      <w:r w:rsidR="00A07996" w:rsidRPr="00E153C2">
        <w:rPr>
          <w:u w:val="single"/>
          <w:lang w:val="rm-CH"/>
        </w:rPr>
        <w:t xml:space="preserve"> 2:</w:t>
      </w:r>
      <w:r w:rsidR="00A07996" w:rsidRPr="00E153C2">
        <w:rPr>
          <w:lang w:val="rm-CH"/>
        </w:rPr>
        <w:t xml:space="preserve"> </w:t>
      </w:r>
      <w:r w:rsidR="0038260B">
        <w:rPr>
          <w:lang w:val="rm-CH"/>
        </w:rPr>
        <w:t>La proposta en il model d'ina lescha da construcziun cuntegna in catalog uschè vast sco pussaivel</w:t>
      </w:r>
      <w:r w:rsidR="00243893" w:rsidRPr="00E153C2">
        <w:rPr>
          <w:lang w:val="rm-CH"/>
        </w:rPr>
        <w:t xml:space="preserve">. </w:t>
      </w:r>
      <w:r w:rsidR="0038260B">
        <w:rPr>
          <w:lang w:val="rm-CH"/>
        </w:rPr>
        <w:t>En il cas singul concret ston però vegnir inoltrads ils documents necessari</w:t>
      </w:r>
      <w:r w:rsidR="00024ED5">
        <w:rPr>
          <w:lang w:val="rm-CH"/>
        </w:rPr>
        <w:t>s</w:t>
      </w:r>
      <w:r w:rsidR="0038260B">
        <w:rPr>
          <w:lang w:val="rm-CH"/>
        </w:rPr>
        <w:t xml:space="preserve"> per verifitgar la legalitad dal project</w:t>
      </w:r>
      <w:r w:rsidR="00243893" w:rsidRPr="00E153C2">
        <w:rPr>
          <w:lang w:val="rm-CH"/>
        </w:rPr>
        <w:t xml:space="preserve">: </w:t>
      </w:r>
      <w:r w:rsidR="0038260B">
        <w:rPr>
          <w:lang w:val="rm-CH"/>
        </w:rPr>
        <w:t>uschia na ston ins betg inoltr</w:t>
      </w:r>
      <w:r w:rsidR="00024ED5">
        <w:rPr>
          <w:lang w:val="rm-CH"/>
        </w:rPr>
        <w:t>ar</w:t>
      </w:r>
      <w:r w:rsidR="0038260B">
        <w:rPr>
          <w:lang w:val="rm-CH"/>
        </w:rPr>
        <w:t xml:space="preserve"> stringentamain tut ils documents numnads</w:t>
      </w:r>
      <w:r w:rsidR="00243893" w:rsidRPr="00E153C2">
        <w:rPr>
          <w:lang w:val="rm-CH"/>
        </w:rPr>
        <w:t xml:space="preserve">. </w:t>
      </w:r>
      <w:r w:rsidR="0038260B">
        <w:rPr>
          <w:lang w:val="rm-CH"/>
        </w:rPr>
        <w:t xml:space="preserve">Il medem mument pon però era vegnir pretendidas cumprovas che na vegnan betg </w:t>
      </w:r>
      <w:r w:rsidR="00024ED5">
        <w:rPr>
          <w:lang w:val="rm-CH"/>
        </w:rPr>
        <w:t>enumeradas</w:t>
      </w:r>
      <w:r w:rsidR="0038260B">
        <w:rPr>
          <w:lang w:val="rm-CH"/>
        </w:rPr>
        <w:t xml:space="preserve"> (cump. </w:t>
      </w:r>
      <w:r w:rsidR="00ED05E9">
        <w:rPr>
          <w:lang w:val="rm-CH"/>
        </w:rPr>
        <w:t>al. 2, a la fin). Sin fundament da l'annunzia po l'autoritad da construcziun inditgar precisamain tut ils documents necessaris</w:t>
      </w:r>
      <w:r w:rsidR="00A07996" w:rsidRPr="00E153C2">
        <w:rPr>
          <w:lang w:val="rm-CH"/>
        </w:rPr>
        <w:t xml:space="preserve">. </w:t>
      </w:r>
      <w:r w:rsidR="00ED05E9">
        <w:rPr>
          <w:lang w:val="rm-CH"/>
        </w:rPr>
        <w:t>L'enumeraziun pon ins chapir egualmain sco glista da controlla ch'ins po prevair uschia en la lescha e che sto vegnir adattada u eventualmain er extendida</w:t>
      </w:r>
      <w:r w:rsidR="00A07996" w:rsidRPr="00E153C2">
        <w:rPr>
          <w:lang w:val="rm-CH"/>
        </w:rPr>
        <w:t>.</w:t>
      </w:r>
    </w:p>
    <w:p w14:paraId="1D4F1C32" w14:textId="77777777" w:rsidR="00A07996" w:rsidRPr="00E153C2" w:rsidRDefault="00ED05E9" w:rsidP="00A07996">
      <w:pPr>
        <w:rPr>
          <w:lang w:val="rm-CH"/>
        </w:rPr>
      </w:pPr>
      <w:r>
        <w:rPr>
          <w:u w:val="single"/>
          <w:lang w:val="rm-CH"/>
        </w:rPr>
        <w:t>cifra</w:t>
      </w:r>
      <w:r w:rsidR="00A07996" w:rsidRPr="00E153C2">
        <w:rPr>
          <w:u w:val="single"/>
          <w:lang w:val="rm-CH"/>
        </w:rPr>
        <w:t xml:space="preserve"> 12:</w:t>
      </w:r>
      <w:r w:rsidR="00A07996" w:rsidRPr="00E153C2">
        <w:rPr>
          <w:lang w:val="rm-CH"/>
        </w:rPr>
        <w:t xml:space="preserve"> </w:t>
      </w:r>
      <w:r>
        <w:rPr>
          <w:lang w:val="rm-CH"/>
        </w:rPr>
        <w:t>Tenor l'a</w:t>
      </w:r>
      <w:r w:rsidR="00A07996" w:rsidRPr="00E153C2">
        <w:rPr>
          <w:lang w:val="rm-CH"/>
        </w:rPr>
        <w:t xml:space="preserve">rt. 52 </w:t>
      </w:r>
      <w:r w:rsidR="00FC17D3" w:rsidRPr="00E153C2">
        <w:rPr>
          <w:lang w:val="rm-CH"/>
        </w:rPr>
        <w:t>al.</w:t>
      </w:r>
      <w:r w:rsidR="00A07996" w:rsidRPr="00E153C2">
        <w:rPr>
          <w:lang w:val="rm-CH"/>
        </w:rPr>
        <w:t xml:space="preserve"> 2 </w:t>
      </w:r>
      <w:r>
        <w:rPr>
          <w:lang w:val="rm-CH"/>
        </w:rPr>
        <w:t>OPTGR</w:t>
      </w:r>
      <w:r w:rsidR="00A07996" w:rsidRPr="00E153C2">
        <w:rPr>
          <w:lang w:val="rm-CH"/>
        </w:rPr>
        <w:t xml:space="preserve"> resp. </w:t>
      </w:r>
      <w:r w:rsidR="00024ED5">
        <w:rPr>
          <w:lang w:val="rm-CH"/>
        </w:rPr>
        <w:t xml:space="preserve">tenor </w:t>
      </w:r>
      <w:r>
        <w:rPr>
          <w:lang w:val="rm-CH"/>
        </w:rPr>
        <w:t>la glista da las permissiuns supplementaras che basegnan ina coordinaziun dal DES ston projects en connex cun il dretg da vias vegnir examin</w:t>
      </w:r>
      <w:r w:rsidR="004653BB">
        <w:rPr>
          <w:lang w:val="rm-CH"/>
        </w:rPr>
        <w:t>a</w:t>
      </w:r>
      <w:r>
        <w:rPr>
          <w:lang w:val="rm-CH"/>
        </w:rPr>
        <w:t>ds preliminarmain</w:t>
      </w:r>
      <w:r w:rsidR="00A07996" w:rsidRPr="00E153C2">
        <w:rPr>
          <w:lang w:val="rm-CH"/>
        </w:rPr>
        <w:t>.</w:t>
      </w:r>
    </w:p>
    <w:p w14:paraId="7EF96654" w14:textId="77777777" w:rsidR="00054D4D" w:rsidRPr="00E153C2" w:rsidRDefault="004653BB" w:rsidP="00A07996">
      <w:pPr>
        <w:rPr>
          <w:lang w:val="rm-CH"/>
        </w:rPr>
      </w:pPr>
      <w:r>
        <w:rPr>
          <w:u w:val="single"/>
          <w:lang w:val="rm-CH"/>
        </w:rPr>
        <w:t>cifra</w:t>
      </w:r>
      <w:r w:rsidR="00054D4D" w:rsidRPr="00E153C2">
        <w:rPr>
          <w:u w:val="single"/>
          <w:lang w:val="rm-CH"/>
        </w:rPr>
        <w:t xml:space="preserve"> 13:</w:t>
      </w:r>
      <w:r w:rsidR="00054D4D" w:rsidRPr="00E153C2">
        <w:rPr>
          <w:lang w:val="rm-CH"/>
        </w:rPr>
        <w:t xml:space="preserve"> </w:t>
      </w:r>
      <w:r w:rsidR="0077399D">
        <w:rPr>
          <w:lang w:val="rm-CH"/>
        </w:rPr>
        <w:t>Permissiuns excepziunalas areguard il certificat energetic reglescha l'a</w:t>
      </w:r>
      <w:r w:rsidR="00054D4D" w:rsidRPr="00E153C2">
        <w:rPr>
          <w:lang w:val="rm-CH"/>
        </w:rPr>
        <w:t xml:space="preserve">rt. 4 </w:t>
      </w:r>
      <w:r w:rsidR="0077399D">
        <w:rPr>
          <w:lang w:val="rm-CH"/>
        </w:rPr>
        <w:t>da la Lescha d'energia dal chantun Grischun (LEG)</w:t>
      </w:r>
      <w:r w:rsidR="008E395D" w:rsidRPr="00E153C2">
        <w:rPr>
          <w:lang w:val="rm-CH"/>
        </w:rPr>
        <w:t>.</w:t>
      </w:r>
      <w:r w:rsidR="00054D4D" w:rsidRPr="00E153C2">
        <w:rPr>
          <w:lang w:val="rm-CH"/>
        </w:rPr>
        <w:t xml:space="preserve"> </w:t>
      </w:r>
      <w:r w:rsidR="0077399D">
        <w:rPr>
          <w:lang w:val="rm-CH"/>
        </w:rPr>
        <w:t>Quellas pon vegnir concedidas en cas da relaziuns extraordinarias, sc</w:t>
      </w:r>
      <w:r w:rsidR="001E0D4F">
        <w:rPr>
          <w:lang w:val="rm-CH"/>
        </w:rPr>
        <w:t>h</w:t>
      </w:r>
      <w:r w:rsidR="00024ED5">
        <w:rPr>
          <w:lang w:val="rm-CH"/>
        </w:rPr>
        <w:t xml:space="preserve">e l'observaziun </w:t>
      </w:r>
      <w:r w:rsidR="001E0D4F">
        <w:rPr>
          <w:lang w:val="rm-CH"/>
        </w:rPr>
        <w:t>da las disposiziuns da la lesch</w:t>
      </w:r>
      <w:r w:rsidR="00024ED5">
        <w:rPr>
          <w:lang w:val="rm-CH"/>
        </w:rPr>
        <w:t>a</w:t>
      </w:r>
      <w:r w:rsidR="001E0D4F">
        <w:rPr>
          <w:lang w:val="rm-CH"/>
        </w:rPr>
        <w:t xml:space="preserve"> d'energia signifitga ina rigurusadad sproporziunada e sche nagins interess publics predominants s'opponan.</w:t>
      </w:r>
    </w:p>
    <w:p w14:paraId="40D79F40" w14:textId="77777777" w:rsidR="00A07996" w:rsidRPr="00E153C2" w:rsidRDefault="004653BB" w:rsidP="00A07996">
      <w:pPr>
        <w:rPr>
          <w:lang w:val="rm-CH"/>
        </w:rPr>
      </w:pPr>
      <w:r>
        <w:rPr>
          <w:u w:val="single"/>
          <w:lang w:val="rm-CH"/>
        </w:rPr>
        <w:t>cifra</w:t>
      </w:r>
      <w:r w:rsidR="00A07996" w:rsidRPr="00E153C2">
        <w:rPr>
          <w:u w:val="single"/>
          <w:lang w:val="rm-CH"/>
        </w:rPr>
        <w:t xml:space="preserve"> 15:</w:t>
      </w:r>
      <w:r w:rsidR="00A07996" w:rsidRPr="00E153C2">
        <w:rPr>
          <w:lang w:val="rm-CH"/>
        </w:rPr>
        <w:t xml:space="preserve"> </w:t>
      </w:r>
      <w:r w:rsidR="001E0D4F">
        <w:rPr>
          <w:lang w:val="rm-CH"/>
        </w:rPr>
        <w:t>Utensils externs ston resguardar las limitas da grevezza tenor l'agiunta 6 da l'</w:t>
      </w:r>
      <w:r w:rsidR="001E0D4F" w:rsidRPr="001E0D4F">
        <w:rPr>
          <w:lang w:val="rm-CH"/>
        </w:rPr>
        <w:t xml:space="preserve">Ordinaziun davart la protecziun cunter canera </w:t>
      </w:r>
      <w:r w:rsidR="00A07996" w:rsidRPr="00E153C2">
        <w:rPr>
          <w:lang w:val="rm-CH"/>
        </w:rPr>
        <w:t>(</w:t>
      </w:r>
      <w:r w:rsidR="001E0D4F">
        <w:rPr>
          <w:lang w:val="rm-CH"/>
        </w:rPr>
        <w:t>OPC</w:t>
      </w:r>
      <w:r w:rsidR="00A07996" w:rsidRPr="00E153C2">
        <w:rPr>
          <w:lang w:val="rm-CH"/>
        </w:rPr>
        <w:t>).</w:t>
      </w:r>
    </w:p>
    <w:p w14:paraId="2B05221C" w14:textId="77777777" w:rsidR="00A07996" w:rsidRPr="00E153C2" w:rsidRDefault="004653BB" w:rsidP="00A07996">
      <w:pPr>
        <w:rPr>
          <w:lang w:val="rm-CH"/>
        </w:rPr>
      </w:pPr>
      <w:r>
        <w:rPr>
          <w:u w:val="single"/>
          <w:lang w:val="rm-CH"/>
        </w:rPr>
        <w:t>cifra</w:t>
      </w:r>
      <w:r w:rsidR="00A07996" w:rsidRPr="00E153C2">
        <w:rPr>
          <w:u w:val="single"/>
          <w:lang w:val="rm-CH"/>
        </w:rPr>
        <w:t xml:space="preserve"> 16:</w:t>
      </w:r>
      <w:r w:rsidR="00A07996" w:rsidRPr="00E153C2">
        <w:rPr>
          <w:lang w:val="rm-CH"/>
        </w:rPr>
        <w:t xml:space="preserve"> </w:t>
      </w:r>
      <w:r w:rsidR="001E0D4F">
        <w:rPr>
          <w:lang w:val="rm-CH"/>
        </w:rPr>
        <w:t>P.ex.</w:t>
      </w:r>
      <w:r w:rsidR="00A07996" w:rsidRPr="00E153C2">
        <w:rPr>
          <w:lang w:val="rm-CH"/>
        </w:rPr>
        <w:t xml:space="preserve"> </w:t>
      </w:r>
      <w:r w:rsidR="001E0D4F">
        <w:rPr>
          <w:lang w:val="rm-CH"/>
        </w:rPr>
        <w:t xml:space="preserve">staziuns da trafo, sustas, euv. </w:t>
      </w:r>
      <w:r w:rsidR="00A07996" w:rsidRPr="00E153C2">
        <w:rPr>
          <w:lang w:val="rm-CH"/>
        </w:rPr>
        <w:t xml:space="preserve">(GVG </w:t>
      </w:r>
      <w:r w:rsidR="00D4532D">
        <w:rPr>
          <w:lang w:val="rm-CH"/>
        </w:rPr>
        <w:t>prevenziun cunter donns elementars</w:t>
      </w:r>
      <w:r w:rsidR="00A07996" w:rsidRPr="00E153C2">
        <w:rPr>
          <w:lang w:val="rm-CH"/>
        </w:rPr>
        <w:t>).</w:t>
      </w:r>
    </w:p>
    <w:p w14:paraId="7EFA4710" w14:textId="77777777" w:rsidR="00A07996" w:rsidRPr="00E153C2" w:rsidRDefault="004653BB" w:rsidP="00A07996">
      <w:pPr>
        <w:rPr>
          <w:lang w:val="rm-CH"/>
        </w:rPr>
      </w:pPr>
      <w:r>
        <w:rPr>
          <w:u w:val="single"/>
          <w:lang w:val="rm-CH"/>
        </w:rPr>
        <w:t>cifra</w:t>
      </w:r>
      <w:r w:rsidR="00A07996" w:rsidRPr="00E153C2">
        <w:rPr>
          <w:u w:val="single"/>
          <w:lang w:val="rm-CH"/>
        </w:rPr>
        <w:t xml:space="preserve"> 26:</w:t>
      </w:r>
      <w:r w:rsidR="00A07996" w:rsidRPr="00E153C2">
        <w:rPr>
          <w:lang w:val="rm-CH"/>
        </w:rPr>
        <w:t xml:space="preserve"> </w:t>
      </w:r>
      <w:r w:rsidR="00D4532D">
        <w:rPr>
          <w:lang w:val="rm-CH"/>
        </w:rPr>
        <w:t>Tenor l'a</w:t>
      </w:r>
      <w:r w:rsidR="00A07996" w:rsidRPr="00E153C2">
        <w:rPr>
          <w:lang w:val="rm-CH"/>
        </w:rPr>
        <w:t xml:space="preserve">rt. 16 </w:t>
      </w:r>
      <w:r w:rsidR="00FC17D3" w:rsidRPr="00E153C2">
        <w:rPr>
          <w:lang w:val="rm-CH"/>
        </w:rPr>
        <w:t>al.</w:t>
      </w:r>
      <w:r w:rsidR="00A07996" w:rsidRPr="00E153C2">
        <w:rPr>
          <w:lang w:val="rm-CH"/>
        </w:rPr>
        <w:t xml:space="preserve"> 1 </w:t>
      </w:r>
      <w:r w:rsidR="00D4532D">
        <w:rPr>
          <w:lang w:val="rm-CH"/>
        </w:rPr>
        <w:t>OPAR ed ils terms tecnic-professiunals corrects</w:t>
      </w:r>
      <w:r w:rsidR="00A07996" w:rsidRPr="00E153C2">
        <w:rPr>
          <w:lang w:val="rm-CH"/>
        </w:rPr>
        <w:t>.</w:t>
      </w:r>
    </w:p>
    <w:p w14:paraId="6285282C" w14:textId="77777777" w:rsidR="00A07996" w:rsidRPr="00E153C2" w:rsidRDefault="00FC17D3" w:rsidP="00A07996">
      <w:pPr>
        <w:rPr>
          <w:lang w:val="rm-CH"/>
        </w:rPr>
      </w:pPr>
      <w:r w:rsidRPr="00E153C2">
        <w:rPr>
          <w:u w:val="single"/>
          <w:lang w:val="rm-CH"/>
        </w:rPr>
        <w:t>al.</w:t>
      </w:r>
      <w:r w:rsidR="00A07996" w:rsidRPr="00E153C2">
        <w:rPr>
          <w:u w:val="single"/>
          <w:lang w:val="rm-CH"/>
        </w:rPr>
        <w:t xml:space="preserve"> 3:</w:t>
      </w:r>
      <w:r w:rsidR="00A07996" w:rsidRPr="00E153C2">
        <w:rPr>
          <w:lang w:val="rm-CH"/>
        </w:rPr>
        <w:t xml:space="preserve"> </w:t>
      </w:r>
      <w:r w:rsidR="00D4532D">
        <w:rPr>
          <w:lang w:val="rm-CH"/>
        </w:rPr>
        <w:t>L'obligaziun da coordinaziun cun autras permissiuns necessarias, sco cun las permissiuns per la protecziun da las auas u per las permissiuns tenor il dretg da pestga</w:t>
      </w:r>
      <w:r w:rsidR="00C3558D" w:rsidRPr="00E153C2">
        <w:rPr>
          <w:lang w:val="rm-CH"/>
        </w:rPr>
        <w:t xml:space="preserve">, </w:t>
      </w:r>
      <w:r w:rsidR="00D4532D">
        <w:rPr>
          <w:lang w:val="rm-CH"/>
        </w:rPr>
        <w:t xml:space="preserve">na ston betg mo vegnir resguardadas en la </w:t>
      </w:r>
      <w:r w:rsidR="00D4532D" w:rsidRPr="00D4532D">
        <w:rPr>
          <w:lang w:val="rm-CH"/>
        </w:rPr>
        <w:t>procedura ordinaria per la permissiun da construcziun</w:t>
      </w:r>
      <w:r w:rsidR="00D4532D">
        <w:rPr>
          <w:lang w:val="rm-CH"/>
        </w:rPr>
        <w:t xml:space="preserve">, mabain er en </w:t>
      </w:r>
      <w:r w:rsidR="00024ED5">
        <w:rPr>
          <w:lang w:val="rm-CH"/>
        </w:rPr>
        <w:t xml:space="preserve">la </w:t>
      </w:r>
      <w:r w:rsidR="00D4532D" w:rsidRPr="00D4532D">
        <w:rPr>
          <w:lang w:val="rm-CH"/>
        </w:rPr>
        <w:t>procedura simplifitgada per la permissiun da construcziun</w:t>
      </w:r>
      <w:r w:rsidR="00A07996" w:rsidRPr="00E153C2">
        <w:rPr>
          <w:lang w:val="rm-CH"/>
        </w:rPr>
        <w:t xml:space="preserve"> (</w:t>
      </w:r>
      <w:r w:rsidR="00D4532D">
        <w:rPr>
          <w:lang w:val="rm-CH"/>
        </w:rPr>
        <w:t>tenor l'a</w:t>
      </w:r>
      <w:r w:rsidR="00A07996" w:rsidRPr="00E153C2">
        <w:rPr>
          <w:lang w:val="rm-CH"/>
        </w:rPr>
        <w:t>rt. 88</w:t>
      </w:r>
      <w:r w:rsidR="00FC36F1" w:rsidRPr="00E153C2">
        <w:rPr>
          <w:lang w:val="rm-CH"/>
        </w:rPr>
        <w:t xml:space="preserve"> LPTGR</w:t>
      </w:r>
      <w:r w:rsidR="00A07996" w:rsidRPr="00E153C2">
        <w:rPr>
          <w:lang w:val="rm-CH"/>
        </w:rPr>
        <w:t xml:space="preserve"> </w:t>
      </w:r>
      <w:r w:rsidR="00D4532D">
        <w:rPr>
          <w:lang w:val="rm-CH"/>
        </w:rPr>
        <w:t>en cumbinaziun cun l'art</w:t>
      </w:r>
      <w:r w:rsidR="00A07996" w:rsidRPr="00E153C2">
        <w:rPr>
          <w:lang w:val="rm-CH"/>
        </w:rPr>
        <w:t xml:space="preserve">. 52 </w:t>
      </w:r>
      <w:r w:rsidR="00D4532D">
        <w:rPr>
          <w:lang w:val="rm-CH"/>
        </w:rPr>
        <w:t>e</w:t>
      </w:r>
      <w:r w:rsidR="00A07996" w:rsidRPr="00E153C2">
        <w:rPr>
          <w:lang w:val="rm-CH"/>
        </w:rPr>
        <w:t xml:space="preserve"> 53</w:t>
      </w:r>
      <w:r w:rsidR="003D7305" w:rsidRPr="00E153C2">
        <w:rPr>
          <w:lang w:val="rm-CH"/>
        </w:rPr>
        <w:t> </w:t>
      </w:r>
      <w:r w:rsidR="00D4532D">
        <w:rPr>
          <w:lang w:val="rm-CH"/>
        </w:rPr>
        <w:t>OPTGR</w:t>
      </w:r>
      <w:r w:rsidR="00A07996" w:rsidRPr="00E153C2">
        <w:rPr>
          <w:lang w:val="rm-CH"/>
        </w:rPr>
        <w:t>).</w:t>
      </w:r>
    </w:p>
    <w:p w14:paraId="29630776" w14:textId="77777777" w:rsidR="00A07996" w:rsidRPr="00E153C2" w:rsidRDefault="00FC17D3" w:rsidP="00A07996">
      <w:pPr>
        <w:rPr>
          <w:lang w:val="rm-CH"/>
        </w:rPr>
      </w:pPr>
      <w:r w:rsidRPr="00E153C2">
        <w:rPr>
          <w:u w:val="single"/>
          <w:lang w:val="rm-CH"/>
        </w:rPr>
        <w:t>al.</w:t>
      </w:r>
      <w:r w:rsidR="00A07996" w:rsidRPr="00E153C2">
        <w:rPr>
          <w:u w:val="single"/>
          <w:lang w:val="rm-CH"/>
        </w:rPr>
        <w:t xml:space="preserve"> 6:</w:t>
      </w:r>
      <w:r w:rsidR="00A07996" w:rsidRPr="00E153C2">
        <w:rPr>
          <w:lang w:val="rm-CH"/>
        </w:rPr>
        <w:t xml:space="preserve"> </w:t>
      </w:r>
      <w:r w:rsidR="00D4532D">
        <w:rPr>
          <w:lang w:val="rm-CH"/>
        </w:rPr>
        <w:t xml:space="preserve">Uschia èsi garantì che las autoritads da permissiun vegnan infurmadas </w:t>
      </w:r>
      <w:r w:rsidR="00E21608">
        <w:rPr>
          <w:lang w:val="rm-CH"/>
        </w:rPr>
        <w:t xml:space="preserve">davart il </w:t>
      </w:r>
      <w:r w:rsidR="00D4532D">
        <w:rPr>
          <w:lang w:val="rm-CH"/>
        </w:rPr>
        <w:t xml:space="preserve">stadi effectiv </w:t>
      </w:r>
      <w:r w:rsidR="00E21608">
        <w:rPr>
          <w:lang w:val="rm-CH"/>
        </w:rPr>
        <w:t xml:space="preserve">e </w:t>
      </w:r>
      <w:r w:rsidR="00D4532D">
        <w:rPr>
          <w:lang w:val="rm-CH"/>
        </w:rPr>
        <w:t>ch'i n'èn era betg documentadas midadas da project che basegnan ina permissiun</w:t>
      </w:r>
      <w:r w:rsidR="00A07996" w:rsidRPr="00E153C2">
        <w:rPr>
          <w:lang w:val="rm-CH"/>
        </w:rPr>
        <w:t xml:space="preserve">. </w:t>
      </w:r>
      <w:r w:rsidR="00330D22">
        <w:rPr>
          <w:lang w:val="rm-CH"/>
        </w:rPr>
        <w:t xml:space="preserve">En cas da projects </w:t>
      </w:r>
      <w:r w:rsidR="00024ED5">
        <w:rPr>
          <w:lang w:val="rm-CH"/>
        </w:rPr>
        <w:t>d</w:t>
      </w:r>
      <w:r w:rsidR="00330D22">
        <w:rPr>
          <w:lang w:val="rm-CH"/>
        </w:rPr>
        <w:t>a construcziun cun ina permissiun EOZ sto l'autoritad da construcziun annunziar al post spezialisà</w:t>
      </w:r>
      <w:r w:rsidR="00A07996" w:rsidRPr="00E153C2">
        <w:rPr>
          <w:lang w:val="rm-CH"/>
        </w:rPr>
        <w:t xml:space="preserve">, </w:t>
      </w:r>
      <w:r w:rsidR="00330D22">
        <w:rPr>
          <w:lang w:val="rm-CH"/>
        </w:rPr>
        <w:t xml:space="preserve">sch'il project da construcziun exequì correspunda a la permissiun </w:t>
      </w:r>
      <w:r w:rsidR="00330D22">
        <w:rPr>
          <w:lang w:val="rm-CH"/>
        </w:rPr>
        <w:lastRenderedPageBreak/>
        <w:t xml:space="preserve">EOZ. Sche quai n'è betg il cas, sto ella trametter in exemplar dals plans d'execuziun </w:t>
      </w:r>
      <w:r w:rsidR="00024ED5">
        <w:rPr>
          <w:lang w:val="rm-CH"/>
        </w:rPr>
        <w:t xml:space="preserve">al post spezialisà </w:t>
      </w:r>
      <w:r w:rsidR="00A07996" w:rsidRPr="00E153C2">
        <w:rPr>
          <w:lang w:val="rm-CH"/>
        </w:rPr>
        <w:t>(</w:t>
      </w:r>
      <w:r w:rsidR="00330D22">
        <w:rPr>
          <w:lang w:val="rm-CH"/>
        </w:rPr>
        <w:t>a</w:t>
      </w:r>
      <w:r w:rsidR="00A07996" w:rsidRPr="00E153C2">
        <w:rPr>
          <w:lang w:val="rm-CH"/>
        </w:rPr>
        <w:t xml:space="preserve">rt. 60 </w:t>
      </w:r>
      <w:r w:rsidRPr="00E153C2">
        <w:rPr>
          <w:lang w:val="rm-CH"/>
        </w:rPr>
        <w:t>al.</w:t>
      </w:r>
      <w:r w:rsidR="00A07996" w:rsidRPr="00E153C2">
        <w:rPr>
          <w:lang w:val="rm-CH"/>
        </w:rPr>
        <w:t xml:space="preserve"> 2 </w:t>
      </w:r>
      <w:r w:rsidR="00330D22">
        <w:rPr>
          <w:lang w:val="rm-CH"/>
        </w:rPr>
        <w:t>OPTGR</w:t>
      </w:r>
      <w:r w:rsidR="00A07996" w:rsidRPr="00E153C2">
        <w:rPr>
          <w:lang w:val="rm-CH"/>
        </w:rPr>
        <w:t>).</w:t>
      </w:r>
    </w:p>
    <w:p w14:paraId="57220DC9" w14:textId="77777777" w:rsidR="00A07996" w:rsidRPr="00E153C2" w:rsidRDefault="00BE1508" w:rsidP="00A07996">
      <w:pPr>
        <w:rPr>
          <w:lang w:val="rm-CH"/>
        </w:rPr>
      </w:pPr>
      <w:r>
        <w:rPr>
          <w:u w:val="single"/>
          <w:lang w:val="rm-CH"/>
        </w:rPr>
        <w:t>Remartga</w:t>
      </w:r>
      <w:r w:rsidR="00A07996" w:rsidRPr="00E153C2">
        <w:rPr>
          <w:u w:val="single"/>
          <w:lang w:val="rm-CH"/>
        </w:rPr>
        <w:t>:</w:t>
      </w:r>
      <w:r w:rsidR="00A07996" w:rsidRPr="00E153C2">
        <w:rPr>
          <w:lang w:val="rm-CH"/>
        </w:rPr>
        <w:t xml:space="preserve"> </w:t>
      </w:r>
      <w:r>
        <w:rPr>
          <w:lang w:val="rm-CH"/>
        </w:rPr>
        <w:t>Ulteriurs documents ston vegnir cumplettads a norma da novas directivas legalas</w:t>
      </w:r>
      <w:r w:rsidR="00A07996" w:rsidRPr="00E153C2">
        <w:rPr>
          <w:lang w:val="rm-CH"/>
        </w:rPr>
        <w:t xml:space="preserve">. </w:t>
      </w:r>
      <w:r>
        <w:rPr>
          <w:lang w:val="rm-CH"/>
        </w:rPr>
        <w:t xml:space="preserve">Exempels actuals èn p.ex. </w:t>
      </w:r>
      <w:r w:rsidR="00024ED5">
        <w:rPr>
          <w:lang w:val="rm-CH"/>
        </w:rPr>
        <w:t xml:space="preserve">la </w:t>
      </w:r>
      <w:r>
        <w:rPr>
          <w:lang w:val="rm-CH"/>
        </w:rPr>
        <w:t xml:space="preserve">cartaziun da la vegetaziun en cas da projects da construcziun ordaifer las zonas da construcziun u pretensiuns spezialas per projects da construcziun en territoris cun sbuvadas dal terren plaunas u en territoris d'inundaziun e che n'èn sin fundament da la periclitaziun e dal model grischun per </w:t>
      </w:r>
      <w:r w:rsidR="005902C2">
        <w:rPr>
          <w:lang w:val="rm-CH"/>
        </w:rPr>
        <w:t>determinar</w:t>
      </w:r>
      <w:r>
        <w:rPr>
          <w:lang w:val="rm-CH"/>
        </w:rPr>
        <w:t xml:space="preserve"> zonas da privel ni attribuidas a la zona da privel 1 ni a la zona da privel 2.</w:t>
      </w:r>
    </w:p>
    <w:p w14:paraId="5077C2A4" w14:textId="77777777" w:rsidR="005742B8" w:rsidRPr="00E153C2" w:rsidRDefault="005742B8" w:rsidP="00391452">
      <w:pPr>
        <w:pStyle w:val="Artikel"/>
        <w:rPr>
          <w:lang w:val="rm-CH"/>
        </w:rPr>
      </w:pPr>
      <w:bookmarkStart w:id="149" w:name="_Toc43912067"/>
      <w:bookmarkStart w:id="150" w:name="_Toc75791194"/>
      <w:r w:rsidRPr="00E153C2">
        <w:rPr>
          <w:lang w:val="rm-CH"/>
        </w:rPr>
        <w:t>Revers</w:t>
      </w:r>
      <w:bookmarkEnd w:id="149"/>
      <w:bookmarkEnd w:id="150"/>
    </w:p>
    <w:p w14:paraId="1D72F9A1" w14:textId="77777777" w:rsidR="005742B8" w:rsidRPr="00E153C2" w:rsidRDefault="006916A6" w:rsidP="005742B8">
      <w:pPr>
        <w:rPr>
          <w:lang w:val="rm-CH"/>
        </w:rPr>
      </w:pPr>
      <w:r>
        <w:rPr>
          <w:lang w:val="rm-CH"/>
        </w:rPr>
        <w:t>En vista ad ulteriuras disposiziuns accessoricas po vegnir renvià a l'art</w:t>
      </w:r>
      <w:r w:rsidR="005742B8" w:rsidRPr="00E153C2">
        <w:rPr>
          <w:lang w:val="rm-CH"/>
        </w:rPr>
        <w:t>. 90</w:t>
      </w:r>
      <w:r w:rsidR="00FC36F1" w:rsidRPr="00E153C2">
        <w:rPr>
          <w:lang w:val="rm-CH"/>
        </w:rPr>
        <w:t xml:space="preserve"> LPTGR</w:t>
      </w:r>
      <w:r w:rsidR="005742B8" w:rsidRPr="00E153C2">
        <w:rPr>
          <w:lang w:val="rm-CH"/>
        </w:rPr>
        <w:t>.</w:t>
      </w:r>
    </w:p>
    <w:p w14:paraId="5EDF461D" w14:textId="77777777" w:rsidR="005742B8" w:rsidRPr="00E153C2" w:rsidRDefault="006916A6" w:rsidP="00085AF7">
      <w:pPr>
        <w:pStyle w:val="berschrift2"/>
        <w:rPr>
          <w:lang w:val="rm-CH"/>
        </w:rPr>
      </w:pPr>
      <w:bookmarkStart w:id="151" w:name="_Toc51167195"/>
      <w:bookmarkStart w:id="152" w:name="_Toc75791195"/>
      <w:bookmarkEnd w:id="151"/>
      <w:r w:rsidRPr="006916A6">
        <w:rPr>
          <w:lang w:val="rm-CH"/>
        </w:rPr>
        <w:t>Reglamentaziuns per diriger la construcziun d'abitaziuns secundaras</w:t>
      </w:r>
      <w:bookmarkEnd w:id="152"/>
    </w:p>
    <w:p w14:paraId="3691C251" w14:textId="77777777" w:rsidR="005742B8" w:rsidRPr="00E153C2" w:rsidRDefault="006916A6" w:rsidP="005742B8">
      <w:pPr>
        <w:rPr>
          <w:lang w:val="rm-CH"/>
        </w:rPr>
      </w:pPr>
      <w:r>
        <w:rPr>
          <w:lang w:val="rm-CH"/>
        </w:rPr>
        <w:t xml:space="preserve">Exempels per reglamentaziuns dal dretg communal sa basond sin l'art </w:t>
      </w:r>
      <w:r w:rsidR="005742B8" w:rsidRPr="00E153C2">
        <w:rPr>
          <w:lang w:val="rm-CH"/>
        </w:rPr>
        <w:t>22a</w:t>
      </w:r>
      <w:r w:rsidR="00FC36F1" w:rsidRPr="00E153C2">
        <w:rPr>
          <w:lang w:val="rm-CH"/>
        </w:rPr>
        <w:t xml:space="preserve"> LPTGR</w:t>
      </w:r>
      <w:r w:rsidR="005742B8" w:rsidRPr="00E153C2">
        <w:rPr>
          <w:lang w:val="rm-CH"/>
        </w:rPr>
        <w:t xml:space="preserve"> </w:t>
      </w:r>
      <w:r>
        <w:rPr>
          <w:lang w:val="rm-CH"/>
        </w:rPr>
        <w:t>en connex cun la lescha davart las abitaziuns secundaras (intensificaziuns en cumparegliaziun cun la lescha davart las abitaziuns secundaras</w:t>
      </w:r>
      <w:r w:rsidR="005742B8" w:rsidRPr="00E153C2">
        <w:rPr>
          <w:lang w:val="rm-CH"/>
        </w:rPr>
        <w:t xml:space="preserve">) </w:t>
      </w:r>
      <w:r>
        <w:rPr>
          <w:lang w:val="rm-CH"/>
        </w:rPr>
        <w:t>èn</w:t>
      </w:r>
      <w:r w:rsidR="005742B8" w:rsidRPr="00E153C2">
        <w:rPr>
          <w:lang w:val="rm-CH"/>
        </w:rPr>
        <w:t xml:space="preserve">: </w:t>
      </w:r>
    </w:p>
    <w:p w14:paraId="10D879F7" w14:textId="77777777" w:rsidR="005742B8" w:rsidRPr="00E153C2" w:rsidRDefault="00236040" w:rsidP="00236040">
      <w:pPr>
        <w:ind w:left="709" w:hanging="709"/>
        <w:rPr>
          <w:lang w:val="rm-CH"/>
        </w:rPr>
      </w:pPr>
      <w:r w:rsidRPr="00E153C2">
        <w:rPr>
          <w:lang w:val="rm-CH"/>
        </w:rPr>
        <w:t>•</w:t>
      </w:r>
      <w:r w:rsidRPr="00E153C2">
        <w:rPr>
          <w:lang w:val="rm-CH"/>
        </w:rPr>
        <w:tab/>
      </w:r>
      <w:r w:rsidR="000D5C8B">
        <w:rPr>
          <w:lang w:val="rm-CH"/>
        </w:rPr>
        <w:t xml:space="preserve">restricziun </w:t>
      </w:r>
      <w:r w:rsidR="006916A6">
        <w:rPr>
          <w:lang w:val="rm-CH"/>
        </w:rPr>
        <w:t xml:space="preserve">da la pussaivladad previsa en l'art. </w:t>
      </w:r>
      <w:r w:rsidR="005742B8" w:rsidRPr="00E153C2">
        <w:rPr>
          <w:lang w:val="rm-CH"/>
        </w:rPr>
        <w:t xml:space="preserve">9 </w:t>
      </w:r>
      <w:r w:rsidR="00FC17D3" w:rsidRPr="00E153C2">
        <w:rPr>
          <w:lang w:val="rm-CH"/>
        </w:rPr>
        <w:t>al.</w:t>
      </w:r>
      <w:r w:rsidR="005742B8" w:rsidRPr="00E153C2">
        <w:rPr>
          <w:lang w:val="rm-CH"/>
        </w:rPr>
        <w:t xml:space="preserve"> 1 </w:t>
      </w:r>
      <w:r w:rsidR="006916A6">
        <w:rPr>
          <w:lang w:val="rm-CH"/>
        </w:rPr>
        <w:t xml:space="preserve">LAS </w:t>
      </w:r>
      <w:r w:rsidR="00594CCA">
        <w:rPr>
          <w:lang w:val="rm-CH"/>
        </w:rPr>
        <w:t>da midar l'utilisaziun d'edifizis protegids u caracteristics per il lieu</w:t>
      </w:r>
      <w:r w:rsidR="005742B8" w:rsidRPr="00E153C2">
        <w:rPr>
          <w:lang w:val="rm-CH"/>
        </w:rPr>
        <w:t>;</w:t>
      </w:r>
    </w:p>
    <w:p w14:paraId="5BCBB8B8" w14:textId="77777777" w:rsidR="005742B8" w:rsidRPr="00E153C2" w:rsidRDefault="00236040" w:rsidP="00236040">
      <w:pPr>
        <w:ind w:left="709" w:hanging="709"/>
        <w:rPr>
          <w:lang w:val="rm-CH"/>
        </w:rPr>
      </w:pPr>
      <w:r w:rsidRPr="00E153C2">
        <w:rPr>
          <w:lang w:val="rm-CH"/>
        </w:rPr>
        <w:t>•</w:t>
      </w:r>
      <w:r w:rsidRPr="00E153C2">
        <w:rPr>
          <w:lang w:val="rm-CH"/>
        </w:rPr>
        <w:tab/>
      </w:r>
      <w:r w:rsidR="000D5C8B">
        <w:rPr>
          <w:lang w:val="rm-CH"/>
        </w:rPr>
        <w:t xml:space="preserve">restricziun </w:t>
      </w:r>
      <w:r w:rsidR="00594CCA">
        <w:rPr>
          <w:lang w:val="rm-CH"/>
        </w:rPr>
        <w:t xml:space="preserve">da la pussaivladad previsa en l'art. </w:t>
      </w:r>
      <w:r w:rsidR="005742B8" w:rsidRPr="00E153C2">
        <w:rPr>
          <w:lang w:val="rm-CH"/>
        </w:rPr>
        <w:t xml:space="preserve">8 </w:t>
      </w:r>
      <w:r w:rsidR="00FC17D3" w:rsidRPr="00E153C2">
        <w:rPr>
          <w:lang w:val="rm-CH"/>
        </w:rPr>
        <w:t>al.</w:t>
      </w:r>
      <w:r w:rsidR="005742B8" w:rsidRPr="00E153C2">
        <w:rPr>
          <w:lang w:val="rm-CH"/>
        </w:rPr>
        <w:t xml:space="preserve"> 1 </w:t>
      </w:r>
      <w:r w:rsidR="00594CCA">
        <w:rPr>
          <w:lang w:val="rm-CH"/>
        </w:rPr>
        <w:t>e</w:t>
      </w:r>
      <w:r w:rsidR="005742B8" w:rsidRPr="00E153C2">
        <w:rPr>
          <w:lang w:val="rm-CH"/>
        </w:rPr>
        <w:t xml:space="preserve"> 2 </w:t>
      </w:r>
      <w:r w:rsidR="00594CCA">
        <w:rPr>
          <w:lang w:val="rm-CH"/>
        </w:rPr>
        <w:t>LAS</w:t>
      </w:r>
      <w:r w:rsidR="005742B8" w:rsidRPr="00E153C2">
        <w:rPr>
          <w:lang w:val="rm-CH"/>
        </w:rPr>
        <w:t xml:space="preserve"> </w:t>
      </w:r>
      <w:r w:rsidR="00594CCA">
        <w:rPr>
          <w:lang w:val="rm-CH"/>
        </w:rPr>
        <w:t>da construir abitaziuns secundaras per gidar a finanziar interpresas d'alloschament structuradas</w:t>
      </w:r>
      <w:r w:rsidR="005742B8" w:rsidRPr="00E153C2">
        <w:rPr>
          <w:lang w:val="rm-CH"/>
        </w:rPr>
        <w:t>;</w:t>
      </w:r>
    </w:p>
    <w:p w14:paraId="317A4954" w14:textId="77777777" w:rsidR="005742B8" w:rsidRPr="00E153C2" w:rsidRDefault="00236040" w:rsidP="00236040">
      <w:pPr>
        <w:ind w:left="709" w:hanging="709"/>
        <w:rPr>
          <w:lang w:val="rm-CH"/>
        </w:rPr>
      </w:pPr>
      <w:r w:rsidRPr="00E153C2">
        <w:rPr>
          <w:lang w:val="rm-CH"/>
        </w:rPr>
        <w:t>•</w:t>
      </w:r>
      <w:r w:rsidRPr="00E153C2">
        <w:rPr>
          <w:lang w:val="rm-CH"/>
        </w:rPr>
        <w:tab/>
      </w:r>
      <w:r w:rsidR="000D5C8B">
        <w:rPr>
          <w:lang w:val="rm-CH"/>
        </w:rPr>
        <w:t xml:space="preserve">restricziun </w:t>
      </w:r>
      <w:r w:rsidR="00594CCA">
        <w:rPr>
          <w:lang w:val="rm-CH"/>
        </w:rPr>
        <w:t>da la pussaivladad previsa en l'a</w:t>
      </w:r>
      <w:r w:rsidR="005742B8" w:rsidRPr="00E153C2">
        <w:rPr>
          <w:lang w:val="rm-CH"/>
        </w:rPr>
        <w:t xml:space="preserve">rt. 8 </w:t>
      </w:r>
      <w:r w:rsidR="00FC17D3" w:rsidRPr="00E153C2">
        <w:rPr>
          <w:lang w:val="rm-CH"/>
        </w:rPr>
        <w:t>al.</w:t>
      </w:r>
      <w:r w:rsidR="005742B8" w:rsidRPr="00E153C2">
        <w:rPr>
          <w:lang w:val="rm-CH"/>
        </w:rPr>
        <w:t xml:space="preserve"> 4 </w:t>
      </w:r>
      <w:r w:rsidR="00594CCA">
        <w:rPr>
          <w:lang w:val="rm-CH"/>
        </w:rPr>
        <w:t>LAS da transfurmar 50 pertschient d'hotels en abitaziuns secundaras</w:t>
      </w:r>
      <w:r w:rsidR="005742B8" w:rsidRPr="00E153C2">
        <w:rPr>
          <w:lang w:val="rm-CH"/>
        </w:rPr>
        <w:t>;</w:t>
      </w:r>
    </w:p>
    <w:p w14:paraId="3B5BF73A" w14:textId="77777777" w:rsidR="005742B8" w:rsidRPr="00E153C2" w:rsidRDefault="00236040" w:rsidP="00236040">
      <w:pPr>
        <w:ind w:left="709" w:hanging="709"/>
        <w:rPr>
          <w:lang w:val="rm-CH"/>
        </w:rPr>
      </w:pPr>
      <w:r w:rsidRPr="00E153C2">
        <w:rPr>
          <w:lang w:val="rm-CH"/>
        </w:rPr>
        <w:t>•</w:t>
      </w:r>
      <w:r w:rsidRPr="00E153C2">
        <w:rPr>
          <w:lang w:val="rm-CH"/>
        </w:rPr>
        <w:tab/>
      </w:r>
      <w:r w:rsidR="000D5C8B">
        <w:rPr>
          <w:lang w:val="rm-CH"/>
        </w:rPr>
        <w:t xml:space="preserve">restricziun </w:t>
      </w:r>
      <w:r w:rsidR="005E42F2">
        <w:rPr>
          <w:lang w:val="rm-CH"/>
        </w:rPr>
        <w:t xml:space="preserve">da la pussaivladad previsa en l'art. </w:t>
      </w:r>
      <w:r w:rsidR="005742B8" w:rsidRPr="00E153C2">
        <w:rPr>
          <w:lang w:val="rm-CH"/>
        </w:rPr>
        <w:t xml:space="preserve">11 </w:t>
      </w:r>
      <w:r w:rsidR="00FC17D3" w:rsidRPr="00E153C2">
        <w:rPr>
          <w:lang w:val="rm-CH"/>
        </w:rPr>
        <w:t>al.</w:t>
      </w:r>
      <w:r w:rsidR="005742B8" w:rsidRPr="00E153C2">
        <w:rPr>
          <w:lang w:val="rm-CH"/>
        </w:rPr>
        <w:t xml:space="preserve"> 2 </w:t>
      </w:r>
      <w:r w:rsidR="005E42F2">
        <w:rPr>
          <w:lang w:val="rm-CH"/>
        </w:rPr>
        <w:t>LAS d'utilisar libramain edifizis d'abitar tenor il dretg vegl cun engrevgiar midadas d'utilisaziun cun taxas directivas, taxas da cumpensaziun u da plivalur</w:t>
      </w:r>
      <w:r w:rsidR="005742B8" w:rsidRPr="00E153C2">
        <w:rPr>
          <w:lang w:val="rm-CH"/>
        </w:rPr>
        <w:t>.</w:t>
      </w:r>
    </w:p>
    <w:p w14:paraId="5228527F" w14:textId="77777777" w:rsidR="005742B8" w:rsidRPr="00E153C2" w:rsidRDefault="00391452" w:rsidP="00085AF7">
      <w:pPr>
        <w:pStyle w:val="berschrift2"/>
        <w:rPr>
          <w:lang w:val="rm-CH"/>
        </w:rPr>
      </w:pPr>
      <w:bookmarkStart w:id="153" w:name="_Toc43912070"/>
      <w:r w:rsidRPr="00E153C2">
        <w:rPr>
          <w:lang w:val="rm-CH"/>
        </w:rPr>
        <w:tab/>
      </w:r>
      <w:bookmarkStart w:id="154" w:name="_Toc75791196"/>
      <w:bookmarkEnd w:id="153"/>
      <w:r w:rsidR="005E42F2" w:rsidRPr="005E42F2">
        <w:rPr>
          <w:lang w:val="rm-CH"/>
        </w:rPr>
        <w:t>Promoziun da la construcziun d'abitaziuns</w:t>
      </w:r>
      <w:bookmarkEnd w:id="154"/>
    </w:p>
    <w:p w14:paraId="6FF1B796" w14:textId="77777777" w:rsidR="00027DA4" w:rsidRPr="00E153C2" w:rsidRDefault="005E42F2" w:rsidP="005E42F2">
      <w:pPr>
        <w:pStyle w:val="Artikel"/>
        <w:rPr>
          <w:lang w:val="rm-CH"/>
        </w:rPr>
      </w:pPr>
      <w:bookmarkStart w:id="155" w:name="_Toc75791197"/>
      <w:r w:rsidRPr="005E42F2">
        <w:rPr>
          <w:lang w:val="rm-CH"/>
        </w:rPr>
        <w:t>Quotas d'abitar</w:t>
      </w:r>
      <w:bookmarkEnd w:id="155"/>
    </w:p>
    <w:p w14:paraId="271CF373" w14:textId="77777777" w:rsidR="009B2985" w:rsidRPr="00E153C2" w:rsidRDefault="001B5CA4" w:rsidP="00DF4634">
      <w:pPr>
        <w:tabs>
          <w:tab w:val="left" w:pos="1134"/>
        </w:tabs>
        <w:jc w:val="left"/>
        <w:rPr>
          <w:lang w:val="rm-CH"/>
        </w:rPr>
      </w:pPr>
      <w:r>
        <w:rPr>
          <w:lang w:val="rm-CH"/>
        </w:rPr>
        <w:t>Naginas remartgas</w:t>
      </w:r>
      <w:r w:rsidR="009B2985" w:rsidRPr="00E153C2">
        <w:rPr>
          <w:lang w:val="rm-CH"/>
        </w:rPr>
        <w:t>.</w:t>
      </w:r>
    </w:p>
    <w:p w14:paraId="1CB4434B" w14:textId="77777777" w:rsidR="00027DA4" w:rsidRPr="00E153C2" w:rsidRDefault="00391452" w:rsidP="00085AF7">
      <w:pPr>
        <w:pStyle w:val="berschrift2"/>
        <w:rPr>
          <w:lang w:val="rm-CH"/>
        </w:rPr>
      </w:pPr>
      <w:bookmarkStart w:id="156" w:name="_Toc43912072"/>
      <w:r w:rsidRPr="00E153C2">
        <w:rPr>
          <w:lang w:val="rm-CH"/>
        </w:rPr>
        <w:lastRenderedPageBreak/>
        <w:tab/>
      </w:r>
      <w:bookmarkStart w:id="157" w:name="_Toc75791198"/>
      <w:bookmarkEnd w:id="156"/>
      <w:r w:rsidR="005E42F2" w:rsidRPr="005E42F2">
        <w:rPr>
          <w:lang w:val="rm-CH"/>
        </w:rPr>
        <w:t>Segirezza e sanadad</w:t>
      </w:r>
      <w:bookmarkEnd w:id="157"/>
    </w:p>
    <w:p w14:paraId="4A8656C8" w14:textId="77777777" w:rsidR="00027DA4" w:rsidRPr="00E153C2" w:rsidRDefault="005E42F2" w:rsidP="00391452">
      <w:pPr>
        <w:pStyle w:val="Artikel"/>
        <w:rPr>
          <w:lang w:val="rm-CH"/>
        </w:rPr>
      </w:pPr>
      <w:bookmarkStart w:id="158" w:name="_Toc75791199"/>
      <w:r w:rsidRPr="007C5106">
        <w:rPr>
          <w:lang w:val="rm-CH"/>
        </w:rPr>
        <w:t>Igiena d'abitar</w:t>
      </w:r>
      <w:bookmarkEnd w:id="158"/>
    </w:p>
    <w:p w14:paraId="1EBC1BE3" w14:textId="77777777" w:rsidR="00C3558D" w:rsidRPr="00E153C2" w:rsidRDefault="00FC17D3" w:rsidP="00527E04">
      <w:pPr>
        <w:rPr>
          <w:lang w:val="rm-CH"/>
        </w:rPr>
      </w:pPr>
      <w:r w:rsidRPr="00E153C2">
        <w:rPr>
          <w:u w:val="single"/>
          <w:lang w:val="rm-CH"/>
        </w:rPr>
        <w:t>al.</w:t>
      </w:r>
      <w:r w:rsidR="00C3558D" w:rsidRPr="00E153C2">
        <w:rPr>
          <w:u w:val="single"/>
          <w:lang w:val="rm-CH"/>
        </w:rPr>
        <w:t xml:space="preserve"> 1:</w:t>
      </w:r>
      <w:r w:rsidR="00C3558D" w:rsidRPr="00E153C2">
        <w:rPr>
          <w:lang w:val="rm-CH"/>
        </w:rPr>
        <w:t xml:space="preserve"> </w:t>
      </w:r>
      <w:r w:rsidR="005E42F2">
        <w:rPr>
          <w:lang w:val="rm-CH"/>
        </w:rPr>
        <w:t>Edifizis istorics na correspundan savens betg als standards d'igiena dad oz</w:t>
      </w:r>
      <w:r w:rsidR="00C3558D" w:rsidRPr="00E153C2">
        <w:rPr>
          <w:lang w:val="rm-CH"/>
        </w:rPr>
        <w:t xml:space="preserve">. </w:t>
      </w:r>
      <w:r w:rsidR="005E42F2">
        <w:rPr>
          <w:lang w:val="rm-CH"/>
        </w:rPr>
        <w:t>L'adattaziun ha savens per consequenza midadas d'edifizi sproporziunadas u la destrucziun da la substanza architectonica</w:t>
      </w:r>
      <w:r w:rsidR="000C411D">
        <w:rPr>
          <w:lang w:val="rm-CH"/>
        </w:rPr>
        <w:t xml:space="preserve"> istoric-culturala</w:t>
      </w:r>
      <w:r w:rsidR="005E42F2">
        <w:rPr>
          <w:lang w:val="rm-CH"/>
        </w:rPr>
        <w:t xml:space="preserve"> </w:t>
      </w:r>
      <w:r w:rsidR="000C411D">
        <w:rPr>
          <w:lang w:val="rm-CH"/>
        </w:rPr>
        <w:t>preziusa</w:t>
      </w:r>
      <w:r w:rsidR="00C3558D" w:rsidRPr="00E153C2">
        <w:rPr>
          <w:lang w:val="rm-CH"/>
        </w:rPr>
        <w:t xml:space="preserve">. </w:t>
      </w:r>
      <w:r w:rsidR="000C411D">
        <w:rPr>
          <w:lang w:val="rm-CH"/>
        </w:rPr>
        <w:t>Per edifizis e stabiliments istorics prezius sco era per edifizis en areals da protecziun e da mantegniment pon ins formular excepziuns en la lescha</w:t>
      </w:r>
      <w:r w:rsidR="005F3252" w:rsidRPr="00E153C2">
        <w:rPr>
          <w:lang w:val="rm-CH"/>
        </w:rPr>
        <w:t xml:space="preserve">. </w:t>
      </w:r>
      <w:r w:rsidR="000C411D">
        <w:rPr>
          <w:lang w:val="rm-CH"/>
        </w:rPr>
        <w:t xml:space="preserve">Ins po era prevair en il cas singul </w:t>
      </w:r>
      <w:r w:rsidR="007F4DE0">
        <w:rPr>
          <w:lang w:val="rm-CH"/>
        </w:rPr>
        <w:t>da</w:t>
      </w:r>
      <w:r w:rsidR="000C411D">
        <w:rPr>
          <w:lang w:val="rm-CH"/>
        </w:rPr>
        <w:t xml:space="preserve"> considera</w:t>
      </w:r>
      <w:r w:rsidR="007F4DE0">
        <w:rPr>
          <w:lang w:val="rm-CH"/>
        </w:rPr>
        <w:t>r ils</w:t>
      </w:r>
      <w:r w:rsidR="000C411D">
        <w:rPr>
          <w:lang w:val="rm-CH"/>
        </w:rPr>
        <w:t xml:space="preserve"> interess</w:t>
      </w:r>
      <w:r w:rsidR="005F3252" w:rsidRPr="00E153C2">
        <w:rPr>
          <w:lang w:val="rm-CH"/>
        </w:rPr>
        <w:t xml:space="preserve">, </w:t>
      </w:r>
      <w:r w:rsidR="000C411D">
        <w:rPr>
          <w:lang w:val="rm-CH"/>
        </w:rPr>
        <w:t xml:space="preserve">uschia che talas pretensiuns vegnan applitgadas tar edifizis istorics mo </w:t>
      </w:r>
      <w:r w:rsidR="007F4DE0">
        <w:rPr>
          <w:lang w:val="rm-CH"/>
        </w:rPr>
        <w:t xml:space="preserve">cun quità e </w:t>
      </w:r>
      <w:r w:rsidR="000C411D">
        <w:rPr>
          <w:lang w:val="rm-CH"/>
        </w:rPr>
        <w:t>cun resguardar la substanza architectonica preziusa decisiva</w:t>
      </w:r>
      <w:r w:rsidR="00C3558D" w:rsidRPr="00E153C2">
        <w:rPr>
          <w:lang w:val="rm-CH"/>
        </w:rPr>
        <w:t>.</w:t>
      </w:r>
    </w:p>
    <w:p w14:paraId="31869627" w14:textId="77777777" w:rsidR="00527E04" w:rsidRPr="00E153C2" w:rsidRDefault="00FC17D3" w:rsidP="00527E04">
      <w:pPr>
        <w:rPr>
          <w:lang w:val="rm-CH"/>
        </w:rPr>
      </w:pPr>
      <w:r w:rsidRPr="00E153C2">
        <w:rPr>
          <w:u w:val="single"/>
          <w:lang w:val="rm-CH"/>
        </w:rPr>
        <w:t>al.</w:t>
      </w:r>
      <w:r w:rsidR="00027DA4" w:rsidRPr="00E153C2">
        <w:rPr>
          <w:u w:val="single"/>
          <w:lang w:val="rm-CH"/>
        </w:rPr>
        <w:t xml:space="preserve"> 2:</w:t>
      </w:r>
      <w:r w:rsidR="00027DA4" w:rsidRPr="00E153C2">
        <w:rPr>
          <w:lang w:val="rm-CH"/>
        </w:rPr>
        <w:t xml:space="preserve"> </w:t>
      </w:r>
      <w:r w:rsidR="001A1C85">
        <w:rPr>
          <w:lang w:val="rm-CH"/>
        </w:rPr>
        <w:t xml:space="preserve">Ulteriuras prescripziuns sco varianta </w:t>
      </w:r>
      <w:r w:rsidR="004A4E59">
        <w:rPr>
          <w:lang w:val="rm-CH"/>
        </w:rPr>
        <w:t>en connex cun utilisar la cifra da volumen da construcziun u la cifra da surbajegiada</w:t>
      </w:r>
      <w:r w:rsidR="00027DA4" w:rsidRPr="00E153C2">
        <w:rPr>
          <w:lang w:val="rm-CH"/>
        </w:rPr>
        <w:t>.</w:t>
      </w:r>
    </w:p>
    <w:p w14:paraId="133B22F9" w14:textId="77777777" w:rsidR="00027DA4" w:rsidRPr="00E153C2" w:rsidRDefault="004A4E59" w:rsidP="00391452">
      <w:pPr>
        <w:pStyle w:val="Artikel"/>
        <w:rPr>
          <w:lang w:val="rm-CH"/>
        </w:rPr>
      </w:pPr>
      <w:bookmarkStart w:id="159" w:name="_Toc75791200"/>
      <w:r w:rsidRPr="007C5106">
        <w:rPr>
          <w:lang w:val="rm-CH"/>
        </w:rPr>
        <w:t>Plazzas da giugar per uffants, locals accessorics</w:t>
      </w:r>
      <w:bookmarkEnd w:id="159"/>
    </w:p>
    <w:p w14:paraId="5EB964E6" w14:textId="77777777" w:rsidR="00BE7820" w:rsidRPr="00E153C2" w:rsidRDefault="00FC17D3" w:rsidP="00027DA4">
      <w:pPr>
        <w:rPr>
          <w:u w:val="single"/>
          <w:lang w:val="rm-CH"/>
        </w:rPr>
      </w:pPr>
      <w:r w:rsidRPr="00E153C2">
        <w:rPr>
          <w:u w:val="single"/>
          <w:lang w:val="rm-CH"/>
        </w:rPr>
        <w:t>al.</w:t>
      </w:r>
      <w:r w:rsidR="00027DA4" w:rsidRPr="00E153C2">
        <w:rPr>
          <w:u w:val="single"/>
          <w:lang w:val="rm-CH"/>
        </w:rPr>
        <w:t xml:space="preserve"> </w:t>
      </w:r>
      <w:r w:rsidR="00BE7820" w:rsidRPr="00E153C2">
        <w:rPr>
          <w:u w:val="single"/>
          <w:lang w:val="rm-CH"/>
        </w:rPr>
        <w:t>1</w:t>
      </w:r>
      <w:r w:rsidR="008E395D" w:rsidRPr="00E153C2">
        <w:rPr>
          <w:u w:val="single"/>
          <w:lang w:val="rm-CH"/>
        </w:rPr>
        <w:t>:</w:t>
      </w:r>
      <w:r w:rsidR="00BE7820" w:rsidRPr="00E153C2">
        <w:rPr>
          <w:lang w:val="rm-CH"/>
        </w:rPr>
        <w:t xml:space="preserve"> </w:t>
      </w:r>
      <w:r w:rsidR="004A4E59">
        <w:rPr>
          <w:lang w:val="rm-CH"/>
        </w:rPr>
        <w:t xml:space="preserve">Talas prescripziuns èn fitg impurtantas en spezial per segirar </w:t>
      </w:r>
      <w:r w:rsidR="007F4DE0">
        <w:rPr>
          <w:lang w:val="rm-CH"/>
        </w:rPr>
        <w:t xml:space="preserve">ina buna qualitad dal </w:t>
      </w:r>
      <w:r w:rsidR="004A4E59">
        <w:rPr>
          <w:lang w:val="rm-CH"/>
        </w:rPr>
        <w:t xml:space="preserve">svilup da l'abitadi </w:t>
      </w:r>
      <w:r w:rsidR="007F4DE0">
        <w:rPr>
          <w:lang w:val="rm-CH"/>
        </w:rPr>
        <w:t>ve</w:t>
      </w:r>
      <w:r w:rsidR="004A4E59">
        <w:rPr>
          <w:lang w:val="rm-CH"/>
        </w:rPr>
        <w:t xml:space="preserve">rs </w:t>
      </w:r>
      <w:r w:rsidR="007F4DE0">
        <w:rPr>
          <w:lang w:val="rm-CH"/>
        </w:rPr>
        <w:t>l'intern</w:t>
      </w:r>
      <w:r w:rsidR="00BE7820" w:rsidRPr="00E153C2">
        <w:rPr>
          <w:lang w:val="rm-CH"/>
        </w:rPr>
        <w:t>.</w:t>
      </w:r>
    </w:p>
    <w:p w14:paraId="0960BF79" w14:textId="77777777" w:rsidR="00027DA4" w:rsidRPr="00E153C2" w:rsidRDefault="00FC17D3" w:rsidP="00027DA4">
      <w:pPr>
        <w:rPr>
          <w:lang w:val="rm-CH"/>
        </w:rPr>
      </w:pPr>
      <w:r w:rsidRPr="00E153C2">
        <w:rPr>
          <w:u w:val="single"/>
          <w:lang w:val="rm-CH"/>
        </w:rPr>
        <w:t>al.</w:t>
      </w:r>
      <w:r w:rsidR="00BE7820" w:rsidRPr="00E153C2">
        <w:rPr>
          <w:u w:val="single"/>
          <w:lang w:val="rm-CH"/>
        </w:rPr>
        <w:t xml:space="preserve"> </w:t>
      </w:r>
      <w:r w:rsidR="00027DA4" w:rsidRPr="00E153C2">
        <w:rPr>
          <w:u w:val="single"/>
          <w:lang w:val="rm-CH"/>
        </w:rPr>
        <w:t>2</w:t>
      </w:r>
      <w:r w:rsidR="004A4E59">
        <w:rPr>
          <w:u w:val="single"/>
          <w:lang w:val="rm-CH"/>
        </w:rPr>
        <w:t>:</w:t>
      </w:r>
      <w:r w:rsidR="00027DA4" w:rsidRPr="00E153C2">
        <w:rPr>
          <w:lang w:val="rm-CH"/>
        </w:rPr>
        <w:t xml:space="preserve"> </w:t>
      </w:r>
      <w:r w:rsidR="004A4E59">
        <w:rPr>
          <w:lang w:val="rm-CH"/>
        </w:rPr>
        <w:t>Quest</w:t>
      </w:r>
      <w:r w:rsidR="008D0F93">
        <w:rPr>
          <w:lang w:val="rm-CH"/>
        </w:rPr>
        <w:t>a</w:t>
      </w:r>
      <w:r w:rsidR="004A4E59">
        <w:rPr>
          <w:lang w:val="rm-CH"/>
        </w:rPr>
        <w:t xml:space="preserve"> </w:t>
      </w:r>
      <w:r w:rsidR="00716CBE">
        <w:rPr>
          <w:lang w:val="rm-CH"/>
        </w:rPr>
        <w:t>alin</w:t>
      </w:r>
      <w:r w:rsidR="007F4DE0">
        <w:rPr>
          <w:lang w:val="rm-CH"/>
        </w:rPr>
        <w:t>e</w:t>
      </w:r>
      <w:r w:rsidR="00716CBE">
        <w:rPr>
          <w:lang w:val="rm-CH"/>
        </w:rPr>
        <w:t>a</w:t>
      </w:r>
      <w:r w:rsidR="004A4E59">
        <w:rPr>
          <w:lang w:val="rm-CH"/>
        </w:rPr>
        <w:t xml:space="preserve"> è </w:t>
      </w:r>
      <w:r w:rsidR="008D0F93">
        <w:rPr>
          <w:lang w:val="rm-CH"/>
        </w:rPr>
        <w:t xml:space="preserve">inditgada </w:t>
      </w:r>
      <w:r w:rsidR="004A4E59">
        <w:rPr>
          <w:lang w:val="rm-CH"/>
        </w:rPr>
        <w:t xml:space="preserve">cunzunt en connex cun l'utilisaziun da la </w:t>
      </w:r>
      <w:r w:rsidR="004A4E59" w:rsidRPr="004A4E59">
        <w:rPr>
          <w:lang w:val="rm-CH"/>
        </w:rPr>
        <w:t xml:space="preserve">cifra da volumen da construcziun u </w:t>
      </w:r>
      <w:r w:rsidR="004A4E59">
        <w:rPr>
          <w:lang w:val="rm-CH"/>
        </w:rPr>
        <w:t xml:space="preserve">da </w:t>
      </w:r>
      <w:r w:rsidR="004A4E59" w:rsidRPr="004A4E59">
        <w:rPr>
          <w:lang w:val="rm-CH"/>
        </w:rPr>
        <w:t xml:space="preserve">la cifra da surbajegiada </w:t>
      </w:r>
      <w:r w:rsidR="004A4E59">
        <w:rPr>
          <w:lang w:val="rm-CH"/>
        </w:rPr>
        <w:t xml:space="preserve">per evitar che la surfatscha utilisada secundara vegnia remplazzada da surfatschas utilisadas principalas </w:t>
      </w:r>
      <w:r w:rsidR="008D0F93">
        <w:rPr>
          <w:lang w:val="rm-CH"/>
        </w:rPr>
        <w:t>d'ina plivalur economica</w:t>
      </w:r>
      <w:r w:rsidR="00027DA4" w:rsidRPr="00E153C2">
        <w:rPr>
          <w:lang w:val="rm-CH"/>
        </w:rPr>
        <w:t>.</w:t>
      </w:r>
    </w:p>
    <w:p w14:paraId="5F9E385B" w14:textId="77777777" w:rsidR="00027DA4" w:rsidRPr="00E153C2" w:rsidRDefault="00306FAA" w:rsidP="00306FAA">
      <w:pPr>
        <w:pStyle w:val="Artikel"/>
        <w:rPr>
          <w:lang w:val="rm-CH"/>
        </w:rPr>
      </w:pPr>
      <w:bookmarkStart w:id="160" w:name="_Toc75791201"/>
      <w:r w:rsidRPr="00306FAA">
        <w:rPr>
          <w:lang w:val="rm-CH"/>
        </w:rPr>
        <w:t>Bilantscha d'energia</w:t>
      </w:r>
      <w:bookmarkEnd w:id="160"/>
    </w:p>
    <w:p w14:paraId="53E4EC20" w14:textId="77777777" w:rsidR="00027DA4" w:rsidRPr="00E153C2" w:rsidRDefault="00306FAA" w:rsidP="00027DA4">
      <w:pPr>
        <w:rPr>
          <w:lang w:val="rm-CH"/>
        </w:rPr>
      </w:pPr>
      <w:r>
        <w:rPr>
          <w:lang w:val="rm-CH"/>
        </w:rPr>
        <w:t xml:space="preserve">Il princip areguard </w:t>
      </w:r>
      <w:r w:rsidR="005A78E4">
        <w:rPr>
          <w:lang w:val="rm-CH"/>
        </w:rPr>
        <w:t>la gestiun spargnusa ed ecologicamain gista en connex cun l'utilisaziun da l'energia è cuntegnida per l'ina en l'art</w:t>
      </w:r>
      <w:r w:rsidR="00027DA4" w:rsidRPr="00E153C2">
        <w:rPr>
          <w:lang w:val="rm-CH"/>
        </w:rPr>
        <w:t xml:space="preserve">. 79 </w:t>
      </w:r>
      <w:r w:rsidR="00FC17D3" w:rsidRPr="00E153C2">
        <w:rPr>
          <w:lang w:val="rm-CH"/>
        </w:rPr>
        <w:t>al.</w:t>
      </w:r>
      <w:r w:rsidR="00027DA4" w:rsidRPr="00E153C2">
        <w:rPr>
          <w:lang w:val="rm-CH"/>
        </w:rPr>
        <w:t xml:space="preserve"> 1</w:t>
      </w:r>
      <w:r w:rsidR="00FC36F1" w:rsidRPr="00E153C2">
        <w:rPr>
          <w:lang w:val="rm-CH"/>
        </w:rPr>
        <w:t xml:space="preserve"> LPTGR</w:t>
      </w:r>
      <w:r w:rsidR="00027DA4" w:rsidRPr="00E153C2">
        <w:rPr>
          <w:lang w:val="rm-CH"/>
        </w:rPr>
        <w:t xml:space="preserve"> </w:t>
      </w:r>
      <w:r w:rsidR="005A78E4">
        <w:rPr>
          <w:lang w:val="rm-CH"/>
        </w:rPr>
        <w:t>e per l'autra en la lescha d'energia chantunala</w:t>
      </w:r>
      <w:r w:rsidR="00027DA4" w:rsidRPr="00E153C2">
        <w:rPr>
          <w:lang w:val="rm-CH"/>
        </w:rPr>
        <w:t xml:space="preserve">. </w:t>
      </w:r>
      <w:r w:rsidR="005A78E4">
        <w:rPr>
          <w:lang w:val="rm-CH"/>
        </w:rPr>
        <w:t>Per mesiras da promoziun concretas sa porscha ina lescha d'energia individuala u ina cumplettaziun da quest artitgel en la lescha da construcziun communala</w:t>
      </w:r>
      <w:r w:rsidR="00027DA4" w:rsidRPr="00E153C2">
        <w:rPr>
          <w:lang w:val="rm-CH"/>
        </w:rPr>
        <w:t>.</w:t>
      </w:r>
    </w:p>
    <w:p w14:paraId="10436524" w14:textId="77777777" w:rsidR="00027DA4" w:rsidRPr="00E153C2" w:rsidRDefault="0084611B" w:rsidP="0084611B">
      <w:pPr>
        <w:pStyle w:val="Artikel"/>
        <w:rPr>
          <w:lang w:val="rm-CH"/>
        </w:rPr>
      </w:pPr>
      <w:bookmarkStart w:id="161" w:name="_Toc75791202"/>
      <w:r w:rsidRPr="0084611B">
        <w:rPr>
          <w:lang w:val="rm-CH"/>
        </w:rPr>
        <w:t>Mesiras tar lavurs da construcziun</w:t>
      </w:r>
      <w:bookmarkEnd w:id="161"/>
    </w:p>
    <w:p w14:paraId="048BBD92" w14:textId="77777777" w:rsidR="00BE7820" w:rsidRPr="00E153C2" w:rsidRDefault="0084611B" w:rsidP="00027DA4">
      <w:pPr>
        <w:rPr>
          <w:lang w:val="rm-CH"/>
        </w:rPr>
      </w:pPr>
      <w:r>
        <w:rPr>
          <w:lang w:val="rm-CH"/>
        </w:rPr>
        <w:t>En la lescha da construcziun pon las vischnancas prevair directivas extendidas per mesiras tar lavurs da construcziun (cump. l'a</w:t>
      </w:r>
      <w:r w:rsidR="00BE7820" w:rsidRPr="00E153C2">
        <w:rPr>
          <w:lang w:val="rm-CH"/>
        </w:rPr>
        <w:t xml:space="preserve">rt. 114 </w:t>
      </w:r>
      <w:r>
        <w:rPr>
          <w:lang w:val="rm-CH"/>
        </w:rPr>
        <w:t>MLC</w:t>
      </w:r>
      <w:r w:rsidR="00BE7820" w:rsidRPr="00E153C2">
        <w:rPr>
          <w:lang w:val="rm-CH"/>
        </w:rPr>
        <w:t xml:space="preserve">). </w:t>
      </w:r>
      <w:r>
        <w:rPr>
          <w:lang w:val="rm-CH"/>
        </w:rPr>
        <w:t>La proposta en il model d'ina lescha da construcziun cuntegna essenzialmain mo concretisaziuns davart las directivas dal dretg d'ambient e dal dretg da protecziun da las auas</w:t>
      </w:r>
      <w:r w:rsidR="00BE7820" w:rsidRPr="00E153C2">
        <w:rPr>
          <w:lang w:val="rm-CH"/>
        </w:rPr>
        <w:t xml:space="preserve">. </w:t>
      </w:r>
      <w:r>
        <w:rPr>
          <w:lang w:val="rm-CH"/>
        </w:rPr>
        <w:t>Areguard ils temps per las lavurs da construcziun èsi d'evitar cuntradicziun</w:t>
      </w:r>
      <w:r w:rsidR="004749FB">
        <w:rPr>
          <w:lang w:val="rm-CH"/>
        </w:rPr>
        <w:t>s</w:t>
      </w:r>
      <w:r>
        <w:rPr>
          <w:lang w:val="rm-CH"/>
        </w:rPr>
        <w:t xml:space="preserve"> da reglamentaziuns</w:t>
      </w:r>
      <w:r w:rsidR="0037201D">
        <w:rPr>
          <w:lang w:val="rm-CH"/>
        </w:rPr>
        <w:t xml:space="preserve"> en ina lescha da polizia communala</w:t>
      </w:r>
      <w:r w:rsidR="00661491" w:rsidRPr="00E153C2">
        <w:rPr>
          <w:lang w:val="rm-CH"/>
        </w:rPr>
        <w:t>.</w:t>
      </w:r>
    </w:p>
    <w:p w14:paraId="7FF432F2" w14:textId="77777777" w:rsidR="00027DA4" w:rsidRPr="00E153C2" w:rsidRDefault="00FC17D3" w:rsidP="00027DA4">
      <w:pPr>
        <w:rPr>
          <w:lang w:val="rm-CH"/>
        </w:rPr>
      </w:pPr>
      <w:r w:rsidRPr="00E153C2">
        <w:rPr>
          <w:u w:val="single"/>
          <w:lang w:val="rm-CH"/>
        </w:rPr>
        <w:t>al.</w:t>
      </w:r>
      <w:r w:rsidR="00027DA4" w:rsidRPr="00E153C2">
        <w:rPr>
          <w:u w:val="single"/>
          <w:lang w:val="rm-CH"/>
        </w:rPr>
        <w:t xml:space="preserve"> 2:</w:t>
      </w:r>
      <w:r w:rsidR="00027DA4" w:rsidRPr="00E153C2">
        <w:rPr>
          <w:lang w:val="rm-CH"/>
        </w:rPr>
        <w:t xml:space="preserve"> </w:t>
      </w:r>
      <w:r w:rsidR="004749FB">
        <w:rPr>
          <w:lang w:val="rm-CH"/>
        </w:rPr>
        <w:t>Latier</w:t>
      </w:r>
      <w:r w:rsidR="00865761">
        <w:rPr>
          <w:lang w:val="rm-CH"/>
        </w:rPr>
        <w:t>s</w:t>
      </w:r>
      <w:r w:rsidR="0037201D">
        <w:rPr>
          <w:lang w:val="rm-CH"/>
        </w:rPr>
        <w:t xml:space="preserve"> tutgan en spezial las mesiras enumeradas en la directiva davart la canera sin plazzals ed en la directiva </w:t>
      </w:r>
      <w:r w:rsidR="008D0F93">
        <w:rPr>
          <w:lang w:val="rm-CH"/>
        </w:rPr>
        <w:t>davart l'</w:t>
      </w:r>
      <w:r w:rsidR="0037201D">
        <w:rPr>
          <w:lang w:val="rm-CH"/>
        </w:rPr>
        <w:t xml:space="preserve">aria </w:t>
      </w:r>
      <w:r w:rsidR="008D0F93">
        <w:rPr>
          <w:lang w:val="rm-CH"/>
        </w:rPr>
        <w:t xml:space="preserve">sin </w:t>
      </w:r>
      <w:r w:rsidR="0037201D">
        <w:rPr>
          <w:lang w:val="rm-CH"/>
        </w:rPr>
        <w:t>plazzals da l'UFAM</w:t>
      </w:r>
      <w:r w:rsidR="00027DA4" w:rsidRPr="00E153C2">
        <w:rPr>
          <w:lang w:val="rm-CH"/>
        </w:rPr>
        <w:t>.</w:t>
      </w:r>
    </w:p>
    <w:p w14:paraId="565374DC" w14:textId="77777777" w:rsidR="00527E04" w:rsidRPr="00E153C2" w:rsidRDefault="00FC17D3" w:rsidP="00527E04">
      <w:pPr>
        <w:rPr>
          <w:lang w:val="rm-CH"/>
        </w:rPr>
      </w:pPr>
      <w:r w:rsidRPr="00E153C2">
        <w:rPr>
          <w:u w:val="single"/>
          <w:lang w:val="rm-CH"/>
        </w:rPr>
        <w:t>al.</w:t>
      </w:r>
      <w:r w:rsidR="00027DA4" w:rsidRPr="00E153C2">
        <w:rPr>
          <w:u w:val="single"/>
          <w:lang w:val="rm-CH"/>
        </w:rPr>
        <w:t xml:space="preserve"> 3:</w:t>
      </w:r>
      <w:r w:rsidR="00027DA4" w:rsidRPr="00E153C2">
        <w:rPr>
          <w:lang w:val="rm-CH"/>
        </w:rPr>
        <w:t xml:space="preserve"> </w:t>
      </w:r>
      <w:r w:rsidR="0037201D">
        <w:rPr>
          <w:lang w:val="rm-CH"/>
        </w:rPr>
        <w:t>Igl è scumandà da brischar ruments sin plazzals (tuttina sco en tut il territori communal)</w:t>
      </w:r>
      <w:r w:rsidR="00027DA4" w:rsidRPr="00E153C2">
        <w:rPr>
          <w:lang w:val="rm-CH"/>
        </w:rPr>
        <w:t xml:space="preserve">. </w:t>
      </w:r>
      <w:r w:rsidR="0037201D">
        <w:rPr>
          <w:lang w:val="rm-CH"/>
        </w:rPr>
        <w:t xml:space="preserve">La directiva legala </w:t>
      </w:r>
      <w:r w:rsidR="00F41243">
        <w:rPr>
          <w:lang w:val="rm-CH"/>
        </w:rPr>
        <w:t>chatt'ins en l'art</w:t>
      </w:r>
      <w:r w:rsidR="00027DA4" w:rsidRPr="00E153C2">
        <w:rPr>
          <w:lang w:val="rm-CH"/>
        </w:rPr>
        <w:t xml:space="preserve">. 30 </w:t>
      </w:r>
      <w:r w:rsidRPr="00E153C2">
        <w:rPr>
          <w:lang w:val="rm-CH"/>
        </w:rPr>
        <w:t>al.</w:t>
      </w:r>
      <w:r w:rsidR="00027DA4" w:rsidRPr="00E153C2">
        <w:rPr>
          <w:lang w:val="rm-CH"/>
        </w:rPr>
        <w:t xml:space="preserve"> 2 </w:t>
      </w:r>
      <w:r w:rsidR="00F41243">
        <w:rPr>
          <w:lang w:val="rm-CH"/>
        </w:rPr>
        <w:t>LPAmb</w:t>
      </w:r>
      <w:r w:rsidR="00027DA4" w:rsidRPr="00E153C2">
        <w:rPr>
          <w:lang w:val="rm-CH"/>
        </w:rPr>
        <w:t>.</w:t>
      </w:r>
    </w:p>
    <w:p w14:paraId="5AB6FB01" w14:textId="77777777" w:rsidR="00027DA4" w:rsidRPr="00E153C2" w:rsidRDefault="00391452" w:rsidP="00085AF7">
      <w:pPr>
        <w:pStyle w:val="berschrift2"/>
        <w:rPr>
          <w:lang w:val="rm-CH"/>
        </w:rPr>
      </w:pPr>
      <w:bookmarkStart w:id="162" w:name="_Toc43912077"/>
      <w:r w:rsidRPr="00E153C2">
        <w:rPr>
          <w:lang w:val="rm-CH"/>
        </w:rPr>
        <w:lastRenderedPageBreak/>
        <w:tab/>
      </w:r>
      <w:bookmarkStart w:id="163" w:name="_Toc75791203"/>
      <w:bookmarkEnd w:id="162"/>
      <w:r w:rsidR="00FF46B3" w:rsidRPr="00FF46B3">
        <w:rPr>
          <w:lang w:val="rm-CH"/>
        </w:rPr>
        <w:t>Furmaziun</w:t>
      </w:r>
      <w:bookmarkEnd w:id="163"/>
    </w:p>
    <w:p w14:paraId="38C84276" w14:textId="77777777" w:rsidR="00027DA4" w:rsidRPr="00E153C2" w:rsidRDefault="00FF46B3" w:rsidP="00FF46B3">
      <w:pPr>
        <w:pStyle w:val="Artikel"/>
        <w:rPr>
          <w:lang w:val="rm-CH"/>
        </w:rPr>
      </w:pPr>
      <w:bookmarkStart w:id="164" w:name="_Toc75791204"/>
      <w:r w:rsidRPr="00FF46B3">
        <w:rPr>
          <w:lang w:val="rm-CH"/>
        </w:rPr>
        <w:t>Tetgs e construcziuns sin tetg</w:t>
      </w:r>
      <w:bookmarkEnd w:id="164"/>
    </w:p>
    <w:p w14:paraId="75AA6E53" w14:textId="77777777" w:rsidR="00661491" w:rsidRPr="00E153C2" w:rsidRDefault="00FF46B3" w:rsidP="00027DA4">
      <w:pPr>
        <w:rPr>
          <w:lang w:val="rm-CH"/>
        </w:rPr>
      </w:pPr>
      <w:r>
        <w:rPr>
          <w:lang w:val="rm-CH"/>
        </w:rPr>
        <w:t>Las vischnancas pon prevair prescripziuns per tetgs e per construcziuns sin tetgs</w:t>
      </w:r>
      <w:r w:rsidR="00661491" w:rsidRPr="00E153C2">
        <w:rPr>
          <w:lang w:val="rm-CH"/>
        </w:rPr>
        <w:t>.</w:t>
      </w:r>
    </w:p>
    <w:p w14:paraId="26574E9B" w14:textId="77777777" w:rsidR="00027DA4" w:rsidRPr="00E153C2" w:rsidRDefault="00FC17D3" w:rsidP="00027DA4">
      <w:pPr>
        <w:rPr>
          <w:lang w:val="rm-CH"/>
        </w:rPr>
      </w:pPr>
      <w:r w:rsidRPr="00E153C2">
        <w:rPr>
          <w:u w:val="single"/>
          <w:lang w:val="rm-CH"/>
        </w:rPr>
        <w:t>al.</w:t>
      </w:r>
      <w:r w:rsidR="00217D97" w:rsidRPr="00E153C2">
        <w:rPr>
          <w:u w:val="single"/>
          <w:lang w:val="rm-CH"/>
        </w:rPr>
        <w:t xml:space="preserve"> 2:</w:t>
      </w:r>
      <w:r w:rsidR="00217D97" w:rsidRPr="00E153C2">
        <w:rPr>
          <w:lang w:val="rm-CH"/>
        </w:rPr>
        <w:t xml:space="preserve"> </w:t>
      </w:r>
      <w:r w:rsidR="00FF46B3">
        <w:rPr>
          <w:lang w:val="rm-CH"/>
        </w:rPr>
        <w:t>La vischnanca sto determinar la nova mesira cun ina singula valur.</w:t>
      </w:r>
    </w:p>
    <w:p w14:paraId="7E6F4BE0" w14:textId="77777777" w:rsidR="00527E04" w:rsidRPr="00E153C2" w:rsidRDefault="00FC17D3" w:rsidP="00527E04">
      <w:pPr>
        <w:rPr>
          <w:lang w:val="rm-CH"/>
        </w:rPr>
      </w:pPr>
      <w:r w:rsidRPr="00E153C2">
        <w:rPr>
          <w:u w:val="single"/>
          <w:lang w:val="rm-CH"/>
        </w:rPr>
        <w:t>al.</w:t>
      </w:r>
      <w:r w:rsidR="00217D97" w:rsidRPr="00E153C2">
        <w:rPr>
          <w:u w:val="single"/>
          <w:lang w:val="rm-CH"/>
        </w:rPr>
        <w:t xml:space="preserve"> 3:</w:t>
      </w:r>
      <w:r w:rsidR="00217D97" w:rsidRPr="00E153C2">
        <w:rPr>
          <w:lang w:val="rm-CH"/>
        </w:rPr>
        <w:t xml:space="preserve"> </w:t>
      </w:r>
      <w:r w:rsidR="00FF46B3">
        <w:rPr>
          <w:lang w:val="rm-CH"/>
        </w:rPr>
        <w:t>Il term</w:t>
      </w:r>
      <w:r w:rsidR="00217D97" w:rsidRPr="00E153C2">
        <w:rPr>
          <w:lang w:val="rm-CH"/>
        </w:rPr>
        <w:t xml:space="preserve"> </w:t>
      </w:r>
      <w:r w:rsidR="004C22BA" w:rsidRPr="00E153C2">
        <w:rPr>
          <w:lang w:val="rm-CH"/>
        </w:rPr>
        <w:t>"</w:t>
      </w:r>
      <w:r w:rsidR="00FF46B3">
        <w:rPr>
          <w:lang w:val="rm-CH"/>
        </w:rPr>
        <w:t>object protegì</w:t>
      </w:r>
      <w:r w:rsidR="004C22BA" w:rsidRPr="00E153C2">
        <w:rPr>
          <w:lang w:val="rm-CH"/>
        </w:rPr>
        <w:t>"</w:t>
      </w:r>
      <w:r w:rsidR="00217D97" w:rsidRPr="00E153C2">
        <w:rPr>
          <w:lang w:val="rm-CH"/>
        </w:rPr>
        <w:t xml:space="preserve"> </w:t>
      </w:r>
      <w:r w:rsidR="00FF46B3">
        <w:rPr>
          <w:lang w:val="rm-CH"/>
        </w:rPr>
        <w:t>resumescha tut ils objects prezius registrads en il plan general da furmaziun da different stgalim da protecziun.</w:t>
      </w:r>
    </w:p>
    <w:p w14:paraId="0EBEB9BA" w14:textId="77777777" w:rsidR="00217D97" w:rsidRPr="00E153C2" w:rsidRDefault="00FC17D3" w:rsidP="00527E04">
      <w:pPr>
        <w:rPr>
          <w:lang w:val="rm-CH"/>
        </w:rPr>
      </w:pPr>
      <w:r w:rsidRPr="00E153C2">
        <w:rPr>
          <w:u w:val="single"/>
          <w:lang w:val="rm-CH"/>
        </w:rPr>
        <w:t>al.</w:t>
      </w:r>
      <w:r w:rsidR="00217D97" w:rsidRPr="00E153C2">
        <w:rPr>
          <w:u w:val="single"/>
          <w:lang w:val="rm-CH"/>
        </w:rPr>
        <w:t xml:space="preserve"> 4:</w:t>
      </w:r>
      <w:r w:rsidR="00217D97" w:rsidRPr="00E153C2">
        <w:rPr>
          <w:lang w:val="rm-CH"/>
        </w:rPr>
        <w:t xml:space="preserve"> </w:t>
      </w:r>
      <w:r w:rsidR="00FF46B3">
        <w:rPr>
          <w:lang w:val="rm-CH"/>
        </w:rPr>
        <w:t>Ils patruns da construcziun ston agiuntar in'argumentaziun cumprovada e suandabla a la dumonda da decisiun preliminara u a la dumonda da construcziun</w:t>
      </w:r>
      <w:r w:rsidR="00217D97" w:rsidRPr="00E153C2">
        <w:rPr>
          <w:lang w:val="rm-CH"/>
        </w:rPr>
        <w:t>.</w:t>
      </w:r>
    </w:p>
    <w:p w14:paraId="45E7D708" w14:textId="77777777" w:rsidR="00217D97" w:rsidRPr="00E153C2" w:rsidRDefault="005E4F9F" w:rsidP="005E4F9F">
      <w:pPr>
        <w:pStyle w:val="Artikel"/>
        <w:rPr>
          <w:lang w:val="rm-CH"/>
        </w:rPr>
      </w:pPr>
      <w:bookmarkStart w:id="165" w:name="_Toc75791205"/>
      <w:r w:rsidRPr="005E4F9F">
        <w:rPr>
          <w:lang w:val="rm-CH"/>
        </w:rPr>
        <w:t>Parts da l'edifizi che guardan or e parts da l'edifizi spustadas vers anen</w:t>
      </w:r>
      <w:bookmarkEnd w:id="165"/>
    </w:p>
    <w:p w14:paraId="6A312C2A" w14:textId="77777777" w:rsidR="00217D97" w:rsidRPr="00E153C2" w:rsidRDefault="00FC17D3" w:rsidP="00217D97">
      <w:pPr>
        <w:rPr>
          <w:lang w:val="rm-CH"/>
        </w:rPr>
      </w:pPr>
      <w:r w:rsidRPr="00E153C2">
        <w:rPr>
          <w:u w:val="single"/>
          <w:lang w:val="rm-CH"/>
        </w:rPr>
        <w:t>al.</w:t>
      </w:r>
      <w:r w:rsidR="00217D97" w:rsidRPr="00E153C2">
        <w:rPr>
          <w:u w:val="single"/>
          <w:lang w:val="rm-CH"/>
        </w:rPr>
        <w:t xml:space="preserve"> 2</w:t>
      </w:r>
      <w:r w:rsidR="005E4F9F">
        <w:rPr>
          <w:u w:val="single"/>
          <w:lang w:val="rm-CH"/>
        </w:rPr>
        <w:t>:</w:t>
      </w:r>
      <w:r w:rsidR="00217D97" w:rsidRPr="00E153C2">
        <w:rPr>
          <w:lang w:val="rm-CH"/>
        </w:rPr>
        <w:t xml:space="preserve"> </w:t>
      </w:r>
      <w:r w:rsidR="005E4F9F">
        <w:rPr>
          <w:lang w:val="rm-CH"/>
        </w:rPr>
        <w:t>Quest</w:t>
      </w:r>
      <w:r w:rsidR="00CA1007">
        <w:rPr>
          <w:lang w:val="rm-CH"/>
        </w:rPr>
        <w:t>a</w:t>
      </w:r>
      <w:r w:rsidR="005E4F9F">
        <w:rPr>
          <w:lang w:val="rm-CH"/>
        </w:rPr>
        <w:t xml:space="preserve"> </w:t>
      </w:r>
      <w:r w:rsidR="00716CBE">
        <w:rPr>
          <w:lang w:val="rm-CH"/>
        </w:rPr>
        <w:t>alinea</w:t>
      </w:r>
      <w:r w:rsidR="005E4F9F">
        <w:rPr>
          <w:lang w:val="rm-CH"/>
        </w:rPr>
        <w:t xml:space="preserve"> procura per la basa legala per restrensch</w:t>
      </w:r>
      <w:r w:rsidR="004749FB">
        <w:rPr>
          <w:lang w:val="rm-CH"/>
        </w:rPr>
        <w:t>er</w:t>
      </w:r>
      <w:r w:rsidR="005E4F9F">
        <w:rPr>
          <w:lang w:val="rm-CH"/>
        </w:rPr>
        <w:t xml:space="preserve"> </w:t>
      </w:r>
      <w:r w:rsidR="004749FB">
        <w:rPr>
          <w:lang w:val="rm-CH"/>
        </w:rPr>
        <w:t xml:space="preserve">a moda absoluta </w:t>
      </w:r>
      <w:r w:rsidR="005E4F9F">
        <w:rPr>
          <w:lang w:val="rm-CH"/>
        </w:rPr>
        <w:t>las mesiras da balcuns e.u.v.</w:t>
      </w:r>
    </w:p>
    <w:p w14:paraId="7B78346D" w14:textId="77777777" w:rsidR="00217D97" w:rsidRPr="00E153C2" w:rsidRDefault="00352984" w:rsidP="00352984">
      <w:pPr>
        <w:pStyle w:val="Artikel"/>
        <w:rPr>
          <w:lang w:val="rm-CH"/>
        </w:rPr>
      </w:pPr>
      <w:bookmarkStart w:id="166" w:name="_Toc43912080"/>
      <w:bookmarkStart w:id="167" w:name="_Toc75791206"/>
      <w:r w:rsidRPr="00352984">
        <w:rPr>
          <w:lang w:val="rm-CH"/>
        </w:rPr>
        <w:t>Prescripziuns d'energia</w:t>
      </w:r>
      <w:bookmarkEnd w:id="166"/>
      <w:bookmarkEnd w:id="167"/>
    </w:p>
    <w:p w14:paraId="4D802C63" w14:textId="77777777" w:rsidR="009B2985" w:rsidRPr="00E153C2" w:rsidRDefault="001B5CA4" w:rsidP="00545C4B">
      <w:pPr>
        <w:rPr>
          <w:lang w:val="rm-CH"/>
        </w:rPr>
      </w:pPr>
      <w:r>
        <w:rPr>
          <w:lang w:val="rm-CH"/>
        </w:rPr>
        <w:t>Naginas remartgas</w:t>
      </w:r>
      <w:r w:rsidR="009B2985" w:rsidRPr="00E153C2">
        <w:rPr>
          <w:lang w:val="rm-CH"/>
        </w:rPr>
        <w:t>.</w:t>
      </w:r>
    </w:p>
    <w:p w14:paraId="4933B64B" w14:textId="77777777" w:rsidR="00217D97" w:rsidRPr="00E153C2" w:rsidRDefault="00352984" w:rsidP="00352984">
      <w:pPr>
        <w:pStyle w:val="Artikel"/>
        <w:rPr>
          <w:lang w:val="rm-CH"/>
        </w:rPr>
      </w:pPr>
      <w:bookmarkStart w:id="168" w:name="_Toc43912081"/>
      <w:bookmarkStart w:id="169" w:name="_Toc75791207"/>
      <w:r w:rsidRPr="00352984">
        <w:rPr>
          <w:lang w:val="rm-CH"/>
        </w:rPr>
        <w:t>Implants solars</w:t>
      </w:r>
      <w:bookmarkEnd w:id="168"/>
      <w:bookmarkEnd w:id="169"/>
    </w:p>
    <w:p w14:paraId="5FE53D67" w14:textId="77777777" w:rsidR="00217D97" w:rsidRPr="00E153C2" w:rsidRDefault="00FC17D3" w:rsidP="00217D97">
      <w:pPr>
        <w:rPr>
          <w:lang w:val="rm-CH"/>
        </w:rPr>
      </w:pPr>
      <w:r w:rsidRPr="00E153C2">
        <w:rPr>
          <w:u w:val="single"/>
          <w:lang w:val="rm-CH"/>
        </w:rPr>
        <w:t>Remartga preliminara</w:t>
      </w:r>
      <w:r w:rsidR="00217D97" w:rsidRPr="00E153C2">
        <w:rPr>
          <w:u w:val="single"/>
          <w:lang w:val="rm-CH"/>
        </w:rPr>
        <w:t>:</w:t>
      </w:r>
      <w:r w:rsidR="00217D97" w:rsidRPr="00E153C2">
        <w:rPr>
          <w:lang w:val="rm-CH"/>
        </w:rPr>
        <w:t xml:space="preserve"> </w:t>
      </w:r>
      <w:r w:rsidR="00716CBE">
        <w:rPr>
          <w:lang w:val="rm-CH"/>
        </w:rPr>
        <w:t>Cun vista sin la procedura e las pretensiuns da furmaziun sto vegnir resguardà il dretg federal.</w:t>
      </w:r>
    </w:p>
    <w:p w14:paraId="7871704E" w14:textId="77777777" w:rsidR="00527E04" w:rsidRPr="00E153C2" w:rsidRDefault="00FC17D3" w:rsidP="00527E04">
      <w:pPr>
        <w:rPr>
          <w:lang w:val="rm-CH"/>
        </w:rPr>
      </w:pPr>
      <w:r w:rsidRPr="00E153C2">
        <w:rPr>
          <w:u w:val="single"/>
          <w:lang w:val="rm-CH"/>
        </w:rPr>
        <w:t>al.</w:t>
      </w:r>
      <w:r w:rsidR="00217D97" w:rsidRPr="00E153C2">
        <w:rPr>
          <w:u w:val="single"/>
          <w:lang w:val="rm-CH"/>
        </w:rPr>
        <w:t xml:space="preserve"> 2</w:t>
      </w:r>
      <w:r w:rsidR="00716CBE">
        <w:rPr>
          <w:u w:val="single"/>
          <w:lang w:val="rm-CH"/>
        </w:rPr>
        <w:t>:</w:t>
      </w:r>
      <w:r w:rsidR="004C1E0F" w:rsidRPr="00E153C2">
        <w:rPr>
          <w:lang w:val="rm-CH"/>
        </w:rPr>
        <w:t xml:space="preserve"> </w:t>
      </w:r>
      <w:r w:rsidR="00716CBE">
        <w:rPr>
          <w:lang w:val="rm-CH"/>
        </w:rPr>
        <w:t>Quest</w:t>
      </w:r>
      <w:r w:rsidR="008D0F93">
        <w:rPr>
          <w:lang w:val="rm-CH"/>
        </w:rPr>
        <w:t>a</w:t>
      </w:r>
      <w:r w:rsidR="00716CBE">
        <w:rPr>
          <w:lang w:val="rm-CH"/>
        </w:rPr>
        <w:t xml:space="preserve"> alinea preschenta </w:t>
      </w:r>
      <w:r w:rsidR="0076597E">
        <w:rPr>
          <w:lang w:val="rm-CH"/>
        </w:rPr>
        <w:t xml:space="preserve">co </w:t>
      </w:r>
      <w:r w:rsidR="004749FB">
        <w:rPr>
          <w:lang w:val="rm-CH"/>
        </w:rPr>
        <w:t>ch'</w:t>
      </w:r>
      <w:r w:rsidR="0076597E">
        <w:rPr>
          <w:lang w:val="rm-CH"/>
        </w:rPr>
        <w:t xml:space="preserve">ins po trair a niz </w:t>
      </w:r>
      <w:r w:rsidR="00716CBE">
        <w:rPr>
          <w:lang w:val="rm-CH"/>
        </w:rPr>
        <w:t xml:space="preserve">la cumpetenza da reglamentaziun tenor l'art. </w:t>
      </w:r>
      <w:r w:rsidR="00217D97" w:rsidRPr="00E153C2">
        <w:rPr>
          <w:lang w:val="rm-CH"/>
        </w:rPr>
        <w:t xml:space="preserve">40b </w:t>
      </w:r>
      <w:r w:rsidRPr="00E153C2">
        <w:rPr>
          <w:lang w:val="rm-CH"/>
        </w:rPr>
        <w:t>al.</w:t>
      </w:r>
      <w:r w:rsidR="00217D97" w:rsidRPr="00E153C2">
        <w:rPr>
          <w:lang w:val="rm-CH"/>
        </w:rPr>
        <w:t xml:space="preserve"> 3 </w:t>
      </w:r>
      <w:r w:rsidR="00716CBE">
        <w:rPr>
          <w:lang w:val="rm-CH"/>
        </w:rPr>
        <w:t>OPTGR</w:t>
      </w:r>
      <w:r w:rsidR="00217D97" w:rsidRPr="00E153C2">
        <w:rPr>
          <w:lang w:val="rm-CH"/>
        </w:rPr>
        <w:t xml:space="preserve">. </w:t>
      </w:r>
      <w:r w:rsidR="00716CBE">
        <w:rPr>
          <w:lang w:val="rm-CH"/>
        </w:rPr>
        <w:t xml:space="preserve">Tals implants solars </w:t>
      </w:r>
      <w:r w:rsidR="004749FB">
        <w:rPr>
          <w:lang w:val="rm-CH"/>
        </w:rPr>
        <w:t>t</w:t>
      </w:r>
      <w:r w:rsidR="00716CBE">
        <w:rPr>
          <w:lang w:val="rm-CH"/>
        </w:rPr>
        <w:t xml:space="preserve">ut tenor adattads mo insuffizientamain ston però en mintga cas s'integrar uschia en il maletg dal vitg ch'i sa dat in bun effect general </w:t>
      </w:r>
      <w:r w:rsidR="00217D97" w:rsidRPr="00E153C2">
        <w:rPr>
          <w:lang w:val="rm-CH"/>
        </w:rPr>
        <w:t>(</w:t>
      </w:r>
      <w:r w:rsidR="00716CBE">
        <w:rPr>
          <w:lang w:val="rm-CH"/>
        </w:rPr>
        <w:t>a</w:t>
      </w:r>
      <w:r w:rsidR="00217D97" w:rsidRPr="00E153C2">
        <w:rPr>
          <w:lang w:val="rm-CH"/>
        </w:rPr>
        <w:t xml:space="preserve">rt. 73 </w:t>
      </w:r>
      <w:r w:rsidRPr="00E153C2">
        <w:rPr>
          <w:lang w:val="rm-CH"/>
        </w:rPr>
        <w:t>al.</w:t>
      </w:r>
      <w:r w:rsidR="00217D97" w:rsidRPr="00E153C2">
        <w:rPr>
          <w:lang w:val="rm-CH"/>
        </w:rPr>
        <w:t xml:space="preserve"> 1</w:t>
      </w:r>
      <w:r w:rsidR="00FC36F1" w:rsidRPr="00E153C2">
        <w:rPr>
          <w:lang w:val="rm-CH"/>
        </w:rPr>
        <w:t xml:space="preserve"> LPTGR</w:t>
      </w:r>
      <w:r w:rsidR="00217D97" w:rsidRPr="00E153C2">
        <w:rPr>
          <w:lang w:val="rm-CH"/>
        </w:rPr>
        <w:t>).</w:t>
      </w:r>
    </w:p>
    <w:p w14:paraId="32EE6303" w14:textId="77777777" w:rsidR="00217D97" w:rsidRPr="00E153C2" w:rsidRDefault="00FC17D3" w:rsidP="00527E04">
      <w:pPr>
        <w:rPr>
          <w:lang w:val="rm-CH"/>
        </w:rPr>
      </w:pPr>
      <w:r w:rsidRPr="00E153C2">
        <w:rPr>
          <w:u w:val="single"/>
          <w:lang w:val="rm-CH"/>
        </w:rPr>
        <w:t>al.</w:t>
      </w:r>
      <w:r w:rsidR="00217D97" w:rsidRPr="00E153C2">
        <w:rPr>
          <w:u w:val="single"/>
          <w:lang w:val="rm-CH"/>
        </w:rPr>
        <w:t xml:space="preserve"> 3</w:t>
      </w:r>
      <w:r w:rsidR="00716CBE">
        <w:rPr>
          <w:u w:val="single"/>
          <w:lang w:val="rm-CH"/>
        </w:rPr>
        <w:t>:</w:t>
      </w:r>
      <w:r w:rsidR="004C1E0F" w:rsidRPr="00E153C2">
        <w:rPr>
          <w:lang w:val="rm-CH"/>
        </w:rPr>
        <w:t xml:space="preserve"> </w:t>
      </w:r>
      <w:r w:rsidR="00716CBE">
        <w:rPr>
          <w:lang w:val="rm-CH"/>
        </w:rPr>
        <w:t>Quest</w:t>
      </w:r>
      <w:r w:rsidR="008D0F93">
        <w:rPr>
          <w:lang w:val="rm-CH"/>
        </w:rPr>
        <w:t>a</w:t>
      </w:r>
      <w:r w:rsidR="00716CBE">
        <w:rPr>
          <w:lang w:val="rm-CH"/>
        </w:rPr>
        <w:t xml:space="preserve"> alinea preschenta in'exauriziun da la cumpetenza da reglamentaziun tenor l'art. </w:t>
      </w:r>
      <w:r w:rsidR="00217D97" w:rsidRPr="00E153C2">
        <w:rPr>
          <w:lang w:val="rm-CH"/>
        </w:rPr>
        <w:t xml:space="preserve">40b </w:t>
      </w:r>
      <w:r w:rsidRPr="00E153C2">
        <w:rPr>
          <w:lang w:val="rm-CH"/>
        </w:rPr>
        <w:t>al.</w:t>
      </w:r>
      <w:r w:rsidR="00217D97" w:rsidRPr="00E153C2">
        <w:rPr>
          <w:lang w:val="rm-CH"/>
        </w:rPr>
        <w:t xml:space="preserve"> 4 </w:t>
      </w:r>
      <w:r w:rsidR="00716CBE">
        <w:rPr>
          <w:lang w:val="rm-CH"/>
        </w:rPr>
        <w:t>OPTGR</w:t>
      </w:r>
      <w:r w:rsidR="00217D97" w:rsidRPr="00E153C2">
        <w:rPr>
          <w:lang w:val="rm-CH"/>
        </w:rPr>
        <w:t>.</w:t>
      </w:r>
    </w:p>
    <w:p w14:paraId="7E593B89" w14:textId="77777777" w:rsidR="006A76DE" w:rsidRPr="00E153C2" w:rsidRDefault="0076597E" w:rsidP="00391452">
      <w:pPr>
        <w:pStyle w:val="Artikel"/>
        <w:rPr>
          <w:lang w:val="rm-CH"/>
        </w:rPr>
      </w:pPr>
      <w:bookmarkStart w:id="170" w:name="_Toc75791208"/>
      <w:r w:rsidRPr="009D7C36">
        <w:rPr>
          <w:lang w:val="rm-CH"/>
        </w:rPr>
        <w:t>Clasiras e plantas</w:t>
      </w:r>
      <w:bookmarkEnd w:id="170"/>
    </w:p>
    <w:p w14:paraId="404DE19E" w14:textId="77777777" w:rsidR="006A76DE" w:rsidRPr="00E153C2" w:rsidRDefault="00FC17D3" w:rsidP="006A76DE">
      <w:pPr>
        <w:rPr>
          <w:lang w:val="rm-CH"/>
        </w:rPr>
      </w:pPr>
      <w:r w:rsidRPr="00E153C2">
        <w:rPr>
          <w:u w:val="single"/>
          <w:lang w:val="rm-CH"/>
        </w:rPr>
        <w:t>al.</w:t>
      </w:r>
      <w:r w:rsidR="006A76DE" w:rsidRPr="00E153C2">
        <w:rPr>
          <w:u w:val="single"/>
          <w:lang w:val="rm-CH"/>
        </w:rPr>
        <w:t xml:space="preserve"> 1:</w:t>
      </w:r>
      <w:r w:rsidR="006A76DE" w:rsidRPr="00E153C2">
        <w:rPr>
          <w:lang w:val="rm-CH"/>
        </w:rPr>
        <w:t xml:space="preserve"> </w:t>
      </w:r>
      <w:r w:rsidR="0076597E">
        <w:rPr>
          <w:lang w:val="rm-CH"/>
        </w:rPr>
        <w:t>Resalvadas restan prescripziuns da distanza per clasiras e plantas (tenor l'art</w:t>
      </w:r>
      <w:r w:rsidR="003500E9" w:rsidRPr="00E153C2">
        <w:rPr>
          <w:lang w:val="rm-CH"/>
        </w:rPr>
        <w:t xml:space="preserve">. 76 </w:t>
      </w:r>
      <w:r w:rsidR="0076597E">
        <w:rPr>
          <w:lang w:val="rm-CH"/>
        </w:rPr>
        <w:t>e l'a</w:t>
      </w:r>
      <w:r w:rsidR="006A76DE" w:rsidRPr="00E153C2">
        <w:rPr>
          <w:lang w:val="rm-CH"/>
        </w:rPr>
        <w:t xml:space="preserve">rt. 77 </w:t>
      </w:r>
      <w:r w:rsidRPr="00E153C2">
        <w:rPr>
          <w:lang w:val="rm-CH"/>
        </w:rPr>
        <w:t>al.</w:t>
      </w:r>
      <w:r w:rsidR="006A76DE" w:rsidRPr="00E153C2">
        <w:rPr>
          <w:lang w:val="rm-CH"/>
        </w:rPr>
        <w:t xml:space="preserve"> 3</w:t>
      </w:r>
      <w:r w:rsidR="00FC36F1" w:rsidRPr="00E153C2">
        <w:rPr>
          <w:lang w:val="rm-CH"/>
        </w:rPr>
        <w:t xml:space="preserve"> LPTGR</w:t>
      </w:r>
      <w:r w:rsidR="006A76DE" w:rsidRPr="00E153C2">
        <w:rPr>
          <w:lang w:val="rm-CH"/>
        </w:rPr>
        <w:t>).</w:t>
      </w:r>
    </w:p>
    <w:p w14:paraId="06D54524" w14:textId="77777777" w:rsidR="006A76DE" w:rsidRPr="00E153C2" w:rsidRDefault="00FC17D3" w:rsidP="006A76DE">
      <w:pPr>
        <w:rPr>
          <w:lang w:val="rm-CH"/>
        </w:rPr>
      </w:pPr>
      <w:r w:rsidRPr="00E153C2">
        <w:rPr>
          <w:u w:val="single"/>
          <w:lang w:val="rm-CH"/>
        </w:rPr>
        <w:t>al.</w:t>
      </w:r>
      <w:r w:rsidR="006A76DE" w:rsidRPr="00E153C2">
        <w:rPr>
          <w:u w:val="single"/>
          <w:lang w:val="rm-CH"/>
        </w:rPr>
        <w:t xml:space="preserve"> 2:</w:t>
      </w:r>
      <w:r w:rsidR="006A76DE" w:rsidRPr="00E153C2">
        <w:rPr>
          <w:lang w:val="rm-CH"/>
        </w:rPr>
        <w:t xml:space="preserve"> </w:t>
      </w:r>
      <w:r w:rsidR="0076597E">
        <w:rPr>
          <w:lang w:val="rm-CH"/>
        </w:rPr>
        <w:t>Era vesair l'art</w:t>
      </w:r>
      <w:r w:rsidR="006A76DE" w:rsidRPr="00E153C2">
        <w:rPr>
          <w:lang w:val="rm-CH"/>
        </w:rPr>
        <w:t>. 94</w:t>
      </w:r>
      <w:r w:rsidR="00FC36F1" w:rsidRPr="00E153C2">
        <w:rPr>
          <w:lang w:val="rm-CH"/>
        </w:rPr>
        <w:t xml:space="preserve"> LPTGR</w:t>
      </w:r>
      <w:r w:rsidR="006A76DE" w:rsidRPr="00E153C2">
        <w:rPr>
          <w:lang w:val="rm-CH"/>
        </w:rPr>
        <w:t>.</w:t>
      </w:r>
    </w:p>
    <w:p w14:paraId="3ECA2848" w14:textId="77777777" w:rsidR="006A76DE" w:rsidRPr="00E153C2" w:rsidRDefault="00FC17D3" w:rsidP="006A76DE">
      <w:pPr>
        <w:rPr>
          <w:szCs w:val="18"/>
          <w:lang w:val="rm-CH"/>
        </w:rPr>
      </w:pPr>
      <w:r w:rsidRPr="00E153C2">
        <w:rPr>
          <w:szCs w:val="18"/>
          <w:u w:val="single"/>
          <w:lang w:val="rm-CH"/>
        </w:rPr>
        <w:t>al.</w:t>
      </w:r>
      <w:r w:rsidR="006A76DE" w:rsidRPr="00E153C2">
        <w:rPr>
          <w:szCs w:val="18"/>
          <w:u w:val="single"/>
          <w:lang w:val="rm-CH"/>
        </w:rPr>
        <w:t xml:space="preserve"> 4:</w:t>
      </w:r>
      <w:r w:rsidR="006A76DE" w:rsidRPr="00E153C2">
        <w:rPr>
          <w:szCs w:val="18"/>
          <w:lang w:val="rm-CH"/>
        </w:rPr>
        <w:t xml:space="preserve"> </w:t>
      </w:r>
      <w:r w:rsidR="0076597E">
        <w:rPr>
          <w:szCs w:val="18"/>
          <w:lang w:val="rm-CH"/>
        </w:rPr>
        <w:t xml:space="preserve">Las distanzas dal cunfin da plantas sa drizzan tenor las disposiziuns da la Lescha introductiva tar il Cudesch civil svizzer </w:t>
      </w:r>
      <w:r w:rsidR="006A76DE" w:rsidRPr="00E153C2">
        <w:rPr>
          <w:szCs w:val="18"/>
          <w:lang w:val="rm-CH"/>
        </w:rPr>
        <w:t>(</w:t>
      </w:r>
      <w:r w:rsidR="0076597E">
        <w:t>LItCCS</w:t>
      </w:r>
      <w:r w:rsidR="006A76DE" w:rsidRPr="00E153C2">
        <w:rPr>
          <w:szCs w:val="18"/>
          <w:lang w:val="rm-CH"/>
        </w:rPr>
        <w:t>).</w:t>
      </w:r>
    </w:p>
    <w:p w14:paraId="6C782074" w14:textId="77777777" w:rsidR="00B22F5B" w:rsidRPr="00E153C2" w:rsidRDefault="0076597E" w:rsidP="0076597E">
      <w:pPr>
        <w:pStyle w:val="Artikel"/>
        <w:rPr>
          <w:lang w:val="rm-CH"/>
        </w:rPr>
      </w:pPr>
      <w:bookmarkStart w:id="171" w:name="_Toc75791209"/>
      <w:r w:rsidRPr="0076597E">
        <w:rPr>
          <w:lang w:val="rm-CH"/>
        </w:rPr>
        <w:lastRenderedPageBreak/>
        <w:t>Midadas dal terren, scarpas e mirs</w:t>
      </w:r>
      <w:bookmarkEnd w:id="171"/>
    </w:p>
    <w:p w14:paraId="5781FB39" w14:textId="77777777" w:rsidR="00B22F5B" w:rsidRPr="00E153C2" w:rsidRDefault="0076597E" w:rsidP="00B22F5B">
      <w:pPr>
        <w:rPr>
          <w:lang w:val="rm-CH"/>
        </w:rPr>
      </w:pPr>
      <w:r>
        <w:rPr>
          <w:lang w:val="rm-CH"/>
        </w:rPr>
        <w:t>Per stgavament</w:t>
      </w:r>
      <w:r w:rsidR="004749FB">
        <w:rPr>
          <w:lang w:val="rm-CH"/>
        </w:rPr>
        <w:t>s</w:t>
      </w:r>
      <w:r>
        <w:rPr>
          <w:lang w:val="rm-CH"/>
        </w:rPr>
        <w:t xml:space="preserve"> ed emplenid</w:t>
      </w:r>
      <w:r w:rsidR="004749FB">
        <w:rPr>
          <w:lang w:val="rm-CH"/>
        </w:rPr>
        <w:t>a</w:t>
      </w:r>
      <w:r>
        <w:rPr>
          <w:lang w:val="rm-CH"/>
        </w:rPr>
        <w:t>s per lung da fatschadas d'edifizi</w:t>
      </w:r>
      <w:r w:rsidR="008D0F93">
        <w:rPr>
          <w:lang w:val="rm-CH"/>
        </w:rPr>
        <w:t>s</w:t>
      </w:r>
      <w:r>
        <w:rPr>
          <w:lang w:val="rm-CH"/>
        </w:rPr>
        <w:t xml:space="preserve"> vesair era l'art. </w:t>
      </w:r>
      <w:r w:rsidR="00B22F5B" w:rsidRPr="00E153C2">
        <w:rPr>
          <w:lang w:val="rm-CH"/>
        </w:rPr>
        <w:t xml:space="preserve">18 </w:t>
      </w:r>
      <w:r>
        <w:rPr>
          <w:lang w:val="rm-CH"/>
        </w:rPr>
        <w:t>MLC</w:t>
      </w:r>
      <w:r w:rsidR="00B22F5B" w:rsidRPr="00E153C2">
        <w:rPr>
          <w:lang w:val="rm-CH"/>
        </w:rPr>
        <w:t>.</w:t>
      </w:r>
    </w:p>
    <w:p w14:paraId="308FA7EE" w14:textId="77777777" w:rsidR="005F23CF" w:rsidRPr="00E153C2" w:rsidRDefault="0076597E" w:rsidP="0076597E">
      <w:pPr>
        <w:pStyle w:val="Artikel"/>
        <w:rPr>
          <w:lang w:val="rm-CH"/>
        </w:rPr>
      </w:pPr>
      <w:bookmarkStart w:id="172" w:name="_Toc75791210"/>
      <w:r w:rsidRPr="0076597E">
        <w:rPr>
          <w:lang w:val="rm-CH"/>
        </w:rPr>
        <w:t>Reclamas e tavlas d'indicaziun</w:t>
      </w:r>
      <w:bookmarkEnd w:id="172"/>
    </w:p>
    <w:p w14:paraId="122A105C" w14:textId="77777777" w:rsidR="005F23CF" w:rsidRPr="00E153C2" w:rsidRDefault="00FC17D3" w:rsidP="005F23CF">
      <w:pPr>
        <w:rPr>
          <w:lang w:val="rm-CH"/>
        </w:rPr>
      </w:pPr>
      <w:r w:rsidRPr="00E153C2">
        <w:rPr>
          <w:u w:val="single"/>
          <w:lang w:val="rm-CH"/>
        </w:rPr>
        <w:t>al.</w:t>
      </w:r>
      <w:r w:rsidR="005F23CF" w:rsidRPr="00E153C2">
        <w:rPr>
          <w:u w:val="single"/>
          <w:lang w:val="rm-CH"/>
        </w:rPr>
        <w:t xml:space="preserve"> 1:</w:t>
      </w:r>
      <w:r w:rsidR="005F23CF" w:rsidRPr="00E153C2">
        <w:rPr>
          <w:lang w:val="rm-CH"/>
        </w:rPr>
        <w:t xml:space="preserve"> </w:t>
      </w:r>
      <w:r w:rsidR="0076597E">
        <w:rPr>
          <w:lang w:val="rm-CH"/>
        </w:rPr>
        <w:t>Reclamas en il sectur da vias naziunalas e chantunalas pretenda</w:t>
      </w:r>
      <w:r w:rsidR="004749FB">
        <w:rPr>
          <w:lang w:val="rm-CH"/>
        </w:rPr>
        <w:t>n</w:t>
      </w:r>
      <w:r w:rsidR="0076597E">
        <w:rPr>
          <w:lang w:val="rm-CH"/>
        </w:rPr>
        <w:t xml:space="preserve"> ina permissiun da l'Uffizi da construcziun bassa dal Grischun</w:t>
      </w:r>
      <w:r w:rsidR="00D84D92" w:rsidRPr="00E153C2">
        <w:rPr>
          <w:lang w:val="rm-CH"/>
        </w:rPr>
        <w:t xml:space="preserve">; </w:t>
      </w:r>
      <w:r w:rsidR="00554A6B">
        <w:rPr>
          <w:lang w:val="rm-CH"/>
        </w:rPr>
        <w:t>quai vala era per reclamas temporaras</w:t>
      </w:r>
      <w:r w:rsidR="005F23CF" w:rsidRPr="00E153C2">
        <w:rPr>
          <w:lang w:val="rm-CH"/>
        </w:rPr>
        <w:t>.</w:t>
      </w:r>
    </w:p>
    <w:p w14:paraId="72C2440E" w14:textId="77777777" w:rsidR="005F23CF" w:rsidRPr="00E153C2" w:rsidRDefault="00554A6B" w:rsidP="00391452">
      <w:pPr>
        <w:pStyle w:val="Artikel"/>
        <w:rPr>
          <w:lang w:val="rm-CH"/>
        </w:rPr>
      </w:pPr>
      <w:bookmarkStart w:id="173" w:name="_Toc43912085"/>
      <w:bookmarkStart w:id="174" w:name="_Toc75791211"/>
      <w:r w:rsidRPr="009D7C36">
        <w:rPr>
          <w:lang w:val="rm-CH"/>
        </w:rPr>
        <w:t>Antennas</w:t>
      </w:r>
      <w:bookmarkEnd w:id="173"/>
      <w:bookmarkEnd w:id="174"/>
    </w:p>
    <w:p w14:paraId="21B9B47D" w14:textId="77777777" w:rsidR="009B2985" w:rsidRPr="00E153C2" w:rsidRDefault="001B5CA4" w:rsidP="00DF4634">
      <w:pPr>
        <w:tabs>
          <w:tab w:val="left" w:pos="1134"/>
        </w:tabs>
        <w:jc w:val="left"/>
        <w:rPr>
          <w:lang w:val="rm-CH"/>
        </w:rPr>
      </w:pPr>
      <w:r>
        <w:rPr>
          <w:lang w:val="rm-CH"/>
        </w:rPr>
        <w:t>Naginas remartgas</w:t>
      </w:r>
      <w:r w:rsidR="009B2985" w:rsidRPr="00E153C2">
        <w:rPr>
          <w:lang w:val="rm-CH"/>
        </w:rPr>
        <w:t>.</w:t>
      </w:r>
    </w:p>
    <w:p w14:paraId="6C4DEC5C" w14:textId="77777777" w:rsidR="005F23CF" w:rsidRPr="00E153C2" w:rsidRDefault="00554A6B" w:rsidP="00391452">
      <w:pPr>
        <w:pStyle w:val="Artikel"/>
        <w:rPr>
          <w:lang w:val="rm-CH"/>
        </w:rPr>
      </w:pPr>
      <w:bookmarkStart w:id="175" w:name="_Toc75791212"/>
      <w:r w:rsidRPr="000D2B0C">
        <w:rPr>
          <w:lang w:val="rm-CH"/>
        </w:rPr>
        <w:t>Tegnaplazza: Indrizs per telefonia mobila</w:t>
      </w:r>
      <w:bookmarkEnd w:id="175"/>
    </w:p>
    <w:p w14:paraId="0471742B" w14:textId="77777777" w:rsidR="005F23CF" w:rsidRPr="00E153C2" w:rsidRDefault="00554A6B" w:rsidP="005F23CF">
      <w:pPr>
        <w:rPr>
          <w:lang w:val="rm-CH"/>
        </w:rPr>
      </w:pPr>
      <w:r>
        <w:rPr>
          <w:lang w:val="rm-CH"/>
        </w:rPr>
        <w:t>Tar reglamentaziuns d'eventualas disposiziuns communalas sto vegnir resguardada l'obligaziun d'annunzia tenor l'art</w:t>
      </w:r>
      <w:r w:rsidR="005F23CF" w:rsidRPr="00E153C2">
        <w:rPr>
          <w:lang w:val="rm-CH"/>
        </w:rPr>
        <w:t xml:space="preserve">. 40a </w:t>
      </w:r>
      <w:r>
        <w:rPr>
          <w:lang w:val="rm-CH"/>
        </w:rPr>
        <w:t>OPTGR</w:t>
      </w:r>
      <w:r w:rsidR="005F23CF" w:rsidRPr="00E153C2">
        <w:rPr>
          <w:lang w:val="rm-CH"/>
        </w:rPr>
        <w:t xml:space="preserve">. </w:t>
      </w:r>
      <w:r>
        <w:rPr>
          <w:lang w:val="rm-CH"/>
        </w:rPr>
        <w:t>I vegn recumandà d'introducir in mod</w:t>
      </w:r>
      <w:r w:rsidR="004749FB">
        <w:rPr>
          <w:lang w:val="rm-CH"/>
        </w:rPr>
        <w:t>e</w:t>
      </w:r>
      <w:r>
        <w:rPr>
          <w:lang w:val="rm-CH"/>
        </w:rPr>
        <w:t>l da cooperaziun e da dialog a basa d'ina cunvegna preliminara tranter l'autoritad da construcziun ed ils purschiders da telefonia mobila</w:t>
      </w:r>
      <w:r w:rsidR="005F23CF" w:rsidRPr="00E153C2">
        <w:rPr>
          <w:lang w:val="rm-CH"/>
        </w:rPr>
        <w:t>.</w:t>
      </w:r>
      <w:r w:rsidR="00E86148" w:rsidRPr="00E153C2">
        <w:rPr>
          <w:lang w:val="rm-CH"/>
        </w:rPr>
        <w:t xml:space="preserve"> </w:t>
      </w:r>
      <w:r>
        <w:rPr>
          <w:lang w:val="rm-CH"/>
        </w:rPr>
        <w:t xml:space="preserve">In artitgel per indrizs per telefonia mobila è en planisaziun </w:t>
      </w:r>
      <w:r w:rsidR="005F23CF" w:rsidRPr="00E153C2">
        <w:rPr>
          <w:lang w:val="rm-CH"/>
        </w:rPr>
        <w:t>(</w:t>
      </w:r>
      <w:r>
        <w:rPr>
          <w:lang w:val="rm-CH"/>
        </w:rPr>
        <w:t>DES</w:t>
      </w:r>
      <w:r w:rsidR="005F23CF" w:rsidRPr="00E153C2">
        <w:rPr>
          <w:lang w:val="rm-CH"/>
        </w:rPr>
        <w:t xml:space="preserve">, </w:t>
      </w:r>
      <w:r>
        <w:rPr>
          <w:lang w:val="rm-CH"/>
        </w:rPr>
        <w:t>UST</w:t>
      </w:r>
      <w:r w:rsidR="005F23CF" w:rsidRPr="00E153C2">
        <w:rPr>
          <w:lang w:val="rm-CH"/>
        </w:rPr>
        <w:t xml:space="preserve">, </w:t>
      </w:r>
      <w:r>
        <w:rPr>
          <w:lang w:val="rm-CH"/>
        </w:rPr>
        <w:t>UNA</w:t>
      </w:r>
      <w:r w:rsidR="005F23CF" w:rsidRPr="00E153C2">
        <w:rPr>
          <w:lang w:val="rm-CH"/>
        </w:rPr>
        <w:t>).</w:t>
      </w:r>
    </w:p>
    <w:p w14:paraId="0F825B15" w14:textId="77777777" w:rsidR="005F23CF" w:rsidRPr="00E153C2" w:rsidRDefault="00554A6B" w:rsidP="00554A6B">
      <w:pPr>
        <w:pStyle w:val="Artikel"/>
        <w:rPr>
          <w:lang w:val="rm-CH"/>
        </w:rPr>
      </w:pPr>
      <w:bookmarkStart w:id="176" w:name="_Toc75791213"/>
      <w:r w:rsidRPr="00554A6B">
        <w:rPr>
          <w:lang w:val="rm-CH"/>
        </w:rPr>
        <w:t>Deposit da ballas da silo</w:t>
      </w:r>
      <w:bookmarkEnd w:id="176"/>
    </w:p>
    <w:p w14:paraId="16ECF6B8" w14:textId="77777777" w:rsidR="000933A7" w:rsidRPr="00E153C2" w:rsidRDefault="003D54C6" w:rsidP="00DF4634">
      <w:pPr>
        <w:tabs>
          <w:tab w:val="left" w:pos="1134"/>
        </w:tabs>
        <w:rPr>
          <w:lang w:val="rm-CH"/>
        </w:rPr>
      </w:pPr>
      <w:r>
        <w:rPr>
          <w:lang w:val="rm-CH"/>
        </w:rPr>
        <w:t xml:space="preserve">Ballas da silo influenzeschan l'aspect da la cuntrada e duessan perquai vegnir deponidas </w:t>
      </w:r>
      <w:r w:rsidR="004749FB">
        <w:rPr>
          <w:lang w:val="rm-CH"/>
        </w:rPr>
        <w:t xml:space="preserve">surtut </w:t>
      </w:r>
      <w:r>
        <w:rPr>
          <w:lang w:val="rm-CH"/>
        </w:rPr>
        <w:t>dasper il center dal manaschi.</w:t>
      </w:r>
      <w:r w:rsidR="000933A7" w:rsidRPr="00E153C2">
        <w:rPr>
          <w:lang w:val="rm-CH"/>
        </w:rPr>
        <w:t xml:space="preserve"> </w:t>
      </w:r>
      <w:r>
        <w:rPr>
          <w:lang w:val="rm-CH"/>
        </w:rPr>
        <w:t>En connex cun il deposit giogan ina rolla impurtanta il process da fermentaziun, la protecziun da las auas e la protecziun dals animals selvadis</w:t>
      </w:r>
      <w:r w:rsidR="000933A7" w:rsidRPr="00E153C2">
        <w:rPr>
          <w:lang w:val="rm-CH"/>
        </w:rPr>
        <w:t xml:space="preserve">. </w:t>
      </w:r>
      <w:r>
        <w:rPr>
          <w:lang w:val="rm-CH"/>
        </w:rPr>
        <w:t>Il process da fermentaziun dura sis emnas. Ballas da silo duessan vegnir transportadas ils emprims trais dis u lura pir suenter sis emnas</w:t>
      </w:r>
      <w:r w:rsidR="000933A7" w:rsidRPr="00E153C2">
        <w:rPr>
          <w:lang w:val="rm-CH"/>
        </w:rPr>
        <w:t xml:space="preserve">. </w:t>
      </w:r>
      <w:r w:rsidR="00F31DA9">
        <w:rPr>
          <w:lang w:val="rm-CH"/>
        </w:rPr>
        <w:t>Avant che cumenza la pavlada d'enviern ston las ballas vegnir emplunadas en in deposit definitiv e vegnir protegidas da selvaschina</w:t>
      </w:r>
      <w:r w:rsidR="000933A7" w:rsidRPr="00E153C2">
        <w:rPr>
          <w:lang w:val="rm-CH"/>
        </w:rPr>
        <w:t xml:space="preserve">. </w:t>
      </w:r>
      <w:r w:rsidR="00F31DA9">
        <w:rPr>
          <w:lang w:val="rm-CH"/>
        </w:rPr>
        <w:t>La plazza sto esser cumponida uschia ch'i na po betg sa furmar morast e che nagin suc da silo curra giu nuncontrolladamain, q.v.d. che las ballas tegnian l'aua u che la plazza vegnia drenada en la puschinera</w:t>
      </w:r>
      <w:r w:rsidR="00254264" w:rsidRPr="00E153C2">
        <w:rPr>
          <w:lang w:val="rm-CH"/>
        </w:rPr>
        <w:t xml:space="preserve">. </w:t>
      </w:r>
      <w:r w:rsidR="00F31DA9">
        <w:rPr>
          <w:lang w:val="rm-CH"/>
        </w:rPr>
        <w:t>Ina reglamentaziun correspundenta en la lescha da construcziun po s'imponer.</w:t>
      </w:r>
    </w:p>
    <w:p w14:paraId="1BC1AC44" w14:textId="77777777" w:rsidR="005F23CF" w:rsidRPr="00E153C2" w:rsidRDefault="00391452" w:rsidP="00085AF7">
      <w:pPr>
        <w:pStyle w:val="berschrift2"/>
        <w:rPr>
          <w:lang w:val="rm-CH"/>
        </w:rPr>
      </w:pPr>
      <w:bookmarkStart w:id="177" w:name="_Toc43912088"/>
      <w:r w:rsidRPr="00E153C2">
        <w:rPr>
          <w:lang w:val="rm-CH"/>
        </w:rPr>
        <w:tab/>
      </w:r>
      <w:bookmarkStart w:id="178" w:name="_Toc63069653"/>
      <w:bookmarkStart w:id="179" w:name="_Toc75791214"/>
      <w:bookmarkEnd w:id="177"/>
      <w:r w:rsidR="00724E05" w:rsidRPr="00B13044">
        <w:rPr>
          <w:lang w:val="rm-CH"/>
        </w:rPr>
        <w:t>Traffic</w:t>
      </w:r>
      <w:bookmarkEnd w:id="178"/>
      <w:bookmarkEnd w:id="179"/>
    </w:p>
    <w:p w14:paraId="6FFA61C0" w14:textId="77777777" w:rsidR="005F23CF" w:rsidRPr="00E153C2" w:rsidRDefault="00724E05" w:rsidP="00391452">
      <w:pPr>
        <w:pStyle w:val="Artikel"/>
        <w:rPr>
          <w:lang w:val="rm-CH"/>
        </w:rPr>
      </w:pPr>
      <w:bookmarkStart w:id="180" w:name="_Toc75791215"/>
      <w:r w:rsidRPr="00B13044">
        <w:rPr>
          <w:lang w:val="rm-CH"/>
        </w:rPr>
        <w:t>Segirezza dal traffic</w:t>
      </w:r>
      <w:bookmarkEnd w:id="180"/>
    </w:p>
    <w:p w14:paraId="7384F3AA" w14:textId="77777777" w:rsidR="001C1922" w:rsidRPr="00E153C2" w:rsidRDefault="001B5CA4" w:rsidP="00545C4B">
      <w:pPr>
        <w:tabs>
          <w:tab w:val="left" w:pos="1134"/>
        </w:tabs>
        <w:jc w:val="left"/>
        <w:rPr>
          <w:lang w:val="rm-CH"/>
        </w:rPr>
      </w:pPr>
      <w:r>
        <w:rPr>
          <w:lang w:val="rm-CH"/>
        </w:rPr>
        <w:t>Naginas remartgas</w:t>
      </w:r>
      <w:r w:rsidR="001C1922" w:rsidRPr="00E153C2">
        <w:rPr>
          <w:lang w:val="rm-CH"/>
        </w:rPr>
        <w:t>.</w:t>
      </w:r>
    </w:p>
    <w:p w14:paraId="4E84B6C5" w14:textId="77777777" w:rsidR="005F23CF" w:rsidRPr="00E153C2" w:rsidRDefault="00724E05" w:rsidP="00391452">
      <w:pPr>
        <w:pStyle w:val="Artikel"/>
        <w:rPr>
          <w:lang w:val="rm-CH"/>
        </w:rPr>
      </w:pPr>
      <w:bookmarkStart w:id="181" w:name="_Toc75791216"/>
      <w:r w:rsidRPr="000D2B0C">
        <w:rPr>
          <w:lang w:val="rm-CH"/>
        </w:rPr>
        <w:t>Access e sortidas</w:t>
      </w:r>
      <w:bookmarkEnd w:id="181"/>
    </w:p>
    <w:p w14:paraId="546480B4" w14:textId="77777777" w:rsidR="001C1922" w:rsidRPr="00E153C2" w:rsidRDefault="00F75DE2" w:rsidP="005F23CF">
      <w:pPr>
        <w:rPr>
          <w:lang w:val="rm-CH"/>
        </w:rPr>
      </w:pPr>
      <w:r>
        <w:rPr>
          <w:lang w:val="rm-CH"/>
        </w:rPr>
        <w:t xml:space="preserve">Ins po medemamain prevair d'applitgar las normas da la VSS </w:t>
      </w:r>
      <w:r w:rsidR="003D7305" w:rsidRPr="00E153C2">
        <w:rPr>
          <w:lang w:val="rm-CH"/>
        </w:rPr>
        <w:t>(</w:t>
      </w:r>
      <w:r>
        <w:rPr>
          <w:lang w:val="rm-CH"/>
        </w:rPr>
        <w:t xml:space="preserve">cump. era l'art. </w:t>
      </w:r>
      <w:r w:rsidR="001C1922" w:rsidRPr="00E153C2">
        <w:rPr>
          <w:lang w:val="rm-CH"/>
        </w:rPr>
        <w:t xml:space="preserve">106 </w:t>
      </w:r>
      <w:r w:rsidR="00FC17D3" w:rsidRPr="00E153C2">
        <w:rPr>
          <w:lang w:val="rm-CH"/>
        </w:rPr>
        <w:t>al.</w:t>
      </w:r>
      <w:r w:rsidR="003D7305" w:rsidRPr="00E153C2">
        <w:rPr>
          <w:lang w:val="rm-CH"/>
        </w:rPr>
        <w:t> 2 </w:t>
      </w:r>
      <w:r>
        <w:rPr>
          <w:lang w:val="rm-CH"/>
        </w:rPr>
        <w:t>MLC</w:t>
      </w:r>
      <w:r w:rsidR="001C1922" w:rsidRPr="00E153C2">
        <w:rPr>
          <w:lang w:val="rm-CH"/>
        </w:rPr>
        <w:t>).</w:t>
      </w:r>
    </w:p>
    <w:p w14:paraId="2EAA4AC4" w14:textId="77777777" w:rsidR="005F23CF" w:rsidRPr="00E153C2" w:rsidRDefault="00FC17D3" w:rsidP="005F23CF">
      <w:pPr>
        <w:rPr>
          <w:lang w:val="rm-CH"/>
        </w:rPr>
      </w:pPr>
      <w:r w:rsidRPr="00E153C2">
        <w:rPr>
          <w:u w:val="single"/>
          <w:lang w:val="rm-CH"/>
        </w:rPr>
        <w:t>al.</w:t>
      </w:r>
      <w:r w:rsidR="005F23CF" w:rsidRPr="00E153C2">
        <w:rPr>
          <w:u w:val="single"/>
          <w:lang w:val="rm-CH"/>
        </w:rPr>
        <w:t xml:space="preserve"> 2:</w:t>
      </w:r>
      <w:r w:rsidR="005F23CF" w:rsidRPr="00E153C2">
        <w:rPr>
          <w:lang w:val="rm-CH"/>
        </w:rPr>
        <w:t xml:space="preserve"> </w:t>
      </w:r>
      <w:r w:rsidR="00F75DE2">
        <w:rPr>
          <w:lang w:val="rm-CH"/>
        </w:rPr>
        <w:t>Sche vias da fugir mainan sur rampas, ston vegnir resguardadas directivas particularas</w:t>
      </w:r>
      <w:r w:rsidR="005F23CF" w:rsidRPr="00E153C2">
        <w:rPr>
          <w:lang w:val="rm-CH"/>
        </w:rPr>
        <w:t>.</w:t>
      </w:r>
    </w:p>
    <w:p w14:paraId="5602FEB8" w14:textId="77777777" w:rsidR="005F23CF" w:rsidRPr="00E153C2" w:rsidRDefault="00FA02A2" w:rsidP="00FA02A2">
      <w:pPr>
        <w:pStyle w:val="Artikel"/>
        <w:rPr>
          <w:lang w:val="rm-CH"/>
        </w:rPr>
      </w:pPr>
      <w:bookmarkStart w:id="182" w:name="_Toc75791217"/>
      <w:r w:rsidRPr="00FA02A2">
        <w:rPr>
          <w:lang w:val="rm-CH"/>
        </w:rPr>
        <w:lastRenderedPageBreak/>
        <w:t>Plazzas da parcar per vehichels a motor, velos a motor e velos</w:t>
      </w:r>
      <w:bookmarkEnd w:id="182"/>
    </w:p>
    <w:p w14:paraId="4BF2B78D" w14:textId="77777777" w:rsidR="005F23CF" w:rsidRPr="00E153C2" w:rsidRDefault="00FC17D3" w:rsidP="005F23CF">
      <w:pPr>
        <w:rPr>
          <w:lang w:val="rm-CH"/>
        </w:rPr>
      </w:pPr>
      <w:r w:rsidRPr="00E153C2">
        <w:rPr>
          <w:u w:val="single"/>
          <w:lang w:val="rm-CH"/>
        </w:rPr>
        <w:t>al.</w:t>
      </w:r>
      <w:r w:rsidR="005F23CF" w:rsidRPr="00E153C2">
        <w:rPr>
          <w:u w:val="single"/>
          <w:lang w:val="rm-CH"/>
        </w:rPr>
        <w:t xml:space="preserve"> 2:</w:t>
      </w:r>
      <w:r w:rsidR="005F23CF" w:rsidRPr="00E153C2">
        <w:rPr>
          <w:lang w:val="rm-CH"/>
        </w:rPr>
        <w:t xml:space="preserve"> </w:t>
      </w:r>
      <w:r w:rsidR="00FA02A2">
        <w:rPr>
          <w:lang w:val="rm-CH"/>
        </w:rPr>
        <w:t>La vischnanca determinescha ina singula valur. En parts</w:t>
      </w:r>
      <w:r w:rsidR="00775B4F">
        <w:rPr>
          <w:lang w:val="rm-CH"/>
        </w:rPr>
        <w:t xml:space="preserve"> istoricas </w:t>
      </w:r>
      <w:r w:rsidR="00FA02A2">
        <w:rPr>
          <w:lang w:val="rm-CH"/>
        </w:rPr>
        <w:t xml:space="preserve">da l'abitadi sto il dumber da plazzas da parcar obligatoricas </w:t>
      </w:r>
      <w:r w:rsidR="00EA6C9F">
        <w:rPr>
          <w:lang w:val="rm-CH"/>
        </w:rPr>
        <w:t>per regla vegnir reducì. Auters motivs per reducir il dumber da plazzas da parcar obligatoricas è ina fitg buna avertura cun il traffic public u purschidas da mobilitad alternativas</w:t>
      </w:r>
      <w:r w:rsidR="001C1922" w:rsidRPr="00E153C2">
        <w:rPr>
          <w:lang w:val="rm-CH"/>
        </w:rPr>
        <w:t>.</w:t>
      </w:r>
    </w:p>
    <w:p w14:paraId="39788CD7" w14:textId="77777777" w:rsidR="00325286" w:rsidRPr="00E153C2" w:rsidRDefault="004F4E09" w:rsidP="004F4E09">
      <w:pPr>
        <w:pStyle w:val="Artikel"/>
        <w:rPr>
          <w:lang w:val="rm-CH"/>
        </w:rPr>
      </w:pPr>
      <w:bookmarkStart w:id="183" w:name="_Toc75791218"/>
      <w:r w:rsidRPr="004F4E09">
        <w:rPr>
          <w:lang w:val="rm-CH"/>
        </w:rPr>
        <w:t>Taxa da cumpensaziun per plazzas da parcar per vehichels a motor</w:t>
      </w:r>
      <w:bookmarkEnd w:id="183"/>
    </w:p>
    <w:p w14:paraId="60BFEE2B" w14:textId="77777777" w:rsidR="00A9137F" w:rsidRPr="00E153C2" w:rsidRDefault="004F4E09" w:rsidP="00EE3B90">
      <w:pPr>
        <w:rPr>
          <w:lang w:val="rm-CH"/>
        </w:rPr>
      </w:pPr>
      <w:r>
        <w:rPr>
          <w:lang w:val="rm-CH"/>
        </w:rPr>
        <w:t>L'intent d'utilisaziun da la taxa sto vegnir definì en la lescha da construcziun</w:t>
      </w:r>
      <w:r w:rsidR="00A9137F" w:rsidRPr="00E153C2">
        <w:rPr>
          <w:lang w:val="rm-CH"/>
        </w:rPr>
        <w:t xml:space="preserve">. </w:t>
      </w:r>
      <w:r>
        <w:rPr>
          <w:lang w:val="rm-CH"/>
        </w:rPr>
        <w:t xml:space="preserve">Il pajament da la taxa da cumpensaziun na dat betg il dretg </w:t>
      </w:r>
      <w:r w:rsidR="00775B4F">
        <w:rPr>
          <w:lang w:val="rm-CH"/>
        </w:rPr>
        <w:t>sin</w:t>
      </w:r>
      <w:r>
        <w:rPr>
          <w:lang w:val="rm-CH"/>
        </w:rPr>
        <w:t xml:space="preserve"> ina plazza da parcar per in vehichel a motor sin in parcadi public.</w:t>
      </w:r>
    </w:p>
    <w:p w14:paraId="3E20CE33" w14:textId="77777777" w:rsidR="00EE3B90" w:rsidRPr="00E153C2" w:rsidRDefault="00391452" w:rsidP="00085AF7">
      <w:pPr>
        <w:pStyle w:val="berschrift2"/>
        <w:rPr>
          <w:lang w:val="rm-CH"/>
        </w:rPr>
      </w:pPr>
      <w:bookmarkStart w:id="184" w:name="_Toc43912093"/>
      <w:r w:rsidRPr="00E153C2">
        <w:rPr>
          <w:lang w:val="rm-CH"/>
        </w:rPr>
        <w:tab/>
      </w:r>
      <w:bookmarkStart w:id="185" w:name="_Toc75791219"/>
      <w:bookmarkEnd w:id="184"/>
      <w:r w:rsidR="004F4E09" w:rsidRPr="004F4E09">
        <w:rPr>
          <w:lang w:val="rm-CH"/>
        </w:rPr>
        <w:t>Provediment e dismessa</w:t>
      </w:r>
      <w:bookmarkEnd w:id="185"/>
    </w:p>
    <w:p w14:paraId="0B93478F" w14:textId="77777777" w:rsidR="00EE3B90" w:rsidRPr="00E153C2" w:rsidRDefault="004F4E09" w:rsidP="00391452">
      <w:pPr>
        <w:pStyle w:val="Artikel"/>
        <w:rPr>
          <w:lang w:val="rm-CH"/>
        </w:rPr>
      </w:pPr>
      <w:bookmarkStart w:id="186" w:name="_Toc75791220"/>
      <w:r w:rsidRPr="00B13044">
        <w:rPr>
          <w:lang w:val="rm-CH"/>
        </w:rPr>
        <w:t>Conducts d'ovra</w:t>
      </w:r>
      <w:bookmarkEnd w:id="186"/>
    </w:p>
    <w:p w14:paraId="2C2CE1F0" w14:textId="77777777" w:rsidR="00EE3B90" w:rsidRPr="00E153C2" w:rsidRDefault="00A86572" w:rsidP="00EE3B90">
      <w:pPr>
        <w:rPr>
          <w:lang w:val="rm-CH"/>
        </w:rPr>
      </w:pPr>
      <w:r>
        <w:rPr>
          <w:lang w:val="rm-CH"/>
        </w:rPr>
        <w:t xml:space="preserve">Spustaments </w:t>
      </w:r>
      <w:r w:rsidR="00E11971">
        <w:rPr>
          <w:lang w:val="rm-CH"/>
        </w:rPr>
        <w:t xml:space="preserve">da conducts </w:t>
      </w:r>
      <w:r>
        <w:rPr>
          <w:lang w:val="rm-CH"/>
        </w:rPr>
        <w:t>en il sectur da vias chantunalas pretendan ina permissiun da l'Uffizi da construcziun bassa dal Grischun</w:t>
      </w:r>
      <w:r w:rsidR="00EE3B90" w:rsidRPr="00E153C2">
        <w:rPr>
          <w:lang w:val="rm-CH"/>
        </w:rPr>
        <w:t>.</w:t>
      </w:r>
      <w:r w:rsidR="00E86148" w:rsidRPr="00E153C2">
        <w:rPr>
          <w:lang w:val="rm-CH"/>
        </w:rPr>
        <w:t xml:space="preserve"> </w:t>
      </w:r>
      <w:r>
        <w:rPr>
          <w:lang w:val="rm-CH"/>
        </w:rPr>
        <w:t xml:space="preserve">Il dretg da passar cun conducts privats sa drizza tenor l'art. </w:t>
      </w:r>
      <w:r w:rsidR="00EE3B90" w:rsidRPr="00E153C2">
        <w:rPr>
          <w:lang w:val="rm-CH"/>
        </w:rPr>
        <w:t xml:space="preserve">691 </w:t>
      </w:r>
      <w:r>
        <w:rPr>
          <w:lang w:val="rm-CH"/>
        </w:rPr>
        <w:t>CCS</w:t>
      </w:r>
      <w:r w:rsidR="00EE3B90" w:rsidRPr="00E153C2">
        <w:rPr>
          <w:lang w:val="rm-CH"/>
        </w:rPr>
        <w:t>.</w:t>
      </w:r>
    </w:p>
    <w:p w14:paraId="50E47560" w14:textId="77777777" w:rsidR="00EE3B90" w:rsidRPr="00E153C2" w:rsidRDefault="009A479C" w:rsidP="00391452">
      <w:pPr>
        <w:pStyle w:val="Artikel"/>
        <w:rPr>
          <w:lang w:val="rm-CH"/>
        </w:rPr>
      </w:pPr>
      <w:bookmarkStart w:id="187" w:name="_Toc75791221"/>
      <w:r w:rsidRPr="00B13044">
        <w:rPr>
          <w:lang w:val="rm-CH"/>
        </w:rPr>
        <w:t>Auas persas</w:t>
      </w:r>
      <w:bookmarkEnd w:id="187"/>
    </w:p>
    <w:p w14:paraId="6777BEC3" w14:textId="77777777" w:rsidR="009B2985" w:rsidRPr="00E153C2" w:rsidRDefault="001B5CA4" w:rsidP="00DF4634">
      <w:pPr>
        <w:tabs>
          <w:tab w:val="left" w:pos="1134"/>
        </w:tabs>
        <w:rPr>
          <w:lang w:val="rm-CH"/>
        </w:rPr>
      </w:pPr>
      <w:r>
        <w:rPr>
          <w:lang w:val="rm-CH"/>
        </w:rPr>
        <w:t>Naginas remartgas</w:t>
      </w:r>
      <w:r w:rsidR="009B2985" w:rsidRPr="00E153C2">
        <w:rPr>
          <w:lang w:val="rm-CH"/>
        </w:rPr>
        <w:t>.</w:t>
      </w:r>
    </w:p>
    <w:p w14:paraId="77DE2557" w14:textId="77777777" w:rsidR="00EE3B90" w:rsidRPr="00E153C2" w:rsidRDefault="009A479C" w:rsidP="00391452">
      <w:pPr>
        <w:pStyle w:val="Artikel"/>
        <w:rPr>
          <w:lang w:val="rm-CH"/>
        </w:rPr>
      </w:pPr>
      <w:bookmarkStart w:id="188" w:name="_Toc75791222"/>
      <w:r w:rsidRPr="00B13044">
        <w:rPr>
          <w:lang w:val="rm-CH"/>
        </w:rPr>
        <w:t>Stabiliments da cumpostar</w:t>
      </w:r>
      <w:bookmarkEnd w:id="188"/>
    </w:p>
    <w:p w14:paraId="204B6707" w14:textId="77777777" w:rsidR="00EE3B90" w:rsidRPr="00E153C2" w:rsidRDefault="00FC17D3" w:rsidP="00EE3B90">
      <w:pPr>
        <w:rPr>
          <w:lang w:val="rm-CH"/>
        </w:rPr>
      </w:pPr>
      <w:r w:rsidRPr="00E153C2">
        <w:rPr>
          <w:u w:val="single"/>
          <w:lang w:val="rm-CH"/>
        </w:rPr>
        <w:t>al.</w:t>
      </w:r>
      <w:r w:rsidR="00EF6EE7" w:rsidRPr="00E153C2">
        <w:rPr>
          <w:u w:val="single"/>
          <w:lang w:val="rm-CH"/>
        </w:rPr>
        <w:t xml:space="preserve"> 1:</w:t>
      </w:r>
      <w:r w:rsidR="00EF6EE7" w:rsidRPr="00E153C2">
        <w:rPr>
          <w:lang w:val="rm-CH"/>
        </w:rPr>
        <w:t xml:space="preserve"> </w:t>
      </w:r>
      <w:r w:rsidR="009A479C">
        <w:rPr>
          <w:lang w:val="rm-CH"/>
        </w:rPr>
        <w:t xml:space="preserve">Neofitas invasivas sco il saldagen </w:t>
      </w:r>
      <w:r w:rsidR="004E7C73">
        <w:rPr>
          <w:lang w:val="rm-CH"/>
        </w:rPr>
        <w:t>u la darsvenna giganta sa derasan rasantamain e stgatschan las plantas indigenas.</w:t>
      </w:r>
    </w:p>
    <w:p w14:paraId="07BC4B17" w14:textId="77777777" w:rsidR="00EF6EE7" w:rsidRPr="00E153C2" w:rsidRDefault="00FC17D3" w:rsidP="00EE3B90">
      <w:pPr>
        <w:rPr>
          <w:lang w:val="rm-CH"/>
        </w:rPr>
      </w:pPr>
      <w:r w:rsidRPr="00E153C2">
        <w:rPr>
          <w:u w:val="single"/>
          <w:lang w:val="rm-CH"/>
        </w:rPr>
        <w:t>al.</w:t>
      </w:r>
      <w:r w:rsidR="00EF6EE7" w:rsidRPr="00E153C2">
        <w:rPr>
          <w:u w:val="single"/>
          <w:lang w:val="rm-CH"/>
        </w:rPr>
        <w:t xml:space="preserve"> 2</w:t>
      </w:r>
      <w:r w:rsidR="004E7C73">
        <w:rPr>
          <w:u w:val="single"/>
          <w:lang w:val="rm-CH"/>
        </w:rPr>
        <w:t>:</w:t>
      </w:r>
      <w:r w:rsidR="00E86148" w:rsidRPr="00E153C2">
        <w:rPr>
          <w:lang w:val="rm-CH"/>
        </w:rPr>
        <w:t xml:space="preserve"> </w:t>
      </w:r>
      <w:r w:rsidR="004E7C73">
        <w:rPr>
          <w:lang w:val="rm-CH"/>
        </w:rPr>
        <w:t xml:space="preserve">Quest artitgel è in'adattaziun da las disposiziuns da l'art. </w:t>
      </w:r>
      <w:r w:rsidR="00EF6EE7" w:rsidRPr="00E153C2">
        <w:rPr>
          <w:lang w:val="rm-CH"/>
        </w:rPr>
        <w:t xml:space="preserve">29c </w:t>
      </w:r>
      <w:r w:rsidR="004E7C73">
        <w:rPr>
          <w:lang w:val="rm-CH"/>
        </w:rPr>
        <w:t xml:space="preserve">da la Lescha chantunala da chatscha </w:t>
      </w:r>
      <w:r w:rsidR="00EF6EE7" w:rsidRPr="00E153C2">
        <w:rPr>
          <w:lang w:val="rm-CH"/>
        </w:rPr>
        <w:t>(</w:t>
      </w:r>
      <w:r w:rsidR="004E7C73">
        <w:rPr>
          <w:lang w:val="rm-CH"/>
        </w:rPr>
        <w:t>LCC</w:t>
      </w:r>
      <w:r w:rsidR="00EF6EE7" w:rsidRPr="00E153C2">
        <w:rPr>
          <w:lang w:val="rm-CH"/>
        </w:rPr>
        <w:t>).</w:t>
      </w:r>
    </w:p>
    <w:p w14:paraId="5D997923" w14:textId="77777777" w:rsidR="00F15B4A" w:rsidRPr="00E153C2" w:rsidRDefault="00391452" w:rsidP="00085AF7">
      <w:pPr>
        <w:pStyle w:val="berschrift2"/>
        <w:rPr>
          <w:lang w:val="rm-CH"/>
        </w:rPr>
      </w:pPr>
      <w:r w:rsidRPr="00E153C2">
        <w:rPr>
          <w:lang w:val="rm-CH"/>
        </w:rPr>
        <w:tab/>
      </w:r>
      <w:bookmarkStart w:id="189" w:name="_Toc75791223"/>
      <w:r w:rsidR="004E7C73" w:rsidRPr="004E7C73">
        <w:rPr>
          <w:lang w:val="rm-CH"/>
        </w:rPr>
        <w:t>Terren public e privat, spazi d'aria public e privat</w:t>
      </w:r>
      <w:bookmarkEnd w:id="189"/>
    </w:p>
    <w:p w14:paraId="63C90E00" w14:textId="77777777" w:rsidR="0036455F" w:rsidRPr="00E153C2" w:rsidRDefault="004E7C73" w:rsidP="004E7C73">
      <w:pPr>
        <w:pStyle w:val="Artikel"/>
        <w:rPr>
          <w:lang w:val="rm-CH"/>
        </w:rPr>
      </w:pPr>
      <w:bookmarkStart w:id="190" w:name="_Toc75791224"/>
      <w:r w:rsidRPr="004E7C73">
        <w:rPr>
          <w:lang w:val="rm-CH"/>
        </w:rPr>
        <w:t>Utilisaziun dal terren public e dal spazi d'aria public</w:t>
      </w:r>
      <w:bookmarkEnd w:id="190"/>
    </w:p>
    <w:p w14:paraId="332B117C" w14:textId="77777777" w:rsidR="007863A0" w:rsidRPr="00E153C2" w:rsidRDefault="004E7C73" w:rsidP="0036455F">
      <w:pPr>
        <w:rPr>
          <w:lang w:val="rm-CH"/>
        </w:rPr>
      </w:pPr>
      <w:r>
        <w:rPr>
          <w:lang w:val="rm-CH"/>
        </w:rPr>
        <w:t>La reglamentaziun sa referescha a la giurisprudenza generala, tenor la quala il diever general è admissibel senza permissiun ed indemnisaziun</w:t>
      </w:r>
      <w:r w:rsidR="00E11971">
        <w:rPr>
          <w:lang w:val="rm-CH"/>
        </w:rPr>
        <w:t>.</w:t>
      </w:r>
      <w:r w:rsidR="00E11971" w:rsidRPr="00E153C2">
        <w:rPr>
          <w:lang w:val="rm-CH"/>
        </w:rPr>
        <w:t xml:space="preserve"> </w:t>
      </w:r>
      <w:r w:rsidR="00E11971">
        <w:rPr>
          <w:lang w:val="rm-CH"/>
        </w:rPr>
        <w:t xml:space="preserve">Il </w:t>
      </w:r>
      <w:r>
        <w:rPr>
          <w:lang w:val="rm-CH"/>
        </w:rPr>
        <w:t xml:space="preserve">basegn communal augmentà basegna ina permissiun e l'utilisaziun speziala ina concessiun </w:t>
      </w:r>
      <w:r w:rsidR="007863A0" w:rsidRPr="00E153C2">
        <w:rPr>
          <w:lang w:val="rm-CH"/>
        </w:rPr>
        <w:t>(</w:t>
      </w:r>
      <w:r>
        <w:rPr>
          <w:lang w:val="rm-CH"/>
        </w:rPr>
        <w:t>cump</w:t>
      </w:r>
      <w:r w:rsidR="007863A0" w:rsidRPr="00E153C2">
        <w:rPr>
          <w:lang w:val="rm-CH"/>
        </w:rPr>
        <w:t xml:space="preserve">. </w:t>
      </w:r>
      <w:r>
        <w:rPr>
          <w:lang w:val="rm-CH"/>
        </w:rPr>
        <w:t>era l'art</w:t>
      </w:r>
      <w:r w:rsidR="007863A0" w:rsidRPr="00E153C2">
        <w:rPr>
          <w:lang w:val="rm-CH"/>
        </w:rPr>
        <w:t xml:space="preserve">. 120 </w:t>
      </w:r>
      <w:r>
        <w:t>LItCCS</w:t>
      </w:r>
      <w:r w:rsidR="007863A0" w:rsidRPr="00E153C2">
        <w:rPr>
          <w:lang w:val="rm-CH"/>
        </w:rPr>
        <w:t>).</w:t>
      </w:r>
    </w:p>
    <w:p w14:paraId="164A82B6" w14:textId="77777777" w:rsidR="0036455F" w:rsidRPr="00E153C2" w:rsidRDefault="00FC17D3" w:rsidP="0036455F">
      <w:pPr>
        <w:rPr>
          <w:lang w:val="rm-CH"/>
        </w:rPr>
      </w:pPr>
      <w:r w:rsidRPr="00E153C2">
        <w:rPr>
          <w:u w:val="single"/>
          <w:lang w:val="rm-CH"/>
        </w:rPr>
        <w:t>al.</w:t>
      </w:r>
      <w:r w:rsidR="0036455F" w:rsidRPr="00E153C2">
        <w:rPr>
          <w:u w:val="single"/>
          <w:lang w:val="rm-CH"/>
        </w:rPr>
        <w:t xml:space="preserve"> 1:</w:t>
      </w:r>
      <w:r w:rsidR="0036455F" w:rsidRPr="00E153C2">
        <w:rPr>
          <w:lang w:val="rm-CH"/>
        </w:rPr>
        <w:t xml:space="preserve"> </w:t>
      </w:r>
      <w:r w:rsidR="004E7C73">
        <w:rPr>
          <w:lang w:val="rm-CH"/>
        </w:rPr>
        <w:t xml:space="preserve">Il diever general augmentà pretenda ina permissiun da l'Uffizi da construcziun bassa dal Grischun </w:t>
      </w:r>
      <w:r w:rsidR="0036455F" w:rsidRPr="00E153C2">
        <w:rPr>
          <w:lang w:val="rm-CH"/>
        </w:rPr>
        <w:t>(</w:t>
      </w:r>
      <w:r w:rsidR="004E7C73">
        <w:rPr>
          <w:lang w:val="rm-CH"/>
        </w:rPr>
        <w:t>a</w:t>
      </w:r>
      <w:r w:rsidR="0036455F" w:rsidRPr="00E153C2">
        <w:rPr>
          <w:lang w:val="rm-CH"/>
        </w:rPr>
        <w:t xml:space="preserve">rt. 12 </w:t>
      </w:r>
      <w:r w:rsidR="004E7C73">
        <w:rPr>
          <w:lang w:val="rm-CH"/>
        </w:rPr>
        <w:t>LVias</w:t>
      </w:r>
      <w:r w:rsidR="0036455F" w:rsidRPr="00E153C2">
        <w:rPr>
          <w:lang w:val="rm-CH"/>
        </w:rPr>
        <w:t>).</w:t>
      </w:r>
    </w:p>
    <w:p w14:paraId="43855097" w14:textId="77777777" w:rsidR="0036455F" w:rsidRPr="00E153C2" w:rsidRDefault="00A070B0" w:rsidP="00391452">
      <w:pPr>
        <w:pStyle w:val="Artikel"/>
        <w:rPr>
          <w:lang w:val="rm-CH"/>
        </w:rPr>
      </w:pPr>
      <w:bookmarkStart w:id="191" w:name="_Toc75791225"/>
      <w:r w:rsidRPr="00B13044">
        <w:rPr>
          <w:lang w:val="rm-CH"/>
        </w:rPr>
        <w:lastRenderedPageBreak/>
        <w:t>Utilisaziun da la proprietad privata per intents publics</w:t>
      </w:r>
      <w:bookmarkEnd w:id="191"/>
    </w:p>
    <w:p w14:paraId="6C718DD7" w14:textId="77777777" w:rsidR="009B2985" w:rsidRPr="00E153C2" w:rsidRDefault="001B5CA4" w:rsidP="00DF4634">
      <w:pPr>
        <w:tabs>
          <w:tab w:val="left" w:pos="1134"/>
        </w:tabs>
        <w:rPr>
          <w:lang w:val="rm-CH"/>
        </w:rPr>
      </w:pPr>
      <w:r>
        <w:rPr>
          <w:lang w:val="rm-CH"/>
        </w:rPr>
        <w:t>Naginas remartgas</w:t>
      </w:r>
      <w:r w:rsidR="009B2985" w:rsidRPr="00E153C2">
        <w:rPr>
          <w:lang w:val="rm-CH"/>
        </w:rPr>
        <w:t>.</w:t>
      </w:r>
    </w:p>
    <w:p w14:paraId="5B5B5AE7" w14:textId="77777777" w:rsidR="0036455F" w:rsidRPr="00E153C2" w:rsidRDefault="00A070B0" w:rsidP="00A070B0">
      <w:pPr>
        <w:pStyle w:val="Artikel"/>
        <w:rPr>
          <w:lang w:val="rm-CH"/>
        </w:rPr>
      </w:pPr>
      <w:bookmarkStart w:id="192" w:name="_Toc43912099"/>
      <w:bookmarkStart w:id="193" w:name="_Toc75791226"/>
      <w:r w:rsidRPr="00A070B0">
        <w:rPr>
          <w:lang w:val="rm-CH"/>
        </w:rPr>
        <w:t>Utilisaziun da proprietad estra per intents privats</w:t>
      </w:r>
      <w:bookmarkEnd w:id="192"/>
      <w:bookmarkEnd w:id="193"/>
    </w:p>
    <w:p w14:paraId="5ABB3C0A" w14:textId="77777777" w:rsidR="00EA0AE9" w:rsidRPr="00E153C2" w:rsidRDefault="00F4787F" w:rsidP="0036455F">
      <w:pPr>
        <w:rPr>
          <w:lang w:val="rm-CH"/>
        </w:rPr>
      </w:pPr>
      <w:r>
        <w:rPr>
          <w:lang w:val="rm-CH"/>
        </w:rPr>
        <w:t xml:space="preserve">Ina tala reglamentaziun po contribuir a la mobilisaziun da terren da construcziun, perquai ch'ella po eliminar in impediment da construcziun </w:t>
      </w:r>
      <w:r w:rsidR="00EA0AE9" w:rsidRPr="00E153C2">
        <w:rPr>
          <w:lang w:val="rm-CH"/>
        </w:rPr>
        <w:t>(</w:t>
      </w:r>
      <w:r>
        <w:rPr>
          <w:lang w:val="rm-CH"/>
        </w:rPr>
        <w:t>cump. l'a</w:t>
      </w:r>
      <w:r w:rsidR="00EA0AE9" w:rsidRPr="00E153C2">
        <w:rPr>
          <w:lang w:val="rm-CH"/>
        </w:rPr>
        <w:t xml:space="preserve">rt. 19a </w:t>
      </w:r>
      <w:r w:rsidR="00FC17D3" w:rsidRPr="00E153C2">
        <w:rPr>
          <w:lang w:val="rm-CH"/>
        </w:rPr>
        <w:t>al.</w:t>
      </w:r>
      <w:r w:rsidR="00EA0AE9" w:rsidRPr="00E153C2">
        <w:rPr>
          <w:lang w:val="rm-CH"/>
        </w:rPr>
        <w:t xml:space="preserve"> 2 </w:t>
      </w:r>
      <w:r>
        <w:rPr>
          <w:lang w:val="rm-CH"/>
        </w:rPr>
        <w:t>cifr</w:t>
      </w:r>
      <w:r w:rsidR="00EA0AE9" w:rsidRPr="00E153C2">
        <w:rPr>
          <w:lang w:val="rm-CH"/>
        </w:rPr>
        <w:t>. 4</w:t>
      </w:r>
      <w:r w:rsidR="00FC36F1" w:rsidRPr="00E153C2">
        <w:rPr>
          <w:lang w:val="rm-CH"/>
        </w:rPr>
        <w:t xml:space="preserve"> LPTGR</w:t>
      </w:r>
      <w:r w:rsidR="00EA0AE9" w:rsidRPr="00E153C2">
        <w:rPr>
          <w:lang w:val="rm-CH"/>
        </w:rPr>
        <w:t>).</w:t>
      </w:r>
    </w:p>
    <w:p w14:paraId="5BFB2997" w14:textId="77777777" w:rsidR="0036455F" w:rsidRPr="00E153C2" w:rsidRDefault="00FC17D3" w:rsidP="0036455F">
      <w:pPr>
        <w:rPr>
          <w:lang w:val="rm-CH"/>
        </w:rPr>
      </w:pPr>
      <w:r w:rsidRPr="00E153C2">
        <w:rPr>
          <w:u w:val="single"/>
          <w:lang w:val="rm-CH"/>
        </w:rPr>
        <w:t>al.</w:t>
      </w:r>
      <w:r w:rsidR="0036455F" w:rsidRPr="00E153C2">
        <w:rPr>
          <w:u w:val="single"/>
          <w:lang w:val="rm-CH"/>
        </w:rPr>
        <w:t xml:space="preserve"> 1:</w:t>
      </w:r>
      <w:r w:rsidR="0036455F" w:rsidRPr="00E153C2">
        <w:rPr>
          <w:lang w:val="rm-CH"/>
        </w:rPr>
        <w:t xml:space="preserve"> </w:t>
      </w:r>
      <w:r w:rsidR="00F4787F">
        <w:rPr>
          <w:lang w:val="rm-CH"/>
        </w:rPr>
        <w:t>Qua vai explicitamain mo per in'utilisaziun transitorica. Per utilisaziuns constantas dovr</w:t>
      </w:r>
      <w:r w:rsidR="00775B4F">
        <w:rPr>
          <w:lang w:val="rm-CH"/>
        </w:rPr>
        <w:t>i</w:t>
      </w:r>
      <w:r w:rsidR="00F4787F">
        <w:rPr>
          <w:lang w:val="rm-CH"/>
        </w:rPr>
        <w:t xml:space="preserve"> ils contracts da servitut usuals</w:t>
      </w:r>
      <w:r w:rsidR="0036455F" w:rsidRPr="00E153C2">
        <w:rPr>
          <w:lang w:val="rm-CH"/>
        </w:rPr>
        <w:t>.</w:t>
      </w:r>
    </w:p>
    <w:p w14:paraId="4D777D84" w14:textId="77777777" w:rsidR="0036455F" w:rsidRPr="00E153C2" w:rsidRDefault="00FC17D3" w:rsidP="0036455F">
      <w:pPr>
        <w:rPr>
          <w:lang w:val="rm-CH"/>
        </w:rPr>
      </w:pPr>
      <w:r w:rsidRPr="00E153C2">
        <w:rPr>
          <w:u w:val="single"/>
          <w:lang w:val="rm-CH"/>
        </w:rPr>
        <w:t>al.</w:t>
      </w:r>
      <w:r w:rsidR="0036455F" w:rsidRPr="00E153C2">
        <w:rPr>
          <w:u w:val="single"/>
          <w:lang w:val="rm-CH"/>
        </w:rPr>
        <w:t xml:space="preserve"> 2:</w:t>
      </w:r>
      <w:r w:rsidR="0036455F" w:rsidRPr="00E153C2">
        <w:rPr>
          <w:lang w:val="rm-CH"/>
        </w:rPr>
        <w:t xml:space="preserve"> </w:t>
      </w:r>
      <w:r w:rsidR="00F4787F">
        <w:rPr>
          <w:lang w:val="rm-CH"/>
        </w:rPr>
        <w:t>L'indemnisaziun na cumpiglia betg mo eventuals donns en consequenza da l'utilisaziun immediata actuala, mabain er eventuals donns consecutivs respectivamain custs supplementars. Sche francadas en il terren na pon p.ex. betg vegnir allontanadas per motivs tecnics</w:t>
      </w:r>
      <w:r w:rsidR="00775B4F">
        <w:rPr>
          <w:lang w:val="rm-CH"/>
        </w:rPr>
        <w:t xml:space="preserve">, e </w:t>
      </w:r>
      <w:r w:rsidR="00E11971">
        <w:rPr>
          <w:lang w:val="rm-CH"/>
        </w:rPr>
        <w:t xml:space="preserve">pon </w:t>
      </w:r>
      <w:r w:rsidR="00775B4F">
        <w:rPr>
          <w:lang w:val="rm-CH"/>
        </w:rPr>
        <w:t xml:space="preserve">damai </w:t>
      </w:r>
      <w:r w:rsidR="00F4787F">
        <w:rPr>
          <w:lang w:val="rm-CH"/>
        </w:rPr>
        <w:t xml:space="preserve">vegnir laschadas en il terren dal vischin, po quai avair per consequenza pli tard custs supplementars per il vischin, sche quel construescha sez in edifizi bass (custs da l'allontanament </w:t>
      </w:r>
      <w:r w:rsidR="00C915C7">
        <w:rPr>
          <w:lang w:val="rm-CH"/>
        </w:rPr>
        <w:t>e da la dismessa da quella giada, euv.</w:t>
      </w:r>
      <w:r w:rsidR="0036455F" w:rsidRPr="00E153C2">
        <w:rPr>
          <w:lang w:val="rm-CH"/>
        </w:rPr>
        <w:t>).</w:t>
      </w:r>
    </w:p>
    <w:p w14:paraId="7C170DDC" w14:textId="77777777" w:rsidR="001865F6" w:rsidRPr="00E153C2" w:rsidRDefault="00C915C7" w:rsidP="00E7188B">
      <w:pPr>
        <w:pStyle w:val="berschrift1"/>
        <w:numPr>
          <w:ilvl w:val="0"/>
          <w:numId w:val="0"/>
        </w:numPr>
        <w:ind w:left="993" w:hanging="993"/>
        <w:rPr>
          <w:lang w:val="rm-CH"/>
        </w:rPr>
      </w:pPr>
      <w:bookmarkStart w:id="194" w:name="_Toc75791227"/>
      <w:r w:rsidRPr="00C915C7">
        <w:rPr>
          <w:lang w:val="rm-CH"/>
        </w:rPr>
        <w:t>VI</w:t>
      </w:r>
      <w:r w:rsidR="00E7188B">
        <w:rPr>
          <w:lang w:val="rm-CH"/>
        </w:rPr>
        <w:t>.</w:t>
      </w:r>
      <w:r w:rsidR="00E7188B">
        <w:rPr>
          <w:lang w:val="rm-CH"/>
        </w:rPr>
        <w:tab/>
      </w:r>
      <w:r w:rsidRPr="00C915C7">
        <w:rPr>
          <w:lang w:val="rm-CH"/>
        </w:rPr>
        <w:t>Urden d'avertura</w:t>
      </w:r>
      <w:r w:rsidR="00E86148" w:rsidRPr="00E153C2">
        <w:rPr>
          <w:lang w:val="rm-CH"/>
        </w:rPr>
        <w:t xml:space="preserve"> (</w:t>
      </w:r>
      <w:r>
        <w:rPr>
          <w:lang w:val="rm-CH"/>
        </w:rPr>
        <w:t>a</w:t>
      </w:r>
      <w:r w:rsidR="00E86148" w:rsidRPr="00E153C2">
        <w:rPr>
          <w:lang w:val="rm-CH"/>
        </w:rPr>
        <w:t>rt. 112–122)</w:t>
      </w:r>
      <w:bookmarkEnd w:id="194"/>
    </w:p>
    <w:p w14:paraId="1B7BBA1E" w14:textId="77777777" w:rsidR="001865F6" w:rsidRPr="00E153C2" w:rsidRDefault="00391452" w:rsidP="00085AF7">
      <w:pPr>
        <w:pStyle w:val="berschrift2"/>
        <w:numPr>
          <w:ilvl w:val="0"/>
          <w:numId w:val="20"/>
        </w:numPr>
        <w:rPr>
          <w:lang w:val="rm-CH"/>
        </w:rPr>
      </w:pPr>
      <w:bookmarkStart w:id="195" w:name="_Toc43912101"/>
      <w:r w:rsidRPr="00E153C2">
        <w:rPr>
          <w:lang w:val="rm-CH"/>
        </w:rPr>
        <w:tab/>
      </w:r>
      <w:bookmarkStart w:id="196" w:name="_Toc75791228"/>
      <w:bookmarkEnd w:id="195"/>
      <w:r w:rsidR="00C915C7" w:rsidRPr="00C915C7">
        <w:rPr>
          <w:lang w:val="rm-CH"/>
        </w:rPr>
        <w:t>En general</w:t>
      </w:r>
      <w:bookmarkEnd w:id="196"/>
    </w:p>
    <w:p w14:paraId="749FDADA" w14:textId="77777777" w:rsidR="001865F6" w:rsidRPr="00E153C2" w:rsidRDefault="00C915C7" w:rsidP="00391452">
      <w:pPr>
        <w:pStyle w:val="Artikel"/>
        <w:rPr>
          <w:lang w:val="rm-CH"/>
        </w:rPr>
      </w:pPr>
      <w:bookmarkStart w:id="197" w:name="_Toc75791229"/>
      <w:r w:rsidRPr="00B13044">
        <w:rPr>
          <w:lang w:val="rm-CH"/>
        </w:rPr>
        <w:t>Lescha d'avertura</w:t>
      </w:r>
      <w:bookmarkEnd w:id="197"/>
    </w:p>
    <w:p w14:paraId="339BC1C0" w14:textId="77777777" w:rsidR="001865F6" w:rsidRPr="00E153C2" w:rsidRDefault="00FC17D3" w:rsidP="001865F6">
      <w:pPr>
        <w:rPr>
          <w:lang w:val="rm-CH"/>
        </w:rPr>
      </w:pPr>
      <w:r w:rsidRPr="00E153C2">
        <w:rPr>
          <w:u w:val="single"/>
          <w:lang w:val="rm-CH"/>
        </w:rPr>
        <w:t>Remartga preliminara</w:t>
      </w:r>
      <w:r w:rsidR="001865F6" w:rsidRPr="00E153C2">
        <w:rPr>
          <w:u w:val="single"/>
          <w:lang w:val="rm-CH"/>
        </w:rPr>
        <w:t>:</w:t>
      </w:r>
      <w:r w:rsidR="001865F6" w:rsidRPr="00E153C2">
        <w:rPr>
          <w:lang w:val="rm-CH"/>
        </w:rPr>
        <w:t xml:space="preserve"> </w:t>
      </w:r>
      <w:r w:rsidR="009353DB">
        <w:rPr>
          <w:lang w:val="rm-CH"/>
        </w:rPr>
        <w:t xml:space="preserve">En il MLC èn cuntegnids a moda cumplessiva ils </w:t>
      </w:r>
      <w:r w:rsidR="00E7188B">
        <w:rPr>
          <w:lang w:val="rm-CH"/>
        </w:rPr>
        <w:t>as</w:t>
      </w:r>
      <w:r w:rsidR="00865761">
        <w:rPr>
          <w:lang w:val="rm-CH"/>
        </w:rPr>
        <w:t>p</w:t>
      </w:r>
      <w:r w:rsidR="00E7188B">
        <w:rPr>
          <w:lang w:val="rm-CH"/>
        </w:rPr>
        <w:t>ects</w:t>
      </w:r>
      <w:r w:rsidR="009353DB">
        <w:rPr>
          <w:lang w:val="rm-CH"/>
        </w:rPr>
        <w:t xml:space="preserve"> da l'avertura da traffic</w:t>
      </w:r>
      <w:r w:rsidR="001865F6" w:rsidRPr="00E153C2">
        <w:rPr>
          <w:lang w:val="rm-CH"/>
        </w:rPr>
        <w:t xml:space="preserve">. </w:t>
      </w:r>
      <w:r w:rsidR="009353DB">
        <w:rPr>
          <w:lang w:val="rm-CH"/>
        </w:rPr>
        <w:t xml:space="preserve">La vischnanca po era reglar auters </w:t>
      </w:r>
      <w:r w:rsidR="00E7188B">
        <w:rPr>
          <w:lang w:val="rm-CH"/>
        </w:rPr>
        <w:t>aspects</w:t>
      </w:r>
      <w:r w:rsidR="009353DB">
        <w:rPr>
          <w:lang w:val="rm-CH"/>
        </w:rPr>
        <w:t xml:space="preserve"> en la lescha da construcziun. En ils secturs dal provediment d'aua, dal tractament da l'aua persa e da la gestiun dals ruments vegn renvià als reglaments d'avertura da model dal </w:t>
      </w:r>
      <w:r w:rsidR="009353DB" w:rsidRPr="00E153C2">
        <w:rPr>
          <w:lang w:val="rm-CH"/>
        </w:rPr>
        <w:t>BVR</w:t>
      </w:r>
      <w:r w:rsidR="001865F6" w:rsidRPr="00E153C2">
        <w:rPr>
          <w:lang w:val="rm-CH"/>
        </w:rPr>
        <w:t>.</w:t>
      </w:r>
    </w:p>
    <w:p w14:paraId="7964B398" w14:textId="77777777" w:rsidR="001865F6" w:rsidRPr="00E153C2" w:rsidRDefault="00FC17D3" w:rsidP="001865F6">
      <w:pPr>
        <w:rPr>
          <w:lang w:val="rm-CH"/>
        </w:rPr>
      </w:pPr>
      <w:r w:rsidRPr="00E153C2">
        <w:rPr>
          <w:u w:val="single"/>
          <w:lang w:val="rm-CH"/>
        </w:rPr>
        <w:t>al.</w:t>
      </w:r>
      <w:r w:rsidR="001865F6" w:rsidRPr="00E153C2">
        <w:rPr>
          <w:u w:val="single"/>
          <w:lang w:val="rm-CH"/>
        </w:rPr>
        <w:t xml:space="preserve"> 1:</w:t>
      </w:r>
      <w:r w:rsidR="001865F6" w:rsidRPr="00E153C2">
        <w:rPr>
          <w:lang w:val="rm-CH"/>
        </w:rPr>
        <w:t xml:space="preserve"> </w:t>
      </w:r>
      <w:r w:rsidR="009353DB">
        <w:rPr>
          <w:lang w:val="rm-CH"/>
        </w:rPr>
        <w:t>La lescha d'avertura na fa betg part da l'urden fundamental</w:t>
      </w:r>
      <w:r w:rsidR="0091335A" w:rsidRPr="00E153C2">
        <w:rPr>
          <w:lang w:val="rm-CH"/>
        </w:rPr>
        <w:t xml:space="preserve">. </w:t>
      </w:r>
      <w:r w:rsidR="00E7188B">
        <w:rPr>
          <w:lang w:val="rm-CH"/>
        </w:rPr>
        <w:t xml:space="preserve">Cun </w:t>
      </w:r>
      <w:r w:rsidR="00E11971">
        <w:rPr>
          <w:lang w:val="rm-CH"/>
        </w:rPr>
        <w:t>l</w:t>
      </w:r>
      <w:r w:rsidR="009353DB">
        <w:rPr>
          <w:lang w:val="rm-CH"/>
        </w:rPr>
        <w:t xml:space="preserve">a noziun lescha d'avertura è manegiada la lescha da provediment d'aua, </w:t>
      </w:r>
      <w:r w:rsidR="00E7188B">
        <w:rPr>
          <w:lang w:val="rm-CH"/>
        </w:rPr>
        <w:t xml:space="preserve">la lescha </w:t>
      </w:r>
      <w:r w:rsidR="001515C0">
        <w:rPr>
          <w:lang w:val="rm-CH"/>
        </w:rPr>
        <w:t>da l'allontanament d'aua persa e la lesch</w:t>
      </w:r>
      <w:r w:rsidR="00E7188B">
        <w:rPr>
          <w:lang w:val="rm-CH"/>
        </w:rPr>
        <w:t>a</w:t>
      </w:r>
      <w:r w:rsidR="001515C0">
        <w:rPr>
          <w:lang w:val="rm-CH"/>
        </w:rPr>
        <w:t xml:space="preserve"> da ruments</w:t>
      </w:r>
      <w:r w:rsidR="001865F6" w:rsidRPr="00E153C2">
        <w:rPr>
          <w:lang w:val="rm-CH"/>
        </w:rPr>
        <w:t xml:space="preserve">. </w:t>
      </w:r>
      <w:r w:rsidR="001515C0">
        <w:rPr>
          <w:lang w:val="rm-CH"/>
        </w:rPr>
        <w:t xml:space="preserve">Concernent las colliaziuns da vischnancas vesair l'art. </w:t>
      </w:r>
      <w:r w:rsidR="001865F6" w:rsidRPr="00E153C2">
        <w:rPr>
          <w:lang w:val="rm-CH"/>
        </w:rPr>
        <w:t>50</w:t>
      </w:r>
      <w:r w:rsidR="00D91604" w:rsidRPr="00E153C2">
        <w:rPr>
          <w:lang w:val="rm-CH"/>
        </w:rPr>
        <w:t xml:space="preserve"> </w:t>
      </w:r>
      <w:r w:rsidR="001515C0">
        <w:rPr>
          <w:lang w:val="rm-CH"/>
        </w:rPr>
        <w:t>ss</w:t>
      </w:r>
      <w:r w:rsidR="001865F6" w:rsidRPr="00E153C2">
        <w:rPr>
          <w:lang w:val="rm-CH"/>
        </w:rPr>
        <w:t xml:space="preserve">. </w:t>
      </w:r>
      <w:r w:rsidR="001515C0">
        <w:rPr>
          <w:lang w:val="rm-CH"/>
        </w:rPr>
        <w:t xml:space="preserve">da la </w:t>
      </w:r>
      <w:r w:rsidR="00823DD5">
        <w:rPr>
          <w:lang w:val="rm-CH"/>
        </w:rPr>
        <w:t>le</w:t>
      </w:r>
      <w:r w:rsidR="001515C0">
        <w:rPr>
          <w:lang w:val="rm-CH"/>
        </w:rPr>
        <w:t>scha da vischnancas (LV)</w:t>
      </w:r>
      <w:r w:rsidR="001865F6" w:rsidRPr="00E153C2">
        <w:rPr>
          <w:lang w:val="rm-CH"/>
        </w:rPr>
        <w:t>.</w:t>
      </w:r>
    </w:p>
    <w:p w14:paraId="274ACE0C" w14:textId="77777777" w:rsidR="009D520A" w:rsidRPr="00E153C2" w:rsidRDefault="001515C0" w:rsidP="001515C0">
      <w:pPr>
        <w:pStyle w:val="Artikel"/>
        <w:rPr>
          <w:lang w:val="rm-CH"/>
        </w:rPr>
      </w:pPr>
      <w:bookmarkStart w:id="198" w:name="_Toc75791230"/>
      <w:r w:rsidRPr="001515C0">
        <w:rPr>
          <w:lang w:val="rm-CH"/>
        </w:rPr>
        <w:t>Program d'avertura</w:t>
      </w:r>
      <w:bookmarkEnd w:id="198"/>
    </w:p>
    <w:p w14:paraId="7BCF77B3" w14:textId="77777777" w:rsidR="009D520A" w:rsidRPr="00E153C2" w:rsidRDefault="001515C0" w:rsidP="009D520A">
      <w:pPr>
        <w:rPr>
          <w:lang w:val="rm-CH"/>
        </w:rPr>
      </w:pPr>
      <w:r>
        <w:rPr>
          <w:lang w:val="rm-CH"/>
        </w:rPr>
        <w:t xml:space="preserve">L'obligaziun d'elavurar in program d'avertura resulta da l'art. </w:t>
      </w:r>
      <w:r w:rsidR="009D520A" w:rsidRPr="00E153C2">
        <w:rPr>
          <w:lang w:val="rm-CH"/>
        </w:rPr>
        <w:t>59</w:t>
      </w:r>
      <w:r w:rsidR="00FC36F1" w:rsidRPr="00E153C2">
        <w:rPr>
          <w:lang w:val="rm-CH"/>
        </w:rPr>
        <w:t xml:space="preserve"> LPTGR</w:t>
      </w:r>
      <w:r w:rsidR="009D520A" w:rsidRPr="00E153C2">
        <w:rPr>
          <w:lang w:val="rm-CH"/>
        </w:rPr>
        <w:t>.</w:t>
      </w:r>
    </w:p>
    <w:p w14:paraId="613009F5" w14:textId="77777777" w:rsidR="009D520A" w:rsidRPr="00E153C2" w:rsidRDefault="006769CC" w:rsidP="00391452">
      <w:pPr>
        <w:pStyle w:val="Artikel"/>
        <w:rPr>
          <w:lang w:val="rm-CH"/>
        </w:rPr>
      </w:pPr>
      <w:bookmarkStart w:id="199" w:name="_Toc75791231"/>
      <w:r w:rsidRPr="00B13044">
        <w:rPr>
          <w:lang w:val="rm-CH"/>
        </w:rPr>
        <w:t>Nums da vias</w:t>
      </w:r>
      <w:bookmarkEnd w:id="199"/>
    </w:p>
    <w:p w14:paraId="0AFAE6A1" w14:textId="77777777" w:rsidR="009B2985" w:rsidRPr="00E153C2" w:rsidRDefault="001B5CA4" w:rsidP="00DF4634">
      <w:pPr>
        <w:tabs>
          <w:tab w:val="left" w:pos="1134"/>
        </w:tabs>
        <w:rPr>
          <w:lang w:val="rm-CH"/>
        </w:rPr>
      </w:pPr>
      <w:r>
        <w:rPr>
          <w:lang w:val="rm-CH"/>
        </w:rPr>
        <w:t>Naginas remartgas</w:t>
      </w:r>
      <w:r w:rsidR="009B2985" w:rsidRPr="00E153C2">
        <w:rPr>
          <w:lang w:val="rm-CH"/>
        </w:rPr>
        <w:t>.</w:t>
      </w:r>
    </w:p>
    <w:p w14:paraId="566E742C" w14:textId="77777777" w:rsidR="009D520A" w:rsidRPr="00E153C2" w:rsidRDefault="00391452" w:rsidP="00085AF7">
      <w:pPr>
        <w:pStyle w:val="berschrift2"/>
        <w:rPr>
          <w:lang w:val="rm-CH"/>
        </w:rPr>
      </w:pPr>
      <w:bookmarkStart w:id="200" w:name="_Toc43912105"/>
      <w:r w:rsidRPr="00E153C2">
        <w:rPr>
          <w:lang w:val="rm-CH"/>
        </w:rPr>
        <w:lastRenderedPageBreak/>
        <w:tab/>
      </w:r>
      <w:bookmarkStart w:id="201" w:name="_Toc75791232"/>
      <w:bookmarkEnd w:id="200"/>
      <w:r w:rsidR="007926FB" w:rsidRPr="007926FB">
        <w:rPr>
          <w:lang w:val="rm-CH"/>
        </w:rPr>
        <w:t>Projectaziun e permissiun</w:t>
      </w:r>
      <w:bookmarkEnd w:id="201"/>
    </w:p>
    <w:p w14:paraId="666B92F9" w14:textId="77777777" w:rsidR="00EA47E0" w:rsidRPr="00E153C2" w:rsidRDefault="007926FB" w:rsidP="007926FB">
      <w:pPr>
        <w:pStyle w:val="Artikel"/>
        <w:rPr>
          <w:lang w:val="rm-CH"/>
        </w:rPr>
      </w:pPr>
      <w:bookmarkStart w:id="202" w:name="_Toc75791233"/>
      <w:r w:rsidRPr="007926FB">
        <w:rPr>
          <w:lang w:val="rm-CH"/>
        </w:rPr>
        <w:t>Projects generals e projects da construcziun</w:t>
      </w:r>
      <w:bookmarkEnd w:id="202"/>
    </w:p>
    <w:p w14:paraId="47F2563D" w14:textId="77777777" w:rsidR="00EA47E0" w:rsidRPr="00E153C2" w:rsidRDefault="00FC17D3" w:rsidP="00EA47E0">
      <w:pPr>
        <w:rPr>
          <w:lang w:val="rm-CH"/>
        </w:rPr>
      </w:pPr>
      <w:r w:rsidRPr="00E153C2">
        <w:rPr>
          <w:u w:val="single"/>
          <w:lang w:val="rm-CH"/>
        </w:rPr>
        <w:t>al.</w:t>
      </w:r>
      <w:r w:rsidR="00EA47E0" w:rsidRPr="00E153C2">
        <w:rPr>
          <w:u w:val="single"/>
          <w:lang w:val="rm-CH"/>
        </w:rPr>
        <w:t xml:space="preserve"> 1:</w:t>
      </w:r>
      <w:r w:rsidR="00EA47E0" w:rsidRPr="00E153C2">
        <w:rPr>
          <w:lang w:val="rm-CH"/>
        </w:rPr>
        <w:t xml:space="preserve"> </w:t>
      </w:r>
      <w:r w:rsidR="007926FB">
        <w:rPr>
          <w:lang w:val="rm-CH"/>
        </w:rPr>
        <w:t xml:space="preserve">Exempels èn il </w:t>
      </w:r>
      <w:r w:rsidR="007926FB" w:rsidRPr="007926FB">
        <w:rPr>
          <w:lang w:val="rm-CH"/>
        </w:rPr>
        <w:t>project general da provediment d'aua</w:t>
      </w:r>
      <w:r w:rsidR="00EA47E0" w:rsidRPr="00E153C2">
        <w:rPr>
          <w:lang w:val="rm-CH"/>
        </w:rPr>
        <w:t xml:space="preserve"> (</w:t>
      </w:r>
      <w:r w:rsidR="007926FB">
        <w:rPr>
          <w:lang w:val="rm-CH"/>
        </w:rPr>
        <w:t>PGPA</w:t>
      </w:r>
      <w:r w:rsidR="00EA47E0" w:rsidRPr="00E153C2">
        <w:rPr>
          <w:lang w:val="rm-CH"/>
        </w:rPr>
        <w:t xml:space="preserve">) </w:t>
      </w:r>
      <w:r w:rsidR="007926FB">
        <w:rPr>
          <w:lang w:val="rm-CH"/>
        </w:rPr>
        <w:t>u il</w:t>
      </w:r>
      <w:r w:rsidR="00EA47E0" w:rsidRPr="00E153C2">
        <w:rPr>
          <w:lang w:val="rm-CH"/>
        </w:rPr>
        <w:t xml:space="preserve"> </w:t>
      </w:r>
      <w:r w:rsidR="007926FB" w:rsidRPr="007926FB">
        <w:rPr>
          <w:lang w:val="rm-CH"/>
        </w:rPr>
        <w:t>project general d'allontanament d'aua (PGAA)</w:t>
      </w:r>
      <w:r w:rsidR="00EA47E0" w:rsidRPr="00E153C2">
        <w:rPr>
          <w:lang w:val="rm-CH"/>
        </w:rPr>
        <w:t>.</w:t>
      </w:r>
    </w:p>
    <w:p w14:paraId="36E33EB3" w14:textId="77777777" w:rsidR="00EA47E0" w:rsidRPr="00E153C2" w:rsidRDefault="00391452" w:rsidP="00085AF7">
      <w:pPr>
        <w:pStyle w:val="berschrift2"/>
        <w:rPr>
          <w:lang w:val="rm-CH"/>
        </w:rPr>
      </w:pPr>
      <w:bookmarkStart w:id="203" w:name="_Toc43912107"/>
      <w:r w:rsidRPr="00E153C2">
        <w:rPr>
          <w:lang w:val="rm-CH"/>
        </w:rPr>
        <w:tab/>
      </w:r>
      <w:bookmarkStart w:id="204" w:name="_Toc63069673"/>
      <w:bookmarkStart w:id="205" w:name="_Toc75791234"/>
      <w:bookmarkEnd w:id="203"/>
      <w:r w:rsidR="007926FB" w:rsidRPr="00B13044">
        <w:rPr>
          <w:lang w:val="rm-CH"/>
        </w:rPr>
        <w:t>Realisaziun, manaschi, mantegniment e renovaziun</w:t>
      </w:r>
      <w:bookmarkEnd w:id="204"/>
      <w:bookmarkEnd w:id="205"/>
    </w:p>
    <w:p w14:paraId="46E91904" w14:textId="77777777" w:rsidR="00EA47E0" w:rsidRPr="00E153C2" w:rsidRDefault="007926FB" w:rsidP="00391452">
      <w:pPr>
        <w:pStyle w:val="Formatvorlage5"/>
        <w:numPr>
          <w:ilvl w:val="0"/>
          <w:numId w:val="39"/>
        </w:numPr>
        <w:ind w:left="993" w:hanging="633"/>
        <w:rPr>
          <w:lang w:val="rm-CH"/>
        </w:rPr>
      </w:pPr>
      <w:r w:rsidRPr="007926FB">
        <w:rPr>
          <w:lang w:val="rm-CH"/>
        </w:rPr>
        <w:t>Stabiliments d'avertura publics</w:t>
      </w:r>
    </w:p>
    <w:p w14:paraId="77718CEF" w14:textId="77777777" w:rsidR="00EA47E0" w:rsidRPr="00E153C2" w:rsidRDefault="007926FB" w:rsidP="007926FB">
      <w:pPr>
        <w:pStyle w:val="Artikel"/>
        <w:rPr>
          <w:lang w:val="rm-CH"/>
        </w:rPr>
      </w:pPr>
      <w:bookmarkStart w:id="206" w:name="_Toc75791235"/>
      <w:r w:rsidRPr="007926FB">
        <w:rPr>
          <w:lang w:val="rm-CH"/>
        </w:rPr>
        <w:t>Realisaziun</w:t>
      </w:r>
      <w:bookmarkEnd w:id="206"/>
    </w:p>
    <w:p w14:paraId="5A38AEE6" w14:textId="77777777" w:rsidR="00EA47E0" w:rsidRPr="00E153C2" w:rsidRDefault="00FC17D3" w:rsidP="00EA47E0">
      <w:pPr>
        <w:rPr>
          <w:lang w:val="rm-CH"/>
        </w:rPr>
      </w:pPr>
      <w:r w:rsidRPr="00E153C2">
        <w:rPr>
          <w:u w:val="single"/>
          <w:lang w:val="rm-CH"/>
        </w:rPr>
        <w:t>al.</w:t>
      </w:r>
      <w:r w:rsidR="00EA47E0" w:rsidRPr="00E153C2">
        <w:rPr>
          <w:u w:val="single"/>
          <w:lang w:val="rm-CH"/>
        </w:rPr>
        <w:t xml:space="preserve"> 1</w:t>
      </w:r>
      <w:r w:rsidR="007926FB">
        <w:rPr>
          <w:u w:val="single"/>
          <w:lang w:val="rm-CH"/>
        </w:rPr>
        <w:t>:</w:t>
      </w:r>
      <w:r w:rsidR="00EA47E0" w:rsidRPr="00E153C2">
        <w:rPr>
          <w:lang w:val="rm-CH"/>
        </w:rPr>
        <w:t xml:space="preserve"> </w:t>
      </w:r>
      <w:r w:rsidR="007926FB">
        <w:rPr>
          <w:lang w:val="rm-CH"/>
        </w:rPr>
        <w:t>Quest</w:t>
      </w:r>
      <w:r w:rsidR="00E11971">
        <w:rPr>
          <w:lang w:val="rm-CH"/>
        </w:rPr>
        <w:t>a</w:t>
      </w:r>
      <w:r w:rsidR="007926FB">
        <w:rPr>
          <w:lang w:val="rm-CH"/>
        </w:rPr>
        <w:t xml:space="preserve"> alinea renda cler che l'execuziun da l'avertura è chaussa da la vischnanca.</w:t>
      </w:r>
    </w:p>
    <w:p w14:paraId="4B9A93FB" w14:textId="77777777" w:rsidR="00EA47E0" w:rsidRPr="00E153C2" w:rsidRDefault="00FC17D3" w:rsidP="00EA47E0">
      <w:pPr>
        <w:rPr>
          <w:lang w:val="rm-CH"/>
        </w:rPr>
      </w:pPr>
      <w:r w:rsidRPr="00E153C2">
        <w:rPr>
          <w:u w:val="single"/>
          <w:lang w:val="rm-CH"/>
        </w:rPr>
        <w:t>al.</w:t>
      </w:r>
      <w:r w:rsidR="00EA47E0" w:rsidRPr="00E153C2">
        <w:rPr>
          <w:u w:val="single"/>
          <w:lang w:val="rm-CH"/>
        </w:rPr>
        <w:t xml:space="preserve"> 3</w:t>
      </w:r>
      <w:r w:rsidR="007926FB">
        <w:rPr>
          <w:u w:val="single"/>
          <w:lang w:val="rm-CH"/>
        </w:rPr>
        <w:t>:</w:t>
      </w:r>
      <w:r w:rsidR="00EA47E0" w:rsidRPr="00E153C2">
        <w:rPr>
          <w:lang w:val="rm-CH"/>
        </w:rPr>
        <w:t xml:space="preserve"> </w:t>
      </w:r>
      <w:r w:rsidR="007926FB">
        <w:rPr>
          <w:lang w:val="rm-CH"/>
        </w:rPr>
        <w:t>Quest</w:t>
      </w:r>
      <w:r w:rsidR="00E11971">
        <w:rPr>
          <w:lang w:val="rm-CH"/>
        </w:rPr>
        <w:t>a</w:t>
      </w:r>
      <w:r w:rsidR="007926FB">
        <w:rPr>
          <w:lang w:val="rm-CH"/>
        </w:rPr>
        <w:t xml:space="preserve"> alinea furma la basa tenor l'art. </w:t>
      </w:r>
      <w:r w:rsidR="00EA47E0" w:rsidRPr="00E153C2">
        <w:rPr>
          <w:lang w:val="rm-CH"/>
        </w:rPr>
        <w:t xml:space="preserve">60 </w:t>
      </w:r>
      <w:r w:rsidRPr="00E153C2">
        <w:rPr>
          <w:lang w:val="rm-CH"/>
        </w:rPr>
        <w:t>al.</w:t>
      </w:r>
      <w:r w:rsidR="00EA47E0" w:rsidRPr="00E153C2">
        <w:rPr>
          <w:lang w:val="rm-CH"/>
        </w:rPr>
        <w:t xml:space="preserve"> 2</w:t>
      </w:r>
      <w:r w:rsidR="00FC36F1" w:rsidRPr="00E153C2">
        <w:rPr>
          <w:lang w:val="rm-CH"/>
        </w:rPr>
        <w:t xml:space="preserve"> LPTGR</w:t>
      </w:r>
      <w:r w:rsidR="00D357FC" w:rsidRPr="00E153C2">
        <w:rPr>
          <w:lang w:val="rm-CH"/>
        </w:rPr>
        <w:t xml:space="preserve"> (</w:t>
      </w:r>
      <w:r w:rsidR="007926FB">
        <w:rPr>
          <w:lang w:val="rm-CH"/>
        </w:rPr>
        <w:t>cump</w:t>
      </w:r>
      <w:r w:rsidR="00D357FC" w:rsidRPr="00E153C2">
        <w:rPr>
          <w:lang w:val="rm-CH"/>
        </w:rPr>
        <w:t xml:space="preserve">. </w:t>
      </w:r>
      <w:r w:rsidR="007926FB">
        <w:rPr>
          <w:lang w:val="rm-CH"/>
        </w:rPr>
        <w:t>era l'art</w:t>
      </w:r>
      <w:r w:rsidR="00D357FC" w:rsidRPr="00E153C2">
        <w:rPr>
          <w:lang w:val="rm-CH"/>
        </w:rPr>
        <w:t xml:space="preserve">. 73 </w:t>
      </w:r>
      <w:r w:rsidR="007926FB">
        <w:rPr>
          <w:lang w:val="rm-CH"/>
        </w:rPr>
        <w:t>MLC</w:t>
      </w:r>
      <w:r w:rsidR="00D357FC" w:rsidRPr="00E153C2">
        <w:rPr>
          <w:lang w:val="rm-CH"/>
        </w:rPr>
        <w:t>)</w:t>
      </w:r>
      <w:r w:rsidR="00EA47E0" w:rsidRPr="00E153C2">
        <w:rPr>
          <w:lang w:val="rm-CH"/>
        </w:rPr>
        <w:t>.</w:t>
      </w:r>
    </w:p>
    <w:p w14:paraId="042BE9A4" w14:textId="77777777" w:rsidR="00EA47E0" w:rsidRPr="00E153C2" w:rsidRDefault="007926FB" w:rsidP="007926FB">
      <w:pPr>
        <w:pStyle w:val="Artikel"/>
        <w:rPr>
          <w:lang w:val="rm-CH"/>
        </w:rPr>
      </w:pPr>
      <w:bookmarkStart w:id="207" w:name="_Toc75791236"/>
      <w:r w:rsidRPr="007926FB">
        <w:rPr>
          <w:lang w:val="rm-CH"/>
        </w:rPr>
        <w:t>Manaschi, mantegniment e renovaziun</w:t>
      </w:r>
      <w:bookmarkEnd w:id="207"/>
    </w:p>
    <w:p w14:paraId="23AEE9CF" w14:textId="77777777" w:rsidR="00564BB9" w:rsidRPr="00E153C2" w:rsidRDefault="007926FB" w:rsidP="00564BB9">
      <w:pPr>
        <w:rPr>
          <w:lang w:val="rm-CH"/>
        </w:rPr>
      </w:pPr>
      <w:r>
        <w:rPr>
          <w:lang w:val="rm-CH"/>
        </w:rPr>
        <w:t>Il manaschi, il mantegniment e la renovaziun dals stabiliments d'avertura communals èn da princip</w:t>
      </w:r>
      <w:r w:rsidR="00865761">
        <w:rPr>
          <w:lang w:val="rm-CH"/>
        </w:rPr>
        <w:t xml:space="preserve"> </w:t>
      </w:r>
      <w:r w:rsidR="00E7188B">
        <w:rPr>
          <w:lang w:val="rm-CH"/>
        </w:rPr>
        <w:t>l'</w:t>
      </w:r>
      <w:r>
        <w:rPr>
          <w:lang w:val="rm-CH"/>
        </w:rPr>
        <w:t>incumbensa da la vischnanca</w:t>
      </w:r>
      <w:r w:rsidR="00811FAA" w:rsidRPr="00E153C2">
        <w:rPr>
          <w:lang w:val="rm-CH"/>
        </w:rPr>
        <w:t>.</w:t>
      </w:r>
    </w:p>
    <w:p w14:paraId="084C6AA4" w14:textId="77777777" w:rsidR="00564BB9" w:rsidRPr="00E153C2" w:rsidRDefault="007926FB" w:rsidP="00391452">
      <w:pPr>
        <w:pStyle w:val="Artikel"/>
        <w:rPr>
          <w:lang w:val="rm-CH"/>
        </w:rPr>
      </w:pPr>
      <w:bookmarkStart w:id="208" w:name="_Toc75791237"/>
      <w:r>
        <w:rPr>
          <w:lang w:val="rm-CH"/>
        </w:rPr>
        <w:t>Rumida da la naiv</w:t>
      </w:r>
      <w:bookmarkEnd w:id="208"/>
    </w:p>
    <w:p w14:paraId="76A3D125" w14:textId="77777777" w:rsidR="00564BB9" w:rsidRPr="00E153C2" w:rsidRDefault="007926FB" w:rsidP="00564BB9">
      <w:pPr>
        <w:rPr>
          <w:lang w:val="rm-CH"/>
        </w:rPr>
      </w:pPr>
      <w:r>
        <w:rPr>
          <w:u w:val="single"/>
          <w:lang w:val="rm-CH"/>
        </w:rPr>
        <w:t>Remartga</w:t>
      </w:r>
      <w:r w:rsidR="00564BB9" w:rsidRPr="00E153C2">
        <w:rPr>
          <w:u w:val="single"/>
          <w:lang w:val="rm-CH"/>
        </w:rPr>
        <w:t>:</w:t>
      </w:r>
      <w:r w:rsidR="00564BB9" w:rsidRPr="00E153C2">
        <w:rPr>
          <w:lang w:val="rm-CH"/>
        </w:rPr>
        <w:t xml:space="preserve"> </w:t>
      </w:r>
      <w:r w:rsidR="00A41BCD">
        <w:rPr>
          <w:lang w:val="rm-CH"/>
        </w:rPr>
        <w:t>Per motivs dal dretg d'ambient e da pestga n'èsi betg admess da d</w:t>
      </w:r>
      <w:r>
        <w:rPr>
          <w:lang w:val="rm-CH"/>
        </w:rPr>
        <w:t xml:space="preserve">ismetter naiv en auas </w:t>
      </w:r>
      <w:r w:rsidR="00A41BCD">
        <w:rPr>
          <w:lang w:val="rm-CH"/>
        </w:rPr>
        <w:t>resp. basegna ina tala dismessa ina permissiun</w:t>
      </w:r>
      <w:r w:rsidR="00564BB9" w:rsidRPr="00E153C2">
        <w:rPr>
          <w:lang w:val="rm-CH"/>
        </w:rPr>
        <w:t xml:space="preserve">. </w:t>
      </w:r>
      <w:r w:rsidR="00A41BCD">
        <w:rPr>
          <w:lang w:val="rm-CH"/>
        </w:rPr>
        <w:t>Detagls areguard la reglamentaziun da la dismessa da naiv resultan dal fegl d'infurmaziun respectiv da l'UNA</w:t>
      </w:r>
      <w:r w:rsidR="00564BB9" w:rsidRPr="00E153C2">
        <w:rPr>
          <w:lang w:val="rm-CH"/>
        </w:rPr>
        <w:t>.</w:t>
      </w:r>
    </w:p>
    <w:p w14:paraId="059B61CB" w14:textId="77777777" w:rsidR="00564BB9" w:rsidRPr="00E153C2" w:rsidRDefault="00A41BCD" w:rsidP="00A41BCD">
      <w:pPr>
        <w:pStyle w:val="berschrift40"/>
        <w:rPr>
          <w:lang w:val="rm-CH"/>
        </w:rPr>
      </w:pPr>
      <w:bookmarkStart w:id="209" w:name="_Toc75791238"/>
      <w:r w:rsidRPr="00A41BCD">
        <w:rPr>
          <w:lang w:val="rm-CH"/>
        </w:rPr>
        <w:t>Stabiliments d'avertura privats</w:t>
      </w:r>
      <w:bookmarkEnd w:id="209"/>
    </w:p>
    <w:p w14:paraId="35036B35" w14:textId="77777777" w:rsidR="00564BB9" w:rsidRPr="00E153C2" w:rsidRDefault="00A41BCD" w:rsidP="00A41BCD">
      <w:pPr>
        <w:pStyle w:val="Artikel"/>
        <w:rPr>
          <w:lang w:val="rm-CH"/>
        </w:rPr>
      </w:pPr>
      <w:bookmarkStart w:id="210" w:name="_Toc75791239"/>
      <w:r w:rsidRPr="00A41BCD">
        <w:rPr>
          <w:lang w:val="rm-CH"/>
        </w:rPr>
        <w:t>En general</w:t>
      </w:r>
      <w:bookmarkEnd w:id="210"/>
    </w:p>
    <w:p w14:paraId="5F34AE83" w14:textId="77777777" w:rsidR="009B2985" w:rsidRPr="00E153C2" w:rsidRDefault="00A41BCD" w:rsidP="00DF4634">
      <w:pPr>
        <w:tabs>
          <w:tab w:val="left" w:pos="1134"/>
        </w:tabs>
        <w:rPr>
          <w:lang w:val="rm-CH"/>
        </w:rPr>
      </w:pPr>
      <w:r>
        <w:rPr>
          <w:lang w:val="rm-CH"/>
        </w:rPr>
        <w:t>Cump</w:t>
      </w:r>
      <w:r w:rsidR="001324F9" w:rsidRPr="00E153C2">
        <w:rPr>
          <w:lang w:val="rm-CH"/>
        </w:rPr>
        <w:t>.</w:t>
      </w:r>
      <w:r>
        <w:rPr>
          <w:lang w:val="rm-CH"/>
        </w:rPr>
        <w:t xml:space="preserve"> l'a</w:t>
      </w:r>
      <w:r w:rsidR="001324F9" w:rsidRPr="00E153C2">
        <w:rPr>
          <w:lang w:val="rm-CH"/>
        </w:rPr>
        <w:t xml:space="preserve">rt. 73 </w:t>
      </w:r>
      <w:r>
        <w:rPr>
          <w:lang w:val="rm-CH"/>
        </w:rPr>
        <w:t>e l'ar</w:t>
      </w:r>
      <w:r w:rsidR="00E7188B">
        <w:rPr>
          <w:lang w:val="rm-CH"/>
        </w:rPr>
        <w:t>t</w:t>
      </w:r>
      <w:r w:rsidR="001324F9" w:rsidRPr="00E153C2">
        <w:rPr>
          <w:lang w:val="rm-CH"/>
        </w:rPr>
        <w:t xml:space="preserve">. 119 </w:t>
      </w:r>
      <w:r w:rsidR="00FC17D3" w:rsidRPr="00E153C2">
        <w:rPr>
          <w:lang w:val="rm-CH"/>
        </w:rPr>
        <w:t>al.</w:t>
      </w:r>
      <w:r w:rsidR="001324F9" w:rsidRPr="00E153C2">
        <w:rPr>
          <w:lang w:val="rm-CH"/>
        </w:rPr>
        <w:t xml:space="preserve"> 3 </w:t>
      </w:r>
      <w:r>
        <w:rPr>
          <w:lang w:val="rm-CH"/>
        </w:rPr>
        <w:t>MLC</w:t>
      </w:r>
      <w:r w:rsidR="009B2985" w:rsidRPr="00E153C2">
        <w:rPr>
          <w:lang w:val="rm-CH"/>
        </w:rPr>
        <w:t>.</w:t>
      </w:r>
    </w:p>
    <w:p w14:paraId="0317C4C4" w14:textId="77777777" w:rsidR="00564BB9" w:rsidRPr="00E153C2" w:rsidRDefault="00A41BCD" w:rsidP="00391452">
      <w:pPr>
        <w:pStyle w:val="Artikel"/>
        <w:rPr>
          <w:lang w:val="rm-CH"/>
        </w:rPr>
      </w:pPr>
      <w:bookmarkStart w:id="211" w:name="_Toc75791240"/>
      <w:r w:rsidRPr="00B13044">
        <w:rPr>
          <w:lang w:val="rm-CH"/>
        </w:rPr>
        <w:t>Stabiliments communabels ed utilisaziun communabla</w:t>
      </w:r>
      <w:bookmarkEnd w:id="211"/>
    </w:p>
    <w:p w14:paraId="41E43944" w14:textId="77777777" w:rsidR="009B2985" w:rsidRPr="00E153C2" w:rsidRDefault="001B5CA4" w:rsidP="00DF4634">
      <w:pPr>
        <w:tabs>
          <w:tab w:val="left" w:pos="1134"/>
        </w:tabs>
        <w:rPr>
          <w:lang w:val="rm-CH"/>
        </w:rPr>
      </w:pPr>
      <w:r>
        <w:rPr>
          <w:lang w:val="rm-CH"/>
        </w:rPr>
        <w:t>Naginas remartgas</w:t>
      </w:r>
      <w:r w:rsidR="009B2985" w:rsidRPr="00E153C2">
        <w:rPr>
          <w:lang w:val="rm-CH"/>
        </w:rPr>
        <w:t>.</w:t>
      </w:r>
    </w:p>
    <w:p w14:paraId="6B75CA08" w14:textId="77777777" w:rsidR="00564BB9" w:rsidRPr="00E153C2" w:rsidRDefault="00A41BCD" w:rsidP="00A41BCD">
      <w:pPr>
        <w:pStyle w:val="Artikel"/>
        <w:rPr>
          <w:lang w:val="rm-CH"/>
        </w:rPr>
      </w:pPr>
      <w:bookmarkStart w:id="212" w:name="_Toc75791241"/>
      <w:r w:rsidRPr="00A41BCD">
        <w:rPr>
          <w:lang w:val="rm-CH"/>
        </w:rPr>
        <w:t>Surpigliada tras la vischnanca</w:t>
      </w:r>
      <w:bookmarkEnd w:id="212"/>
    </w:p>
    <w:p w14:paraId="20D48E11" w14:textId="77777777" w:rsidR="009B2985" w:rsidRPr="00E153C2" w:rsidRDefault="001B5CA4" w:rsidP="00DF4634">
      <w:pPr>
        <w:tabs>
          <w:tab w:val="left" w:pos="1134"/>
        </w:tabs>
        <w:rPr>
          <w:lang w:val="rm-CH"/>
        </w:rPr>
      </w:pPr>
      <w:r>
        <w:rPr>
          <w:lang w:val="rm-CH"/>
        </w:rPr>
        <w:t>Naginas remartgas</w:t>
      </w:r>
      <w:r w:rsidR="009B2985" w:rsidRPr="00E153C2">
        <w:rPr>
          <w:lang w:val="rm-CH"/>
        </w:rPr>
        <w:t>.</w:t>
      </w:r>
    </w:p>
    <w:p w14:paraId="155AF114" w14:textId="77777777" w:rsidR="00564BB9" w:rsidRPr="0025087F" w:rsidRDefault="00E7188B" w:rsidP="00E7188B">
      <w:pPr>
        <w:pStyle w:val="Artikel"/>
        <w:rPr>
          <w:lang w:val="rm-CH"/>
        </w:rPr>
      </w:pPr>
      <w:bookmarkStart w:id="213" w:name="_Toc75791242"/>
      <w:r w:rsidRPr="00E7188B">
        <w:rPr>
          <w:lang w:val="rm-CH"/>
        </w:rPr>
        <w:lastRenderedPageBreak/>
        <w:t>Planisaziuns da sanaziun</w:t>
      </w:r>
      <w:bookmarkEnd w:id="213"/>
    </w:p>
    <w:p w14:paraId="5CDF4A01" w14:textId="77777777" w:rsidR="009B2985" w:rsidRPr="00E153C2" w:rsidRDefault="001B5CA4" w:rsidP="00DF4634">
      <w:pPr>
        <w:tabs>
          <w:tab w:val="left" w:pos="1134"/>
        </w:tabs>
        <w:rPr>
          <w:lang w:val="rm-CH"/>
        </w:rPr>
      </w:pPr>
      <w:r>
        <w:rPr>
          <w:lang w:val="rm-CH"/>
        </w:rPr>
        <w:t>Naginas remartgas</w:t>
      </w:r>
      <w:r w:rsidR="009B2985" w:rsidRPr="00E153C2">
        <w:rPr>
          <w:lang w:val="rm-CH"/>
        </w:rPr>
        <w:t>.</w:t>
      </w:r>
    </w:p>
    <w:p w14:paraId="7D26FBF9" w14:textId="77777777" w:rsidR="00564BB9" w:rsidRPr="00E153C2" w:rsidRDefault="0025087F" w:rsidP="005C3510">
      <w:pPr>
        <w:pStyle w:val="berschrift1"/>
        <w:rPr>
          <w:lang w:val="rm-CH"/>
        </w:rPr>
      </w:pPr>
      <w:bookmarkStart w:id="214" w:name="_Toc75791243"/>
      <w:r w:rsidRPr="0025087F">
        <w:rPr>
          <w:lang w:val="rm-CH"/>
        </w:rPr>
        <w:t>Disposiziuns executivas e disposiziuns finalas</w:t>
      </w:r>
      <w:r>
        <w:rPr>
          <w:lang w:val="rm-CH"/>
        </w:rPr>
        <w:t xml:space="preserve"> </w:t>
      </w:r>
      <w:r w:rsidR="00D91604" w:rsidRPr="00E153C2">
        <w:rPr>
          <w:lang w:val="rm-CH"/>
        </w:rPr>
        <w:t>(</w:t>
      </w:r>
      <w:r>
        <w:rPr>
          <w:lang w:val="rm-CH"/>
        </w:rPr>
        <w:t>a</w:t>
      </w:r>
      <w:r w:rsidR="00D91604" w:rsidRPr="00E153C2">
        <w:rPr>
          <w:lang w:val="rm-CH"/>
        </w:rPr>
        <w:t>rt. 123–127)</w:t>
      </w:r>
      <w:bookmarkEnd w:id="214"/>
      <w:r w:rsidR="00D91604" w:rsidRPr="00E153C2">
        <w:rPr>
          <w:lang w:val="rm-CH"/>
        </w:rPr>
        <w:t xml:space="preserve"> </w:t>
      </w:r>
    </w:p>
    <w:p w14:paraId="5B9D8A13" w14:textId="77777777" w:rsidR="00564BB9" w:rsidRPr="00E153C2" w:rsidRDefault="00530736" w:rsidP="00530736">
      <w:pPr>
        <w:pStyle w:val="Artikel"/>
        <w:rPr>
          <w:lang w:val="rm-CH"/>
        </w:rPr>
      </w:pPr>
      <w:bookmarkStart w:id="215" w:name="_Toc75791244"/>
      <w:r w:rsidRPr="00530736">
        <w:rPr>
          <w:lang w:val="rm-CH"/>
        </w:rPr>
        <w:t>Execuziun</w:t>
      </w:r>
      <w:bookmarkEnd w:id="215"/>
    </w:p>
    <w:p w14:paraId="45C6D63D" w14:textId="77777777" w:rsidR="00564BB9" w:rsidRPr="00E153C2" w:rsidRDefault="00FC17D3" w:rsidP="00564BB9">
      <w:pPr>
        <w:rPr>
          <w:lang w:val="rm-CH"/>
        </w:rPr>
      </w:pPr>
      <w:r w:rsidRPr="00E153C2">
        <w:rPr>
          <w:u w:val="single"/>
          <w:lang w:val="rm-CH"/>
        </w:rPr>
        <w:t>al.</w:t>
      </w:r>
      <w:r w:rsidR="00D91604" w:rsidRPr="00E153C2">
        <w:rPr>
          <w:u w:val="single"/>
          <w:lang w:val="rm-CH"/>
        </w:rPr>
        <w:t xml:space="preserve"> 1:</w:t>
      </w:r>
      <w:r w:rsidR="00D91604" w:rsidRPr="00E153C2">
        <w:rPr>
          <w:lang w:val="rm-CH"/>
        </w:rPr>
        <w:t xml:space="preserve"> </w:t>
      </w:r>
      <w:r w:rsidR="00530736">
        <w:rPr>
          <w:lang w:val="rm-CH"/>
        </w:rPr>
        <w:t xml:space="preserve">Questa obligaziun resulta da l'art. </w:t>
      </w:r>
      <w:r w:rsidR="00564BB9" w:rsidRPr="00E153C2">
        <w:rPr>
          <w:lang w:val="rm-CH"/>
        </w:rPr>
        <w:t>85</w:t>
      </w:r>
      <w:r w:rsidR="00FC36F1" w:rsidRPr="00E153C2">
        <w:rPr>
          <w:lang w:val="rm-CH"/>
        </w:rPr>
        <w:t xml:space="preserve"> LPTGR</w:t>
      </w:r>
      <w:r w:rsidR="00564BB9" w:rsidRPr="00E153C2">
        <w:rPr>
          <w:lang w:val="rm-CH"/>
        </w:rPr>
        <w:t>.</w:t>
      </w:r>
    </w:p>
    <w:p w14:paraId="7815CC1B" w14:textId="77777777" w:rsidR="00564BB9" w:rsidRPr="00E153C2" w:rsidRDefault="00530736" w:rsidP="00530736">
      <w:pPr>
        <w:pStyle w:val="Artikel"/>
        <w:rPr>
          <w:lang w:val="rm-CH"/>
        </w:rPr>
      </w:pPr>
      <w:bookmarkStart w:id="216" w:name="_Toc75791245"/>
      <w:r w:rsidRPr="00530736">
        <w:rPr>
          <w:lang w:val="rm-CH"/>
        </w:rPr>
        <w:t>Taxas per la permissiun da construcziun</w:t>
      </w:r>
      <w:bookmarkEnd w:id="216"/>
    </w:p>
    <w:p w14:paraId="774421DD" w14:textId="77777777" w:rsidR="00564BB9" w:rsidRPr="00E153C2" w:rsidRDefault="00FC17D3" w:rsidP="00564BB9">
      <w:pPr>
        <w:rPr>
          <w:lang w:val="rm-CH"/>
        </w:rPr>
      </w:pPr>
      <w:r w:rsidRPr="00E153C2">
        <w:rPr>
          <w:u w:val="single"/>
          <w:lang w:val="rm-CH"/>
        </w:rPr>
        <w:t>al.</w:t>
      </w:r>
      <w:r w:rsidR="00D91604" w:rsidRPr="00E153C2">
        <w:rPr>
          <w:u w:val="single"/>
          <w:lang w:val="rm-CH"/>
        </w:rPr>
        <w:t xml:space="preserve"> 1:</w:t>
      </w:r>
      <w:r w:rsidR="00D91604" w:rsidRPr="00E153C2">
        <w:rPr>
          <w:lang w:val="rm-CH"/>
        </w:rPr>
        <w:t xml:space="preserve"> </w:t>
      </w:r>
      <w:r w:rsidR="004675C4">
        <w:rPr>
          <w:lang w:val="rm-CH"/>
        </w:rPr>
        <w:t xml:space="preserve">La basa furma l'art. </w:t>
      </w:r>
      <w:r w:rsidR="00564BB9" w:rsidRPr="00E153C2">
        <w:rPr>
          <w:lang w:val="rm-CH"/>
        </w:rPr>
        <w:t>96</w:t>
      </w:r>
      <w:r w:rsidR="00FC36F1" w:rsidRPr="00E153C2">
        <w:rPr>
          <w:lang w:val="rm-CH"/>
        </w:rPr>
        <w:t xml:space="preserve"> LPTGR</w:t>
      </w:r>
      <w:r w:rsidR="00564BB9" w:rsidRPr="00E153C2">
        <w:rPr>
          <w:lang w:val="rm-CH"/>
        </w:rPr>
        <w:t xml:space="preserve">. </w:t>
      </w:r>
      <w:r w:rsidR="004675C4">
        <w:rPr>
          <w:lang w:val="rm-CH"/>
        </w:rPr>
        <w:t xml:space="preserve">La lescha da construcziun sto reglar la responsabladad per relaschar l'urden da taxas (vesair al. </w:t>
      </w:r>
      <w:r w:rsidR="00564BB9" w:rsidRPr="00E153C2">
        <w:rPr>
          <w:lang w:val="rm-CH"/>
        </w:rPr>
        <w:t xml:space="preserve">4), </w:t>
      </w:r>
      <w:r w:rsidR="004675C4">
        <w:rPr>
          <w:lang w:val="rm-CH"/>
        </w:rPr>
        <w:t>uschenavant che quai n'è betg reglà en in auter relasch</w:t>
      </w:r>
      <w:r w:rsidR="00564BB9" w:rsidRPr="00E153C2">
        <w:rPr>
          <w:lang w:val="rm-CH"/>
        </w:rPr>
        <w:t>.</w:t>
      </w:r>
    </w:p>
    <w:p w14:paraId="0BD41772" w14:textId="77777777" w:rsidR="00564BB9" w:rsidRPr="00E153C2" w:rsidRDefault="00FC17D3" w:rsidP="00564BB9">
      <w:pPr>
        <w:rPr>
          <w:lang w:val="rm-CH"/>
        </w:rPr>
      </w:pPr>
      <w:r w:rsidRPr="00E153C2">
        <w:rPr>
          <w:u w:val="single"/>
          <w:lang w:val="rm-CH"/>
        </w:rPr>
        <w:t>al.</w:t>
      </w:r>
      <w:r w:rsidR="00564BB9" w:rsidRPr="00E153C2">
        <w:rPr>
          <w:u w:val="single"/>
          <w:lang w:val="rm-CH"/>
        </w:rPr>
        <w:t xml:space="preserve"> 4:</w:t>
      </w:r>
      <w:r w:rsidR="00564BB9" w:rsidRPr="00E153C2">
        <w:rPr>
          <w:lang w:val="rm-CH"/>
        </w:rPr>
        <w:t xml:space="preserve"> </w:t>
      </w:r>
      <w:r w:rsidR="004675C4">
        <w:rPr>
          <w:lang w:val="rm-CH"/>
        </w:rPr>
        <w:t>Pli pauc che la lescha da construcziun reglescha l'urden da taxas, pli tgunsch èsi da declerar sco cumpetenta per l'urden da taxas la radunanza communala u il parlament communal</w:t>
      </w:r>
      <w:r w:rsidR="00564BB9" w:rsidRPr="00E153C2">
        <w:rPr>
          <w:lang w:val="rm-CH"/>
        </w:rPr>
        <w:t>.</w:t>
      </w:r>
    </w:p>
    <w:p w14:paraId="62942324" w14:textId="77777777" w:rsidR="00564BB9" w:rsidRPr="00E153C2" w:rsidRDefault="004675C4" w:rsidP="004675C4">
      <w:pPr>
        <w:pStyle w:val="Artikel"/>
        <w:rPr>
          <w:lang w:val="rm-CH"/>
        </w:rPr>
      </w:pPr>
      <w:bookmarkStart w:id="217" w:name="_Toc75791246"/>
      <w:r w:rsidRPr="004675C4">
        <w:rPr>
          <w:lang w:val="rm-CH"/>
        </w:rPr>
        <w:t>Meds legals</w:t>
      </w:r>
      <w:bookmarkEnd w:id="217"/>
    </w:p>
    <w:p w14:paraId="6814F4CB" w14:textId="77777777" w:rsidR="00D75DBF" w:rsidRPr="00E153C2" w:rsidRDefault="004675C4" w:rsidP="00564BB9">
      <w:pPr>
        <w:rPr>
          <w:lang w:val="rm-CH"/>
        </w:rPr>
      </w:pPr>
      <w:r>
        <w:rPr>
          <w:lang w:val="rm-CH"/>
        </w:rPr>
        <w:t>Las vischnancas decidan sin fundament da lur autonomia d'organisaziun davart la responsabladad ed il mantegniment a l'intern da la vischnanca, l'ultim n'è betg stringent</w:t>
      </w:r>
      <w:r w:rsidR="00D75DBF" w:rsidRPr="00E153C2">
        <w:rPr>
          <w:lang w:val="rm-CH"/>
        </w:rPr>
        <w:t xml:space="preserve">. </w:t>
      </w:r>
      <w:r>
        <w:rPr>
          <w:lang w:val="rm-CH"/>
        </w:rPr>
        <w:t>Decisiuns da construcziun pon era vegnir contestadas directamain tar la dretgira administrativa, sche n'è previs nagin med legal intracommunal</w:t>
      </w:r>
      <w:r w:rsidR="00D75DBF" w:rsidRPr="00E153C2">
        <w:rPr>
          <w:lang w:val="rm-CH"/>
        </w:rPr>
        <w:t>.</w:t>
      </w:r>
    </w:p>
    <w:p w14:paraId="06FFEBFD" w14:textId="77777777" w:rsidR="00564BB9" w:rsidRPr="00E153C2" w:rsidRDefault="00FC17D3" w:rsidP="00564BB9">
      <w:pPr>
        <w:rPr>
          <w:lang w:val="rm-CH"/>
        </w:rPr>
      </w:pPr>
      <w:r w:rsidRPr="00E153C2">
        <w:rPr>
          <w:u w:val="single"/>
          <w:lang w:val="rm-CH"/>
        </w:rPr>
        <w:t>al.</w:t>
      </w:r>
      <w:r w:rsidR="00564BB9" w:rsidRPr="00E153C2">
        <w:rPr>
          <w:u w:val="single"/>
          <w:lang w:val="rm-CH"/>
        </w:rPr>
        <w:t xml:space="preserve"> 2:</w:t>
      </w:r>
      <w:r w:rsidR="00564BB9" w:rsidRPr="00E153C2">
        <w:rPr>
          <w:lang w:val="rm-CH"/>
        </w:rPr>
        <w:t xml:space="preserve"> </w:t>
      </w:r>
      <w:r w:rsidR="004675C4">
        <w:rPr>
          <w:lang w:val="rm-CH"/>
        </w:rPr>
        <w:t xml:space="preserve">Vesair l'art. </w:t>
      </w:r>
      <w:r w:rsidR="00564BB9" w:rsidRPr="00E153C2">
        <w:rPr>
          <w:lang w:val="rm-CH"/>
        </w:rPr>
        <w:t>6</w:t>
      </w:r>
      <w:r w:rsidR="00FC36F1" w:rsidRPr="00E153C2">
        <w:rPr>
          <w:lang w:val="rm-CH"/>
        </w:rPr>
        <w:t xml:space="preserve"> LPTGR</w:t>
      </w:r>
      <w:r w:rsidR="00564BB9" w:rsidRPr="00E153C2">
        <w:rPr>
          <w:lang w:val="rm-CH"/>
        </w:rPr>
        <w:t>.</w:t>
      </w:r>
    </w:p>
    <w:p w14:paraId="230CED07" w14:textId="77777777" w:rsidR="00806474" w:rsidRPr="00E153C2" w:rsidRDefault="004675C4" w:rsidP="004675C4">
      <w:pPr>
        <w:pStyle w:val="Artikel"/>
        <w:rPr>
          <w:lang w:val="rm-CH"/>
        </w:rPr>
      </w:pPr>
      <w:bookmarkStart w:id="218" w:name="_Toc43912121"/>
      <w:bookmarkStart w:id="219" w:name="_Toc75791247"/>
      <w:r w:rsidRPr="004675C4">
        <w:rPr>
          <w:lang w:val="rm-CH"/>
        </w:rPr>
        <w:t>Lingua da la lescha</w:t>
      </w:r>
      <w:bookmarkEnd w:id="218"/>
      <w:bookmarkEnd w:id="219"/>
    </w:p>
    <w:p w14:paraId="41EDEE26" w14:textId="77777777" w:rsidR="009B2985" w:rsidRPr="00E153C2" w:rsidRDefault="001B5CA4" w:rsidP="00DF4634">
      <w:pPr>
        <w:tabs>
          <w:tab w:val="left" w:pos="1134"/>
        </w:tabs>
        <w:rPr>
          <w:lang w:val="rm-CH"/>
        </w:rPr>
      </w:pPr>
      <w:r>
        <w:rPr>
          <w:lang w:val="rm-CH"/>
        </w:rPr>
        <w:t>Naginas remartgas</w:t>
      </w:r>
      <w:r w:rsidR="009B2985" w:rsidRPr="00E153C2">
        <w:rPr>
          <w:lang w:val="rm-CH"/>
        </w:rPr>
        <w:t>.</w:t>
      </w:r>
    </w:p>
    <w:p w14:paraId="5FD60204" w14:textId="77777777" w:rsidR="00806474" w:rsidRPr="00E153C2" w:rsidRDefault="004675C4" w:rsidP="004675C4">
      <w:pPr>
        <w:pStyle w:val="Artikel"/>
        <w:rPr>
          <w:lang w:val="rm-CH"/>
        </w:rPr>
      </w:pPr>
      <w:bookmarkStart w:id="220" w:name="_Toc75791248"/>
      <w:r w:rsidRPr="004675C4">
        <w:rPr>
          <w:lang w:val="rm-CH"/>
        </w:rPr>
        <w:t>Entrada en vigur</w:t>
      </w:r>
      <w:bookmarkEnd w:id="220"/>
    </w:p>
    <w:p w14:paraId="301847F8" w14:textId="77777777" w:rsidR="009B2985" w:rsidRPr="00E153C2" w:rsidRDefault="001B5CA4" w:rsidP="00DF4634">
      <w:pPr>
        <w:tabs>
          <w:tab w:val="left" w:pos="1134"/>
        </w:tabs>
        <w:rPr>
          <w:lang w:val="rm-CH"/>
        </w:rPr>
      </w:pPr>
      <w:r>
        <w:rPr>
          <w:lang w:val="rm-CH"/>
        </w:rPr>
        <w:t>Naginas remartgas</w:t>
      </w:r>
      <w:r w:rsidR="009B2985" w:rsidRPr="00E153C2">
        <w:rPr>
          <w:lang w:val="rm-CH"/>
        </w:rPr>
        <w:t>.</w:t>
      </w:r>
    </w:p>
    <w:sectPr w:rsidR="009B2985" w:rsidRPr="00E153C2" w:rsidSect="00681257">
      <w:headerReference w:type="default" r:id="rId13"/>
      <w:headerReference w:type="first" r:id="rId14"/>
      <w:pgSz w:w="11906" w:h="16838" w:code="9"/>
      <w:pgMar w:top="1701" w:right="1701" w:bottom="1701" w:left="1701" w:header="851" w:footer="567" w:gutter="0"/>
      <w:paperSrc w:first="261" w:other="261"/>
      <w:cols w:space="720"/>
      <w:titlePg/>
      <w:docGrid w:linePitch="24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E190F" w16cex:dateUtc="2021-05-18T08:44:00Z"/>
  <w16cex:commentExtensible w16cex:durableId="244E1CBB" w16cex:dateUtc="2021-05-18T09:00:00Z"/>
  <w16cex:commentExtensible w16cex:durableId="244E20C1" w16cex:dateUtc="2021-05-18T09:17:00Z"/>
  <w16cex:commentExtensible w16cex:durableId="244E1E7B" w16cex:dateUtc="2021-05-18T09:07:00Z"/>
  <w16cex:commentExtensible w16cex:durableId="2471B8A6" w16cex:dateUtc="2021-06-14T0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5240F7" w16cid:durableId="244E190F"/>
  <w16cid:commentId w16cid:paraId="517BCE5B" w16cid:durableId="244E1CBB"/>
  <w16cid:commentId w16cid:paraId="2B6A34C3" w16cid:durableId="244E20C1"/>
  <w16cid:commentId w16cid:paraId="2B7C668C" w16cid:durableId="244E1E7B"/>
  <w16cid:commentId w16cid:paraId="40EEB108" w16cid:durableId="2471B8A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5E163" w14:textId="77777777" w:rsidR="00535533" w:rsidRDefault="00535533">
      <w:r>
        <w:separator/>
      </w:r>
    </w:p>
  </w:endnote>
  <w:endnote w:type="continuationSeparator" w:id="0">
    <w:p w14:paraId="4626066E" w14:textId="77777777" w:rsidR="00535533" w:rsidRDefault="00535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2538A" w14:textId="77777777" w:rsidR="00535533" w:rsidRDefault="00535533">
      <w:r>
        <w:separator/>
      </w:r>
    </w:p>
  </w:footnote>
  <w:footnote w:type="continuationSeparator" w:id="0">
    <w:p w14:paraId="3FC55537" w14:textId="77777777" w:rsidR="00535533" w:rsidRDefault="00535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10527" w14:textId="60DA5AB4" w:rsidR="00085AF7" w:rsidRPr="00B82854" w:rsidRDefault="00085AF7" w:rsidP="00CF10B3">
    <w:pPr>
      <w:tabs>
        <w:tab w:val="center" w:pos="4820"/>
      </w:tabs>
      <w:jc w:val="center"/>
      <w:rPr>
        <w:sz w:val="16"/>
        <w:szCs w:val="16"/>
      </w:rPr>
    </w:pPr>
    <w:r w:rsidRPr="00B82854">
      <w:rPr>
        <w:sz w:val="16"/>
        <w:szCs w:val="16"/>
      </w:rPr>
      <w:fldChar w:fldCharType="begin"/>
    </w:r>
    <w:r w:rsidRPr="00B82854">
      <w:rPr>
        <w:sz w:val="16"/>
        <w:szCs w:val="16"/>
      </w:rPr>
      <w:instrText xml:space="preserve"> PAGE </w:instrText>
    </w:r>
    <w:r w:rsidRPr="00B82854">
      <w:rPr>
        <w:sz w:val="16"/>
        <w:szCs w:val="16"/>
      </w:rPr>
      <w:fldChar w:fldCharType="separate"/>
    </w:r>
    <w:r w:rsidR="00CB6909">
      <w:rPr>
        <w:noProof/>
        <w:sz w:val="16"/>
        <w:szCs w:val="16"/>
      </w:rPr>
      <w:t>32</w:t>
    </w:r>
    <w:r w:rsidRPr="00B82854">
      <w:rPr>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64079" w14:textId="77777777" w:rsidR="00085AF7" w:rsidRDefault="00085AF7">
    <w:pPr>
      <w:pStyle w:val="Kopfzeile"/>
    </w:pPr>
    <w:r>
      <w:rPr>
        <w:noProof/>
        <w:lang w:eastAsia="de-CH"/>
      </w:rPr>
      <w:drawing>
        <wp:inline distT="0" distB="0" distL="0" distR="0" wp14:anchorId="213C3CC6" wp14:editId="1EF44E8D">
          <wp:extent cx="5397500" cy="431800"/>
          <wp:effectExtent l="0" t="0" r="12700" b="0"/>
          <wp:docPr id="1" name="Bild 1" descr="~pd26_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pd26_Pic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431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29BE"/>
    <w:multiLevelType w:val="hybridMultilevel"/>
    <w:tmpl w:val="DD744304"/>
    <w:lvl w:ilvl="0" w:tplc="5BE4AFBE">
      <w:start w:val="1"/>
      <w:numFmt w:val="decimal"/>
      <w:lvlText w:val="%1"/>
      <w:lvlJc w:val="left"/>
      <w:pPr>
        <w:ind w:left="360" w:hanging="360"/>
      </w:pPr>
      <w:rPr>
        <w:rFonts w:hint="default"/>
        <w:caps w:val="0"/>
        <w:strike w:val="0"/>
        <w:dstrike w:val="0"/>
        <w:vanish w:val="0"/>
        <w:vertAlign w:val="superscrip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82A710C"/>
    <w:multiLevelType w:val="hybridMultilevel"/>
    <w:tmpl w:val="5A144A3A"/>
    <w:lvl w:ilvl="0" w:tplc="A35C87F4">
      <w:start w:val="1"/>
      <w:numFmt w:val="lowerLetter"/>
      <w:pStyle w:val="Formatvorlage7"/>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8C76D59"/>
    <w:multiLevelType w:val="hybridMultilevel"/>
    <w:tmpl w:val="F7B476CE"/>
    <w:lvl w:ilvl="0" w:tplc="51E4FC0C">
      <w:start w:val="1"/>
      <w:numFmt w:val="ordinal"/>
      <w:pStyle w:val="Haupttext"/>
      <w:lvlText w:val="%1"/>
      <w:lvlJc w:val="left"/>
      <w:pPr>
        <w:ind w:left="2910" w:hanging="360"/>
      </w:pPr>
      <w:rPr>
        <w:rFonts w:hint="default"/>
        <w:vertAlign w:val="superscript"/>
      </w:rPr>
    </w:lvl>
    <w:lvl w:ilvl="1" w:tplc="08070019" w:tentative="1">
      <w:start w:val="1"/>
      <w:numFmt w:val="lowerLetter"/>
      <w:lvlText w:val="%2."/>
      <w:lvlJc w:val="left"/>
      <w:pPr>
        <w:ind w:left="3630" w:hanging="360"/>
      </w:pPr>
    </w:lvl>
    <w:lvl w:ilvl="2" w:tplc="0807001B" w:tentative="1">
      <w:start w:val="1"/>
      <w:numFmt w:val="lowerRoman"/>
      <w:lvlText w:val="%3."/>
      <w:lvlJc w:val="right"/>
      <w:pPr>
        <w:ind w:left="4350" w:hanging="180"/>
      </w:pPr>
    </w:lvl>
    <w:lvl w:ilvl="3" w:tplc="0807000F" w:tentative="1">
      <w:start w:val="1"/>
      <w:numFmt w:val="decimal"/>
      <w:lvlText w:val="%4."/>
      <w:lvlJc w:val="left"/>
      <w:pPr>
        <w:ind w:left="5070" w:hanging="360"/>
      </w:pPr>
    </w:lvl>
    <w:lvl w:ilvl="4" w:tplc="08070019" w:tentative="1">
      <w:start w:val="1"/>
      <w:numFmt w:val="lowerLetter"/>
      <w:lvlText w:val="%5."/>
      <w:lvlJc w:val="left"/>
      <w:pPr>
        <w:ind w:left="5790" w:hanging="360"/>
      </w:pPr>
    </w:lvl>
    <w:lvl w:ilvl="5" w:tplc="0807001B" w:tentative="1">
      <w:start w:val="1"/>
      <w:numFmt w:val="lowerRoman"/>
      <w:lvlText w:val="%6."/>
      <w:lvlJc w:val="right"/>
      <w:pPr>
        <w:ind w:left="6510" w:hanging="180"/>
      </w:pPr>
    </w:lvl>
    <w:lvl w:ilvl="6" w:tplc="0807000F" w:tentative="1">
      <w:start w:val="1"/>
      <w:numFmt w:val="decimal"/>
      <w:lvlText w:val="%7."/>
      <w:lvlJc w:val="left"/>
      <w:pPr>
        <w:ind w:left="7230" w:hanging="360"/>
      </w:pPr>
    </w:lvl>
    <w:lvl w:ilvl="7" w:tplc="08070019" w:tentative="1">
      <w:start w:val="1"/>
      <w:numFmt w:val="lowerLetter"/>
      <w:lvlText w:val="%8."/>
      <w:lvlJc w:val="left"/>
      <w:pPr>
        <w:ind w:left="7950" w:hanging="360"/>
      </w:pPr>
    </w:lvl>
    <w:lvl w:ilvl="8" w:tplc="0807001B" w:tentative="1">
      <w:start w:val="1"/>
      <w:numFmt w:val="lowerRoman"/>
      <w:lvlText w:val="%9."/>
      <w:lvlJc w:val="right"/>
      <w:pPr>
        <w:ind w:left="8670" w:hanging="180"/>
      </w:pPr>
    </w:lvl>
  </w:abstractNum>
  <w:abstractNum w:abstractNumId="3" w15:restartNumberingAfterBreak="0">
    <w:nsid w:val="10431C1C"/>
    <w:multiLevelType w:val="hybridMultilevel"/>
    <w:tmpl w:val="73C844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5FC0884"/>
    <w:multiLevelType w:val="hybridMultilevel"/>
    <w:tmpl w:val="44E681FE"/>
    <w:lvl w:ilvl="0" w:tplc="7E449A02">
      <w:start w:val="1"/>
      <w:numFmt w:val="upperRoman"/>
      <w:pStyle w:val="berschrift1"/>
      <w:lvlText w:val="%1."/>
      <w:lvlJc w:val="lef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7566B7F"/>
    <w:multiLevelType w:val="hybridMultilevel"/>
    <w:tmpl w:val="CD2A4240"/>
    <w:lvl w:ilvl="0" w:tplc="64523D7A">
      <w:start w:val="1"/>
      <w:numFmt w:val="lowerRoman"/>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B70435B"/>
    <w:multiLevelType w:val="hybridMultilevel"/>
    <w:tmpl w:val="EAC06830"/>
    <w:lvl w:ilvl="0" w:tplc="81D8BD78">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1F3C6808"/>
    <w:multiLevelType w:val="hybridMultilevel"/>
    <w:tmpl w:val="A262F59C"/>
    <w:lvl w:ilvl="0" w:tplc="E2D22CA6">
      <w:start w:val="1"/>
      <w:numFmt w:val="lowerLetter"/>
      <w:pStyle w:val="berschrift4"/>
      <w:lvlText w:val="%1)"/>
      <w:lvlJc w:val="left"/>
      <w:pPr>
        <w:ind w:left="360" w:hanging="360"/>
      </w:pPr>
      <w:rPr>
        <w:rFonts w:ascii="Verdana" w:hAnsi="Verdana" w:hint="default"/>
        <w:b/>
        <w:i w:val="0"/>
        <w:caps w:val="0"/>
        <w:strike w:val="0"/>
        <w:dstrike w:val="0"/>
        <w:vanish w:val="0"/>
        <w:sz w:val="20"/>
        <w:szCs w:val="20"/>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29F56937"/>
    <w:multiLevelType w:val="hybridMultilevel"/>
    <w:tmpl w:val="0E285578"/>
    <w:lvl w:ilvl="0" w:tplc="68CA7AC4">
      <w:start w:val="1"/>
      <w:numFmt w:val="upperRoman"/>
      <w:lvlText w:val="%1."/>
      <w:lvlJc w:val="left"/>
      <w:pPr>
        <w:ind w:left="502" w:hanging="360"/>
      </w:pPr>
      <w:rPr>
        <w:rFonts w:ascii="Verdana" w:hAnsi="Verdana" w:hint="default"/>
        <w:b/>
        <w:i w:val="0"/>
        <w:caps w:val="0"/>
        <w:strike w:val="0"/>
        <w:dstrike w:val="0"/>
        <w:vanish w:val="0"/>
        <w:sz w:val="28"/>
        <w:szCs w:val="28"/>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331738BF"/>
    <w:multiLevelType w:val="hybridMultilevel"/>
    <w:tmpl w:val="DB5AA986"/>
    <w:lvl w:ilvl="0" w:tplc="234095AC">
      <w:start w:val="1"/>
      <w:numFmt w:val="decimal"/>
      <w:pStyle w:val="Formatvorlage3"/>
      <w:lvlText w:val="Art. %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33827C9"/>
    <w:multiLevelType w:val="hybridMultilevel"/>
    <w:tmpl w:val="2544F4F2"/>
    <w:lvl w:ilvl="0" w:tplc="DF6A5FD8">
      <w:start w:val="1"/>
      <w:numFmt w:val="lowerLetter"/>
      <w:pStyle w:val="Formatvorlage9"/>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36DA0C27"/>
    <w:multiLevelType w:val="hybridMultilevel"/>
    <w:tmpl w:val="D214E1A8"/>
    <w:lvl w:ilvl="0" w:tplc="8DE8A816">
      <w:start w:val="1"/>
      <w:numFmt w:val="decimal"/>
      <w:pStyle w:val="berschrift2"/>
      <w:lvlText w:val="%1."/>
      <w:lvlJc w:val="left"/>
      <w:pPr>
        <w:ind w:left="360" w:hanging="360"/>
      </w:pPr>
      <w:rPr>
        <w:rFonts w:hint="default"/>
        <w:b/>
        <w:i w:val="0"/>
        <w:caps w:val="0"/>
        <w:strike w:val="0"/>
        <w:dstrike w:val="0"/>
        <w:outline w:val="0"/>
        <w:shadow w:val="0"/>
        <w:emboss w:val="0"/>
        <w:imprint w:val="0"/>
        <w:vanish w:val="0"/>
        <w:sz w:val="24"/>
        <w:szCs w:val="24"/>
        <w:vertAlign w:val="baseline"/>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3F9B518C"/>
    <w:multiLevelType w:val="hybridMultilevel"/>
    <w:tmpl w:val="7FF8DB32"/>
    <w:lvl w:ilvl="0" w:tplc="06E835DC">
      <w:start w:val="1"/>
      <w:numFmt w:val="lowerLetter"/>
      <w:pStyle w:val="Formatvorlage8"/>
      <w:lvlText w:val="%1)"/>
      <w:lvlJc w:val="left"/>
      <w:pPr>
        <w:ind w:left="1080" w:hanging="360"/>
      </w:p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3" w15:restartNumberingAfterBreak="0">
    <w:nsid w:val="466255E5"/>
    <w:multiLevelType w:val="hybridMultilevel"/>
    <w:tmpl w:val="ECC8338C"/>
    <w:lvl w:ilvl="0" w:tplc="EE3C0D28">
      <w:start w:val="1"/>
      <w:numFmt w:val="upperLetter"/>
      <w:pStyle w:val="berschrift3"/>
      <w:lvlText w:val="%1."/>
      <w:lvlJc w:val="left"/>
      <w:pPr>
        <w:ind w:left="1429" w:hanging="360"/>
      </w:pPr>
      <w:rPr>
        <w:rFonts w:ascii="Verdana" w:hAnsi="Verdana" w:hint="default"/>
        <w:b/>
        <w:i w:val="0"/>
        <w:caps w:val="0"/>
        <w:strike w:val="0"/>
        <w:dstrike w:val="0"/>
        <w:vanish w:val="0"/>
        <w:sz w:val="20"/>
        <w:szCs w:val="20"/>
        <w:vertAlign w:val="baseline"/>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4" w15:restartNumberingAfterBreak="0">
    <w:nsid w:val="49C07C1A"/>
    <w:multiLevelType w:val="multilevel"/>
    <w:tmpl w:val="E628368C"/>
    <w:lvl w:ilvl="0">
      <w:start w:val="1"/>
      <w:numFmt w:val="upperRoman"/>
      <w:suff w:val="space"/>
      <w:lvlText w:val="%1 "/>
      <w:lvlJc w:val="left"/>
      <w:pPr>
        <w:ind w:left="360" w:hanging="360"/>
      </w:pPr>
      <w:rPr>
        <w:rFonts w:hint="default"/>
      </w:rPr>
    </w:lvl>
    <w:lvl w:ilvl="1">
      <w:start w:val="1"/>
      <w:numFmt w:val="decimal"/>
      <w:suff w:val="space"/>
      <w:lvlText w:val="%2. "/>
      <w:lvlJc w:val="left"/>
      <w:pPr>
        <w:ind w:left="284" w:hanging="284"/>
      </w:pPr>
      <w:rPr>
        <w:rFonts w:hint="default"/>
      </w:rPr>
    </w:lvl>
    <w:lvl w:ilvl="2">
      <w:start w:val="1"/>
      <w:numFmt w:val="lowerRoman"/>
      <w:lvlText w:val="%3)"/>
      <w:lvlJc w:val="left"/>
      <w:pPr>
        <w:ind w:left="1080" w:hanging="360"/>
      </w:pPr>
      <w:rPr>
        <w:rFonts w:hint="default"/>
      </w:rPr>
    </w:lvl>
    <w:lvl w:ilvl="3">
      <w:start w:val="1"/>
      <w:numFmt w:val="none"/>
      <w:lvlRestart w:val="2"/>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Restart w:val="4"/>
      <w:suff w:val="space"/>
      <w:lvlText w:val="%9 "/>
      <w:lvlJc w:val="left"/>
      <w:pPr>
        <w:ind w:left="284" w:hanging="284"/>
      </w:pPr>
      <w:rPr>
        <w:rFonts w:hint="default"/>
      </w:rPr>
    </w:lvl>
  </w:abstractNum>
  <w:abstractNum w:abstractNumId="15" w15:restartNumberingAfterBreak="0">
    <w:nsid w:val="4ED33130"/>
    <w:multiLevelType w:val="hybridMultilevel"/>
    <w:tmpl w:val="ECB0AB64"/>
    <w:lvl w:ilvl="0" w:tplc="8D5A1682">
      <w:start w:val="1"/>
      <w:numFmt w:val="upperRoman"/>
      <w:lvlText w:val="%1."/>
      <w:lvlJc w:val="left"/>
      <w:pPr>
        <w:ind w:left="1572" w:hanging="720"/>
      </w:pPr>
      <w:rPr>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932" w:hanging="360"/>
      </w:pPr>
    </w:lvl>
    <w:lvl w:ilvl="2" w:tplc="0807001B" w:tentative="1">
      <w:start w:val="1"/>
      <w:numFmt w:val="lowerRoman"/>
      <w:lvlText w:val="%3."/>
      <w:lvlJc w:val="right"/>
      <w:pPr>
        <w:ind w:left="2652" w:hanging="180"/>
      </w:pPr>
    </w:lvl>
    <w:lvl w:ilvl="3" w:tplc="0807000F" w:tentative="1">
      <w:start w:val="1"/>
      <w:numFmt w:val="decimal"/>
      <w:lvlText w:val="%4."/>
      <w:lvlJc w:val="left"/>
      <w:pPr>
        <w:ind w:left="3372" w:hanging="360"/>
      </w:pPr>
    </w:lvl>
    <w:lvl w:ilvl="4" w:tplc="08070019" w:tentative="1">
      <w:start w:val="1"/>
      <w:numFmt w:val="lowerLetter"/>
      <w:lvlText w:val="%5."/>
      <w:lvlJc w:val="left"/>
      <w:pPr>
        <w:ind w:left="4092" w:hanging="360"/>
      </w:pPr>
    </w:lvl>
    <w:lvl w:ilvl="5" w:tplc="0807001B" w:tentative="1">
      <w:start w:val="1"/>
      <w:numFmt w:val="lowerRoman"/>
      <w:lvlText w:val="%6."/>
      <w:lvlJc w:val="right"/>
      <w:pPr>
        <w:ind w:left="4812" w:hanging="180"/>
      </w:pPr>
    </w:lvl>
    <w:lvl w:ilvl="6" w:tplc="0807000F" w:tentative="1">
      <w:start w:val="1"/>
      <w:numFmt w:val="decimal"/>
      <w:lvlText w:val="%7."/>
      <w:lvlJc w:val="left"/>
      <w:pPr>
        <w:ind w:left="5532" w:hanging="360"/>
      </w:pPr>
    </w:lvl>
    <w:lvl w:ilvl="7" w:tplc="08070019" w:tentative="1">
      <w:start w:val="1"/>
      <w:numFmt w:val="lowerLetter"/>
      <w:lvlText w:val="%8."/>
      <w:lvlJc w:val="left"/>
      <w:pPr>
        <w:ind w:left="6252" w:hanging="360"/>
      </w:pPr>
    </w:lvl>
    <w:lvl w:ilvl="8" w:tplc="0807001B" w:tentative="1">
      <w:start w:val="1"/>
      <w:numFmt w:val="lowerRoman"/>
      <w:lvlText w:val="%9."/>
      <w:lvlJc w:val="right"/>
      <w:pPr>
        <w:ind w:left="6972" w:hanging="180"/>
      </w:pPr>
    </w:lvl>
  </w:abstractNum>
  <w:abstractNum w:abstractNumId="16" w15:restartNumberingAfterBreak="0">
    <w:nsid w:val="50B15F47"/>
    <w:multiLevelType w:val="hybridMultilevel"/>
    <w:tmpl w:val="0808761E"/>
    <w:lvl w:ilvl="0" w:tplc="A7CA67C6">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8AF0474"/>
    <w:multiLevelType w:val="hybridMultilevel"/>
    <w:tmpl w:val="E6ACFB10"/>
    <w:lvl w:ilvl="0" w:tplc="37481AD4">
      <w:start w:val="1"/>
      <w:numFmt w:val="decimal"/>
      <w:lvlText w:val="%1"/>
      <w:lvlJc w:val="left"/>
      <w:pPr>
        <w:ind w:left="720" w:hanging="360"/>
      </w:pPr>
      <w:rPr>
        <w:rFonts w:hint="default"/>
        <w:caps w:val="0"/>
        <w:strike w:val="0"/>
        <w:dstrike w:val="0"/>
        <w:vanish w:val="0"/>
        <w:vertAlign w:val="superscrip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B2E2C91"/>
    <w:multiLevelType w:val="hybridMultilevel"/>
    <w:tmpl w:val="93E8A97C"/>
    <w:lvl w:ilvl="0" w:tplc="E79A8CE4">
      <w:start w:val="1"/>
      <w:numFmt w:val="lowerLetter"/>
      <w:lvlText w:val="%1)"/>
      <w:lvlJc w:val="left"/>
      <w:pPr>
        <w:ind w:left="720" w:hanging="360"/>
      </w:pPr>
      <w:rPr>
        <w:rFonts w:ascii="Verdana" w:hAnsi="Verdana" w:hint="default"/>
        <w:b/>
        <w:i w:val="0"/>
        <w:caps w:val="0"/>
        <w:strike w:val="0"/>
        <w:dstrike w:val="0"/>
        <w:vanish w:val="0"/>
        <w:sz w:val="22"/>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66DC4EED"/>
    <w:multiLevelType w:val="hybridMultilevel"/>
    <w:tmpl w:val="AF5A966C"/>
    <w:lvl w:ilvl="0" w:tplc="2CD6656C">
      <w:start w:val="1"/>
      <w:numFmt w:val="upperLetter"/>
      <w:lvlText w:val="%1."/>
      <w:lvlJc w:val="left"/>
      <w:pPr>
        <w:ind w:left="360" w:hanging="360"/>
      </w:pPr>
      <w:rPr>
        <w:rFonts w:ascii="Verdana" w:hAnsi="Verdana" w:hint="default"/>
        <w:b/>
        <w:i w:val="0"/>
        <w:caps w:val="0"/>
        <w:strike w:val="0"/>
        <w:dstrike w:val="0"/>
        <w:vanish w:val="0"/>
        <w:sz w:val="24"/>
        <w:vertAlign w:val="baseline"/>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71D6634E"/>
    <w:multiLevelType w:val="hybridMultilevel"/>
    <w:tmpl w:val="6E0EAECE"/>
    <w:lvl w:ilvl="0" w:tplc="2906199A">
      <w:start w:val="3"/>
      <w:numFmt w:val="bullet"/>
      <w:lvlText w:val=""/>
      <w:lvlJc w:val="left"/>
      <w:pPr>
        <w:ind w:left="720" w:hanging="360"/>
      </w:pPr>
      <w:rPr>
        <w:rFonts w:ascii="Symbol" w:eastAsia="Times New Roman" w:hAnsi="Symbo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76945B13"/>
    <w:multiLevelType w:val="hybridMultilevel"/>
    <w:tmpl w:val="1928724C"/>
    <w:lvl w:ilvl="0" w:tplc="341806BC">
      <w:start w:val="1"/>
      <w:numFmt w:val="lowerLetter"/>
      <w:pStyle w:val="Formatvorlage5"/>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
  </w:num>
  <w:num w:numId="2">
    <w:abstractNumId w:val="15"/>
  </w:num>
  <w:num w:numId="3">
    <w:abstractNumId w:val="3"/>
  </w:num>
  <w:num w:numId="4">
    <w:abstractNumId w:val="6"/>
  </w:num>
  <w:num w:numId="5">
    <w:abstractNumId w:val="19"/>
  </w:num>
  <w:num w:numId="6">
    <w:abstractNumId w:val="0"/>
  </w:num>
  <w:num w:numId="7">
    <w:abstractNumId w:val="17"/>
  </w:num>
  <w:num w:numId="8">
    <w:abstractNumId w:val="7"/>
  </w:num>
  <w:num w:numId="9">
    <w:abstractNumId w:val="6"/>
    <w:lvlOverride w:ilvl="0">
      <w:startOverride w:val="1"/>
    </w:lvlOverride>
  </w:num>
  <w:num w:numId="10">
    <w:abstractNumId w:val="16"/>
  </w:num>
  <w:num w:numId="11">
    <w:abstractNumId w:val="6"/>
    <w:lvlOverride w:ilvl="0">
      <w:startOverride w:val="1"/>
    </w:lvlOverride>
  </w:num>
  <w:num w:numId="12">
    <w:abstractNumId w:val="20"/>
  </w:num>
  <w:num w:numId="13">
    <w:abstractNumId w:val="6"/>
    <w:lvlOverride w:ilvl="0">
      <w:startOverride w:val="1"/>
    </w:lvlOverride>
  </w:num>
  <w:num w:numId="14">
    <w:abstractNumId w:val="5"/>
  </w:num>
  <w:num w:numId="15">
    <w:abstractNumId w:val="5"/>
    <w:lvlOverride w:ilvl="0">
      <w:startOverride w:val="1"/>
    </w:lvlOverride>
  </w:num>
  <w:num w:numId="16">
    <w:abstractNumId w:val="8"/>
  </w:num>
  <w:num w:numId="17">
    <w:abstractNumId w:val="8"/>
    <w:lvlOverride w:ilvl="0">
      <w:startOverride w:val="1"/>
    </w:lvlOverride>
  </w:num>
  <w:num w:numId="18">
    <w:abstractNumId w:val="11"/>
  </w:num>
  <w:num w:numId="19">
    <w:abstractNumId w:val="9"/>
  </w:num>
  <w:num w:numId="20">
    <w:abstractNumId w:val="11"/>
    <w:lvlOverride w:ilvl="0">
      <w:startOverride w:val="1"/>
    </w:lvlOverride>
  </w:num>
  <w:num w:numId="21">
    <w:abstractNumId w:val="11"/>
    <w:lvlOverride w:ilvl="0">
      <w:startOverride w:val="1"/>
    </w:lvlOverride>
  </w:num>
  <w:num w:numId="22">
    <w:abstractNumId w:val="18"/>
  </w:num>
  <w:num w:numId="23">
    <w:abstractNumId w:val="19"/>
    <w:lvlOverride w:ilvl="0">
      <w:startOverride w:val="1"/>
    </w:lvlOverride>
  </w:num>
  <w:num w:numId="24">
    <w:abstractNumId w:val="19"/>
    <w:lvlOverride w:ilvl="0">
      <w:startOverride w:val="1"/>
    </w:lvlOverride>
  </w:num>
  <w:num w:numId="25">
    <w:abstractNumId w:val="11"/>
    <w:lvlOverride w:ilvl="0">
      <w:startOverride w:val="1"/>
    </w:lvlOverride>
  </w:num>
  <w:num w:numId="26">
    <w:abstractNumId w:val="13"/>
  </w:num>
  <w:num w:numId="27">
    <w:abstractNumId w:val="13"/>
    <w:lvlOverride w:ilvl="0">
      <w:startOverride w:val="1"/>
    </w:lvlOverride>
  </w:num>
  <w:num w:numId="28">
    <w:abstractNumId w:val="13"/>
    <w:lvlOverride w:ilvl="0">
      <w:startOverride w:val="1"/>
    </w:lvlOverride>
  </w:num>
  <w:num w:numId="29">
    <w:abstractNumId w:val="8"/>
  </w:num>
  <w:num w:numId="30">
    <w:abstractNumId w:val="14"/>
  </w:num>
  <w:num w:numId="31">
    <w:abstractNumId w:val="4"/>
  </w:num>
  <w:num w:numId="32">
    <w:abstractNumId w:val="21"/>
  </w:num>
  <w:num w:numId="33">
    <w:abstractNumId w:val="1"/>
  </w:num>
  <w:num w:numId="34">
    <w:abstractNumId w:val="12"/>
  </w:num>
  <w:num w:numId="35">
    <w:abstractNumId w:val="10"/>
  </w:num>
  <w:num w:numId="36">
    <w:abstractNumId w:val="21"/>
    <w:lvlOverride w:ilvl="0">
      <w:startOverride w:val="1"/>
    </w:lvlOverride>
  </w:num>
  <w:num w:numId="37">
    <w:abstractNumId w:val="13"/>
    <w:lvlOverride w:ilvl="0">
      <w:startOverride w:val="1"/>
    </w:lvlOverride>
  </w:num>
  <w:num w:numId="38">
    <w:abstractNumId w:val="21"/>
    <w:lvlOverride w:ilvl="0">
      <w:startOverride w:val="1"/>
    </w:lvlOverride>
  </w:num>
  <w:num w:numId="39">
    <w:abstractNumId w:val="21"/>
    <w:lvlOverride w:ilvl="0">
      <w:startOverride w:val="1"/>
    </w:lvlOverride>
  </w:num>
  <w:num w:numId="40">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it-CH" w:vendorID="64" w:dllVersion="6" w:nlCheck="1" w:checkStyle="0"/>
  <w:activeWritingStyle w:appName="MSWord" w:lang="de-CH" w:vendorID="64" w:dllVersion="6" w:nlCheck="1" w:checkStyle="0"/>
  <w:activeWritingStyle w:appName="MSWord" w:lang="de-DE" w:vendorID="64" w:dllVersion="6" w:nlCheck="1" w:checkStyle="0"/>
  <w:activeWritingStyle w:appName="MSWord" w:lang="de-CH" w:vendorID="64" w:dllVersion="0" w:nlCheck="1" w:checkStyle="0"/>
  <w:activeWritingStyle w:appName="MSWord" w:lang="it-CH" w:vendorID="64" w:dllVersion="0" w:nlCheck="1" w:checkStyle="0"/>
  <w:activeWritingStyle w:appName="MSWord" w:lang="de-DE" w:vendorID="64" w:dllVersion="0" w:nlCheck="1" w:checkStyle="0"/>
  <w:activeWritingStyle w:appName="MSWord" w:lang="en-US" w:vendorID="64" w:dllVersion="0" w:nlCheck="1" w:checkStyle="0"/>
  <w:activeWritingStyle w:appName="MSWord" w:lang="de-CH" w:vendorID="64" w:dllVersion="131078" w:nlCheck="1" w:checkStyle="0"/>
  <w:activeWritingStyle w:appName="MSWord" w:lang="en-US" w:vendorID="64" w:dllVersion="131078" w:nlCheck="1" w:checkStyle="1"/>
  <w:activeWritingStyle w:appName="MSWord" w:lang="de-CH" w:vendorID="9" w:dllVersion="512" w:checkStyle="1"/>
  <w:proofState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0"/>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D4A"/>
    <w:rsid w:val="00002301"/>
    <w:rsid w:val="0000286E"/>
    <w:rsid w:val="000035A8"/>
    <w:rsid w:val="00011F3D"/>
    <w:rsid w:val="00012D09"/>
    <w:rsid w:val="00023D6D"/>
    <w:rsid w:val="00023E53"/>
    <w:rsid w:val="00024ED5"/>
    <w:rsid w:val="00027DA4"/>
    <w:rsid w:val="00031105"/>
    <w:rsid w:val="00041901"/>
    <w:rsid w:val="00046C96"/>
    <w:rsid w:val="000502F4"/>
    <w:rsid w:val="00050736"/>
    <w:rsid w:val="00054D4D"/>
    <w:rsid w:val="0006063C"/>
    <w:rsid w:val="00062DC3"/>
    <w:rsid w:val="00063665"/>
    <w:rsid w:val="00072B3D"/>
    <w:rsid w:val="000760F2"/>
    <w:rsid w:val="0008320B"/>
    <w:rsid w:val="00083B33"/>
    <w:rsid w:val="00084331"/>
    <w:rsid w:val="00084BEE"/>
    <w:rsid w:val="00085AF7"/>
    <w:rsid w:val="00091114"/>
    <w:rsid w:val="0009152A"/>
    <w:rsid w:val="000926EC"/>
    <w:rsid w:val="000933A7"/>
    <w:rsid w:val="000971E7"/>
    <w:rsid w:val="000A2E27"/>
    <w:rsid w:val="000A35CD"/>
    <w:rsid w:val="000A4D75"/>
    <w:rsid w:val="000B0BD3"/>
    <w:rsid w:val="000B2F12"/>
    <w:rsid w:val="000B51CA"/>
    <w:rsid w:val="000C411D"/>
    <w:rsid w:val="000C6E27"/>
    <w:rsid w:val="000C7AC4"/>
    <w:rsid w:val="000D0AF7"/>
    <w:rsid w:val="000D5C8B"/>
    <w:rsid w:val="000D6D8B"/>
    <w:rsid w:val="000D73AF"/>
    <w:rsid w:val="000E305A"/>
    <w:rsid w:val="000E3C07"/>
    <w:rsid w:val="000E3CE6"/>
    <w:rsid w:val="000F5E5E"/>
    <w:rsid w:val="000F79DF"/>
    <w:rsid w:val="000F7B55"/>
    <w:rsid w:val="001067FF"/>
    <w:rsid w:val="00106E0E"/>
    <w:rsid w:val="001108DB"/>
    <w:rsid w:val="00110E00"/>
    <w:rsid w:val="00110E7F"/>
    <w:rsid w:val="0012333A"/>
    <w:rsid w:val="00125C89"/>
    <w:rsid w:val="001324F9"/>
    <w:rsid w:val="00136F95"/>
    <w:rsid w:val="001403A6"/>
    <w:rsid w:val="001412CE"/>
    <w:rsid w:val="001419BF"/>
    <w:rsid w:val="00146842"/>
    <w:rsid w:val="001470E7"/>
    <w:rsid w:val="0015116E"/>
    <w:rsid w:val="001515C0"/>
    <w:rsid w:val="00155723"/>
    <w:rsid w:val="00166F2C"/>
    <w:rsid w:val="001756D3"/>
    <w:rsid w:val="0017721B"/>
    <w:rsid w:val="001808C2"/>
    <w:rsid w:val="001810CC"/>
    <w:rsid w:val="00185C9E"/>
    <w:rsid w:val="001865F6"/>
    <w:rsid w:val="00186A58"/>
    <w:rsid w:val="0018744C"/>
    <w:rsid w:val="001904F3"/>
    <w:rsid w:val="0019423E"/>
    <w:rsid w:val="0019459D"/>
    <w:rsid w:val="001A0529"/>
    <w:rsid w:val="001A0D51"/>
    <w:rsid w:val="001A1C85"/>
    <w:rsid w:val="001A66F4"/>
    <w:rsid w:val="001B03D7"/>
    <w:rsid w:val="001B2A4F"/>
    <w:rsid w:val="001B5CA4"/>
    <w:rsid w:val="001B79C6"/>
    <w:rsid w:val="001C01BE"/>
    <w:rsid w:val="001C1922"/>
    <w:rsid w:val="001C1FF6"/>
    <w:rsid w:val="001D1595"/>
    <w:rsid w:val="001D17A8"/>
    <w:rsid w:val="001E0D4F"/>
    <w:rsid w:val="001E5064"/>
    <w:rsid w:val="001F5148"/>
    <w:rsid w:val="001F5337"/>
    <w:rsid w:val="0020100E"/>
    <w:rsid w:val="00201FFB"/>
    <w:rsid w:val="002049CF"/>
    <w:rsid w:val="00206199"/>
    <w:rsid w:val="00206FCA"/>
    <w:rsid w:val="00213CCB"/>
    <w:rsid w:val="002140E9"/>
    <w:rsid w:val="00214BA9"/>
    <w:rsid w:val="00215517"/>
    <w:rsid w:val="00217D97"/>
    <w:rsid w:val="00221CD6"/>
    <w:rsid w:val="00221DB9"/>
    <w:rsid w:val="00222002"/>
    <w:rsid w:val="00222D1E"/>
    <w:rsid w:val="002239CA"/>
    <w:rsid w:val="00231398"/>
    <w:rsid w:val="0023507E"/>
    <w:rsid w:val="00236040"/>
    <w:rsid w:val="00237FB8"/>
    <w:rsid w:val="0024206E"/>
    <w:rsid w:val="00243893"/>
    <w:rsid w:val="0024400C"/>
    <w:rsid w:val="00245AC5"/>
    <w:rsid w:val="002472A7"/>
    <w:rsid w:val="0025087F"/>
    <w:rsid w:val="00253CE5"/>
    <w:rsid w:val="00254264"/>
    <w:rsid w:val="00256A3F"/>
    <w:rsid w:val="00263BAD"/>
    <w:rsid w:val="00267FF8"/>
    <w:rsid w:val="00280387"/>
    <w:rsid w:val="00284E2B"/>
    <w:rsid w:val="00292BDD"/>
    <w:rsid w:val="00295431"/>
    <w:rsid w:val="002A170B"/>
    <w:rsid w:val="002A31C7"/>
    <w:rsid w:val="002B1915"/>
    <w:rsid w:val="002B224F"/>
    <w:rsid w:val="002B3EB3"/>
    <w:rsid w:val="002C3B5A"/>
    <w:rsid w:val="002C5506"/>
    <w:rsid w:val="002C5AFF"/>
    <w:rsid w:val="002C7B63"/>
    <w:rsid w:val="002D5E68"/>
    <w:rsid w:val="002E2133"/>
    <w:rsid w:val="002E659D"/>
    <w:rsid w:val="002F11F6"/>
    <w:rsid w:val="002F2CBF"/>
    <w:rsid w:val="002F321F"/>
    <w:rsid w:val="002F3723"/>
    <w:rsid w:val="002F514D"/>
    <w:rsid w:val="002F60C4"/>
    <w:rsid w:val="002F6380"/>
    <w:rsid w:val="0030083B"/>
    <w:rsid w:val="00301552"/>
    <w:rsid w:val="00305A28"/>
    <w:rsid w:val="00306FAA"/>
    <w:rsid w:val="003079ED"/>
    <w:rsid w:val="0031110F"/>
    <w:rsid w:val="00317C4C"/>
    <w:rsid w:val="00321400"/>
    <w:rsid w:val="00322D9D"/>
    <w:rsid w:val="003248AA"/>
    <w:rsid w:val="00325286"/>
    <w:rsid w:val="00330D22"/>
    <w:rsid w:val="00331F18"/>
    <w:rsid w:val="00335638"/>
    <w:rsid w:val="00336590"/>
    <w:rsid w:val="00341303"/>
    <w:rsid w:val="0034730E"/>
    <w:rsid w:val="003500E9"/>
    <w:rsid w:val="00352984"/>
    <w:rsid w:val="00356F6C"/>
    <w:rsid w:val="00360AC2"/>
    <w:rsid w:val="0036199B"/>
    <w:rsid w:val="003627C9"/>
    <w:rsid w:val="00364557"/>
    <w:rsid w:val="0036455F"/>
    <w:rsid w:val="003658E3"/>
    <w:rsid w:val="00367114"/>
    <w:rsid w:val="00370E28"/>
    <w:rsid w:val="0037201D"/>
    <w:rsid w:val="00372A48"/>
    <w:rsid w:val="00377C50"/>
    <w:rsid w:val="003819BF"/>
    <w:rsid w:val="0038260B"/>
    <w:rsid w:val="00382A3E"/>
    <w:rsid w:val="0038328E"/>
    <w:rsid w:val="00386E2C"/>
    <w:rsid w:val="00387C74"/>
    <w:rsid w:val="00390454"/>
    <w:rsid w:val="00391452"/>
    <w:rsid w:val="00391B3C"/>
    <w:rsid w:val="00392481"/>
    <w:rsid w:val="0039271A"/>
    <w:rsid w:val="00393F38"/>
    <w:rsid w:val="00395EE1"/>
    <w:rsid w:val="003A37F6"/>
    <w:rsid w:val="003A6D24"/>
    <w:rsid w:val="003A7B39"/>
    <w:rsid w:val="003B1AB6"/>
    <w:rsid w:val="003B311E"/>
    <w:rsid w:val="003B5865"/>
    <w:rsid w:val="003C3C64"/>
    <w:rsid w:val="003D1058"/>
    <w:rsid w:val="003D2115"/>
    <w:rsid w:val="003D24F4"/>
    <w:rsid w:val="003D365A"/>
    <w:rsid w:val="003D4757"/>
    <w:rsid w:val="003D54C6"/>
    <w:rsid w:val="003D7305"/>
    <w:rsid w:val="003E45A9"/>
    <w:rsid w:val="003E7C79"/>
    <w:rsid w:val="003F0379"/>
    <w:rsid w:val="003F3BCA"/>
    <w:rsid w:val="003F536F"/>
    <w:rsid w:val="003F5454"/>
    <w:rsid w:val="003F623A"/>
    <w:rsid w:val="003F6FAC"/>
    <w:rsid w:val="00400A07"/>
    <w:rsid w:val="00402092"/>
    <w:rsid w:val="00403504"/>
    <w:rsid w:val="004046A9"/>
    <w:rsid w:val="0040647D"/>
    <w:rsid w:val="004105B8"/>
    <w:rsid w:val="00411690"/>
    <w:rsid w:val="00417A7D"/>
    <w:rsid w:val="00417D93"/>
    <w:rsid w:val="00422E57"/>
    <w:rsid w:val="0042599B"/>
    <w:rsid w:val="00426181"/>
    <w:rsid w:val="0043601C"/>
    <w:rsid w:val="0044022A"/>
    <w:rsid w:val="0044072A"/>
    <w:rsid w:val="00440CEC"/>
    <w:rsid w:val="0044111C"/>
    <w:rsid w:val="004424CD"/>
    <w:rsid w:val="00442763"/>
    <w:rsid w:val="004457EF"/>
    <w:rsid w:val="00452FD3"/>
    <w:rsid w:val="00456C92"/>
    <w:rsid w:val="00464B6B"/>
    <w:rsid w:val="004653BB"/>
    <w:rsid w:val="004675C4"/>
    <w:rsid w:val="00467DD1"/>
    <w:rsid w:val="0047122C"/>
    <w:rsid w:val="0047215D"/>
    <w:rsid w:val="00473790"/>
    <w:rsid w:val="004749FB"/>
    <w:rsid w:val="00476DAF"/>
    <w:rsid w:val="004821D3"/>
    <w:rsid w:val="00490D48"/>
    <w:rsid w:val="00495C97"/>
    <w:rsid w:val="004977B6"/>
    <w:rsid w:val="004A4A9F"/>
    <w:rsid w:val="004A4E59"/>
    <w:rsid w:val="004A4FCA"/>
    <w:rsid w:val="004A5A95"/>
    <w:rsid w:val="004A63D0"/>
    <w:rsid w:val="004A726F"/>
    <w:rsid w:val="004B09A4"/>
    <w:rsid w:val="004B0BCA"/>
    <w:rsid w:val="004B111C"/>
    <w:rsid w:val="004B1C67"/>
    <w:rsid w:val="004B38B0"/>
    <w:rsid w:val="004C05A2"/>
    <w:rsid w:val="004C177A"/>
    <w:rsid w:val="004C1E0F"/>
    <w:rsid w:val="004C216C"/>
    <w:rsid w:val="004C22BA"/>
    <w:rsid w:val="004D058D"/>
    <w:rsid w:val="004D20B6"/>
    <w:rsid w:val="004E2574"/>
    <w:rsid w:val="004E4CAE"/>
    <w:rsid w:val="004E7C73"/>
    <w:rsid w:val="004E7E19"/>
    <w:rsid w:val="004F01DC"/>
    <w:rsid w:val="004F2113"/>
    <w:rsid w:val="004F27BE"/>
    <w:rsid w:val="004F41F8"/>
    <w:rsid w:val="004F4E09"/>
    <w:rsid w:val="004F6F58"/>
    <w:rsid w:val="005008E8"/>
    <w:rsid w:val="00500FB4"/>
    <w:rsid w:val="00503594"/>
    <w:rsid w:val="005075AB"/>
    <w:rsid w:val="00510F13"/>
    <w:rsid w:val="0051691F"/>
    <w:rsid w:val="00517FD9"/>
    <w:rsid w:val="005229BC"/>
    <w:rsid w:val="005231CA"/>
    <w:rsid w:val="0052384E"/>
    <w:rsid w:val="005242C0"/>
    <w:rsid w:val="00524370"/>
    <w:rsid w:val="00525798"/>
    <w:rsid w:val="00526D5B"/>
    <w:rsid w:val="005271D5"/>
    <w:rsid w:val="00527E04"/>
    <w:rsid w:val="00530137"/>
    <w:rsid w:val="00530736"/>
    <w:rsid w:val="0053123F"/>
    <w:rsid w:val="00531CDA"/>
    <w:rsid w:val="0053329F"/>
    <w:rsid w:val="00535533"/>
    <w:rsid w:val="00535FA5"/>
    <w:rsid w:val="00536F79"/>
    <w:rsid w:val="0054016F"/>
    <w:rsid w:val="005405F9"/>
    <w:rsid w:val="0054268C"/>
    <w:rsid w:val="00545C4B"/>
    <w:rsid w:val="00546254"/>
    <w:rsid w:val="00546854"/>
    <w:rsid w:val="005532F6"/>
    <w:rsid w:val="00554A6B"/>
    <w:rsid w:val="00555210"/>
    <w:rsid w:val="00557B7B"/>
    <w:rsid w:val="0056249C"/>
    <w:rsid w:val="0056369C"/>
    <w:rsid w:val="0056417B"/>
    <w:rsid w:val="00564BB9"/>
    <w:rsid w:val="00570D6B"/>
    <w:rsid w:val="005742B8"/>
    <w:rsid w:val="00576373"/>
    <w:rsid w:val="00576798"/>
    <w:rsid w:val="0057798B"/>
    <w:rsid w:val="005811E3"/>
    <w:rsid w:val="005823A4"/>
    <w:rsid w:val="00584D6C"/>
    <w:rsid w:val="00584F65"/>
    <w:rsid w:val="00586ACC"/>
    <w:rsid w:val="005902C2"/>
    <w:rsid w:val="00591454"/>
    <w:rsid w:val="00594CCA"/>
    <w:rsid w:val="00595F04"/>
    <w:rsid w:val="00595FD5"/>
    <w:rsid w:val="005967E6"/>
    <w:rsid w:val="005A2E75"/>
    <w:rsid w:val="005A5486"/>
    <w:rsid w:val="005A5958"/>
    <w:rsid w:val="005A6FEF"/>
    <w:rsid w:val="005A78E4"/>
    <w:rsid w:val="005B0665"/>
    <w:rsid w:val="005B0E37"/>
    <w:rsid w:val="005C13E2"/>
    <w:rsid w:val="005C1842"/>
    <w:rsid w:val="005C3510"/>
    <w:rsid w:val="005C4A41"/>
    <w:rsid w:val="005C4F9B"/>
    <w:rsid w:val="005C6750"/>
    <w:rsid w:val="005D1BF5"/>
    <w:rsid w:val="005D2090"/>
    <w:rsid w:val="005D2149"/>
    <w:rsid w:val="005D46C7"/>
    <w:rsid w:val="005E1C6E"/>
    <w:rsid w:val="005E329B"/>
    <w:rsid w:val="005E33B6"/>
    <w:rsid w:val="005E42F2"/>
    <w:rsid w:val="005E4F9F"/>
    <w:rsid w:val="005E7795"/>
    <w:rsid w:val="005F23CF"/>
    <w:rsid w:val="005F3252"/>
    <w:rsid w:val="005F32F0"/>
    <w:rsid w:val="005F3690"/>
    <w:rsid w:val="005F4A08"/>
    <w:rsid w:val="005F5384"/>
    <w:rsid w:val="005F572A"/>
    <w:rsid w:val="005F6A6D"/>
    <w:rsid w:val="005F744E"/>
    <w:rsid w:val="00601675"/>
    <w:rsid w:val="00603665"/>
    <w:rsid w:val="00605554"/>
    <w:rsid w:val="0061388A"/>
    <w:rsid w:val="006166A7"/>
    <w:rsid w:val="0062349D"/>
    <w:rsid w:val="00623814"/>
    <w:rsid w:val="00634F74"/>
    <w:rsid w:val="00647079"/>
    <w:rsid w:val="00647231"/>
    <w:rsid w:val="0065029C"/>
    <w:rsid w:val="00661491"/>
    <w:rsid w:val="00666BC9"/>
    <w:rsid w:val="006769CC"/>
    <w:rsid w:val="00677B2C"/>
    <w:rsid w:val="00681257"/>
    <w:rsid w:val="006815D9"/>
    <w:rsid w:val="00685D23"/>
    <w:rsid w:val="00686A0F"/>
    <w:rsid w:val="0069098D"/>
    <w:rsid w:val="006916A6"/>
    <w:rsid w:val="006A006D"/>
    <w:rsid w:val="006A1722"/>
    <w:rsid w:val="006A2DC9"/>
    <w:rsid w:val="006A540E"/>
    <w:rsid w:val="006A56BA"/>
    <w:rsid w:val="006A76DE"/>
    <w:rsid w:val="006B14B8"/>
    <w:rsid w:val="006B467E"/>
    <w:rsid w:val="006B477C"/>
    <w:rsid w:val="006B547A"/>
    <w:rsid w:val="006B70E1"/>
    <w:rsid w:val="006C3F3A"/>
    <w:rsid w:val="006D34D8"/>
    <w:rsid w:val="006D4B46"/>
    <w:rsid w:val="006E6D2B"/>
    <w:rsid w:val="006E6DB4"/>
    <w:rsid w:val="006F27A8"/>
    <w:rsid w:val="006F47C8"/>
    <w:rsid w:val="006F6B93"/>
    <w:rsid w:val="006F7513"/>
    <w:rsid w:val="00701971"/>
    <w:rsid w:val="007046C5"/>
    <w:rsid w:val="007048AC"/>
    <w:rsid w:val="0071168E"/>
    <w:rsid w:val="00714B89"/>
    <w:rsid w:val="00716CBE"/>
    <w:rsid w:val="00717A5F"/>
    <w:rsid w:val="00721CB6"/>
    <w:rsid w:val="00724DA6"/>
    <w:rsid w:val="00724E05"/>
    <w:rsid w:val="00724F79"/>
    <w:rsid w:val="00725143"/>
    <w:rsid w:val="00726BB3"/>
    <w:rsid w:val="00730EFF"/>
    <w:rsid w:val="00730F2C"/>
    <w:rsid w:val="00732166"/>
    <w:rsid w:val="007328B4"/>
    <w:rsid w:val="00732EE3"/>
    <w:rsid w:val="0073471C"/>
    <w:rsid w:val="007354AF"/>
    <w:rsid w:val="0074242C"/>
    <w:rsid w:val="00744C32"/>
    <w:rsid w:val="007521DB"/>
    <w:rsid w:val="00752B0E"/>
    <w:rsid w:val="00753BBE"/>
    <w:rsid w:val="007559D8"/>
    <w:rsid w:val="00757363"/>
    <w:rsid w:val="007577B9"/>
    <w:rsid w:val="0076142E"/>
    <w:rsid w:val="00763AAC"/>
    <w:rsid w:val="00764280"/>
    <w:rsid w:val="0076597E"/>
    <w:rsid w:val="007669EB"/>
    <w:rsid w:val="00771AD7"/>
    <w:rsid w:val="00772EDB"/>
    <w:rsid w:val="0077399D"/>
    <w:rsid w:val="00775B4F"/>
    <w:rsid w:val="00780C6E"/>
    <w:rsid w:val="0078557F"/>
    <w:rsid w:val="007863A0"/>
    <w:rsid w:val="007926FB"/>
    <w:rsid w:val="007968AB"/>
    <w:rsid w:val="007A019B"/>
    <w:rsid w:val="007C350E"/>
    <w:rsid w:val="007D4544"/>
    <w:rsid w:val="007D4EB2"/>
    <w:rsid w:val="007D64BF"/>
    <w:rsid w:val="007E0023"/>
    <w:rsid w:val="007E38FE"/>
    <w:rsid w:val="007E4244"/>
    <w:rsid w:val="007F1B5D"/>
    <w:rsid w:val="007F2CB0"/>
    <w:rsid w:val="007F356E"/>
    <w:rsid w:val="007F4DE0"/>
    <w:rsid w:val="007F596B"/>
    <w:rsid w:val="007F7C33"/>
    <w:rsid w:val="00806474"/>
    <w:rsid w:val="00811FAA"/>
    <w:rsid w:val="00814F07"/>
    <w:rsid w:val="008153F6"/>
    <w:rsid w:val="00816795"/>
    <w:rsid w:val="0081745D"/>
    <w:rsid w:val="00821084"/>
    <w:rsid w:val="008217D5"/>
    <w:rsid w:val="00823757"/>
    <w:rsid w:val="00823DD5"/>
    <w:rsid w:val="00824BF4"/>
    <w:rsid w:val="00825C12"/>
    <w:rsid w:val="00826386"/>
    <w:rsid w:val="00832B94"/>
    <w:rsid w:val="00833CCF"/>
    <w:rsid w:val="00835C39"/>
    <w:rsid w:val="008360D6"/>
    <w:rsid w:val="00840776"/>
    <w:rsid w:val="00841AE7"/>
    <w:rsid w:val="00843FE7"/>
    <w:rsid w:val="0084611B"/>
    <w:rsid w:val="00846BFE"/>
    <w:rsid w:val="00853BEB"/>
    <w:rsid w:val="00854F3D"/>
    <w:rsid w:val="0086196D"/>
    <w:rsid w:val="00862217"/>
    <w:rsid w:val="008641A8"/>
    <w:rsid w:val="00865761"/>
    <w:rsid w:val="00865B6E"/>
    <w:rsid w:val="0087201B"/>
    <w:rsid w:val="0087350E"/>
    <w:rsid w:val="00875BFB"/>
    <w:rsid w:val="00876FBF"/>
    <w:rsid w:val="0088239D"/>
    <w:rsid w:val="008836D0"/>
    <w:rsid w:val="00883B8B"/>
    <w:rsid w:val="008850B4"/>
    <w:rsid w:val="008871CB"/>
    <w:rsid w:val="00887DAC"/>
    <w:rsid w:val="00893A1F"/>
    <w:rsid w:val="00893E86"/>
    <w:rsid w:val="0089699E"/>
    <w:rsid w:val="00897703"/>
    <w:rsid w:val="008A13CA"/>
    <w:rsid w:val="008A4579"/>
    <w:rsid w:val="008A5B74"/>
    <w:rsid w:val="008B056E"/>
    <w:rsid w:val="008B483F"/>
    <w:rsid w:val="008C0351"/>
    <w:rsid w:val="008C1BA3"/>
    <w:rsid w:val="008C2243"/>
    <w:rsid w:val="008C7642"/>
    <w:rsid w:val="008D0F93"/>
    <w:rsid w:val="008D28B7"/>
    <w:rsid w:val="008D6823"/>
    <w:rsid w:val="008E1D4A"/>
    <w:rsid w:val="008E2E0B"/>
    <w:rsid w:val="008E395D"/>
    <w:rsid w:val="008F00AA"/>
    <w:rsid w:val="008F06DD"/>
    <w:rsid w:val="008F4BB5"/>
    <w:rsid w:val="008F60C4"/>
    <w:rsid w:val="0090282C"/>
    <w:rsid w:val="009028E7"/>
    <w:rsid w:val="009058BF"/>
    <w:rsid w:val="00905FA0"/>
    <w:rsid w:val="0091047C"/>
    <w:rsid w:val="00911325"/>
    <w:rsid w:val="0091335A"/>
    <w:rsid w:val="00915DF8"/>
    <w:rsid w:val="0091730A"/>
    <w:rsid w:val="00917329"/>
    <w:rsid w:val="0092043F"/>
    <w:rsid w:val="00921348"/>
    <w:rsid w:val="00926C0F"/>
    <w:rsid w:val="009353DB"/>
    <w:rsid w:val="009369BA"/>
    <w:rsid w:val="009441D7"/>
    <w:rsid w:val="009555FA"/>
    <w:rsid w:val="009567AA"/>
    <w:rsid w:val="009619D5"/>
    <w:rsid w:val="00964B3D"/>
    <w:rsid w:val="009654D6"/>
    <w:rsid w:val="0096597C"/>
    <w:rsid w:val="00976146"/>
    <w:rsid w:val="00981DE3"/>
    <w:rsid w:val="00987D76"/>
    <w:rsid w:val="0099798C"/>
    <w:rsid w:val="009A2599"/>
    <w:rsid w:val="009A2A57"/>
    <w:rsid w:val="009A479C"/>
    <w:rsid w:val="009A5914"/>
    <w:rsid w:val="009B2985"/>
    <w:rsid w:val="009D0305"/>
    <w:rsid w:val="009D1C94"/>
    <w:rsid w:val="009D3E75"/>
    <w:rsid w:val="009D4F16"/>
    <w:rsid w:val="009D520A"/>
    <w:rsid w:val="009E2A5D"/>
    <w:rsid w:val="009E37A0"/>
    <w:rsid w:val="009E439D"/>
    <w:rsid w:val="009E4933"/>
    <w:rsid w:val="009E4E74"/>
    <w:rsid w:val="009E539A"/>
    <w:rsid w:val="009E7F83"/>
    <w:rsid w:val="009F08B1"/>
    <w:rsid w:val="009F137D"/>
    <w:rsid w:val="009F2E72"/>
    <w:rsid w:val="009F5287"/>
    <w:rsid w:val="009F6B0A"/>
    <w:rsid w:val="009F707A"/>
    <w:rsid w:val="009F7306"/>
    <w:rsid w:val="00A00357"/>
    <w:rsid w:val="00A007D3"/>
    <w:rsid w:val="00A016E2"/>
    <w:rsid w:val="00A01ED3"/>
    <w:rsid w:val="00A02DE2"/>
    <w:rsid w:val="00A0703B"/>
    <w:rsid w:val="00A070B0"/>
    <w:rsid w:val="00A071F7"/>
    <w:rsid w:val="00A07736"/>
    <w:rsid w:val="00A07996"/>
    <w:rsid w:val="00A1203F"/>
    <w:rsid w:val="00A12919"/>
    <w:rsid w:val="00A20F73"/>
    <w:rsid w:val="00A249BB"/>
    <w:rsid w:val="00A25A0C"/>
    <w:rsid w:val="00A25B5F"/>
    <w:rsid w:val="00A3028D"/>
    <w:rsid w:val="00A30E9E"/>
    <w:rsid w:val="00A30FE5"/>
    <w:rsid w:val="00A318D7"/>
    <w:rsid w:val="00A40887"/>
    <w:rsid w:val="00A41BCD"/>
    <w:rsid w:val="00A5407C"/>
    <w:rsid w:val="00A5454D"/>
    <w:rsid w:val="00A54D90"/>
    <w:rsid w:val="00A644F9"/>
    <w:rsid w:val="00A64510"/>
    <w:rsid w:val="00A7210A"/>
    <w:rsid w:val="00A7416F"/>
    <w:rsid w:val="00A81D90"/>
    <w:rsid w:val="00A826AC"/>
    <w:rsid w:val="00A827BC"/>
    <w:rsid w:val="00A85872"/>
    <w:rsid w:val="00A86572"/>
    <w:rsid w:val="00A87A8A"/>
    <w:rsid w:val="00A90657"/>
    <w:rsid w:val="00A90750"/>
    <w:rsid w:val="00A9137F"/>
    <w:rsid w:val="00A93163"/>
    <w:rsid w:val="00A93AB8"/>
    <w:rsid w:val="00A95428"/>
    <w:rsid w:val="00AA7FE6"/>
    <w:rsid w:val="00AB2809"/>
    <w:rsid w:val="00AB47B6"/>
    <w:rsid w:val="00AB4E77"/>
    <w:rsid w:val="00AB7886"/>
    <w:rsid w:val="00AC4406"/>
    <w:rsid w:val="00AC4A7B"/>
    <w:rsid w:val="00AD6BF4"/>
    <w:rsid w:val="00AE0CF5"/>
    <w:rsid w:val="00AE1140"/>
    <w:rsid w:val="00AE362A"/>
    <w:rsid w:val="00AE644A"/>
    <w:rsid w:val="00AF03A6"/>
    <w:rsid w:val="00AF1A0F"/>
    <w:rsid w:val="00AF1D9A"/>
    <w:rsid w:val="00B052AE"/>
    <w:rsid w:val="00B06E17"/>
    <w:rsid w:val="00B076A0"/>
    <w:rsid w:val="00B10E3A"/>
    <w:rsid w:val="00B11C9A"/>
    <w:rsid w:val="00B12A68"/>
    <w:rsid w:val="00B13187"/>
    <w:rsid w:val="00B213A6"/>
    <w:rsid w:val="00B22F5B"/>
    <w:rsid w:val="00B248ED"/>
    <w:rsid w:val="00B26CFA"/>
    <w:rsid w:val="00B277AB"/>
    <w:rsid w:val="00B31590"/>
    <w:rsid w:val="00B37A73"/>
    <w:rsid w:val="00B40241"/>
    <w:rsid w:val="00B40D3C"/>
    <w:rsid w:val="00B40D8F"/>
    <w:rsid w:val="00B557F7"/>
    <w:rsid w:val="00B5700E"/>
    <w:rsid w:val="00B57795"/>
    <w:rsid w:val="00B578AA"/>
    <w:rsid w:val="00B600D7"/>
    <w:rsid w:val="00B60156"/>
    <w:rsid w:val="00B61307"/>
    <w:rsid w:val="00B65993"/>
    <w:rsid w:val="00B66142"/>
    <w:rsid w:val="00B82854"/>
    <w:rsid w:val="00B832D7"/>
    <w:rsid w:val="00B8482C"/>
    <w:rsid w:val="00B85731"/>
    <w:rsid w:val="00B87064"/>
    <w:rsid w:val="00B93D34"/>
    <w:rsid w:val="00B94299"/>
    <w:rsid w:val="00BA24D6"/>
    <w:rsid w:val="00BA3B05"/>
    <w:rsid w:val="00BA49E3"/>
    <w:rsid w:val="00BA76F7"/>
    <w:rsid w:val="00BB0266"/>
    <w:rsid w:val="00BC4715"/>
    <w:rsid w:val="00BC476E"/>
    <w:rsid w:val="00BC4A44"/>
    <w:rsid w:val="00BC54C1"/>
    <w:rsid w:val="00BC7DFE"/>
    <w:rsid w:val="00BD3977"/>
    <w:rsid w:val="00BD5917"/>
    <w:rsid w:val="00BE1508"/>
    <w:rsid w:val="00BE20EE"/>
    <w:rsid w:val="00BE212C"/>
    <w:rsid w:val="00BE39A0"/>
    <w:rsid w:val="00BE5D99"/>
    <w:rsid w:val="00BE7820"/>
    <w:rsid w:val="00BF2C6F"/>
    <w:rsid w:val="00BF39D8"/>
    <w:rsid w:val="00BF460E"/>
    <w:rsid w:val="00BF4923"/>
    <w:rsid w:val="00BF625D"/>
    <w:rsid w:val="00BF74DA"/>
    <w:rsid w:val="00C02DA1"/>
    <w:rsid w:val="00C03F20"/>
    <w:rsid w:val="00C06736"/>
    <w:rsid w:val="00C12274"/>
    <w:rsid w:val="00C13AB9"/>
    <w:rsid w:val="00C16435"/>
    <w:rsid w:val="00C17F41"/>
    <w:rsid w:val="00C265DB"/>
    <w:rsid w:val="00C3558D"/>
    <w:rsid w:val="00C37464"/>
    <w:rsid w:val="00C40B2A"/>
    <w:rsid w:val="00C41AAB"/>
    <w:rsid w:val="00C43B44"/>
    <w:rsid w:val="00C47319"/>
    <w:rsid w:val="00C47653"/>
    <w:rsid w:val="00C50C32"/>
    <w:rsid w:val="00C520CB"/>
    <w:rsid w:val="00C65FB6"/>
    <w:rsid w:val="00C674ED"/>
    <w:rsid w:val="00C7033E"/>
    <w:rsid w:val="00C75F16"/>
    <w:rsid w:val="00C75FAB"/>
    <w:rsid w:val="00C765B9"/>
    <w:rsid w:val="00C76AE8"/>
    <w:rsid w:val="00C80D41"/>
    <w:rsid w:val="00C862C8"/>
    <w:rsid w:val="00C8647E"/>
    <w:rsid w:val="00C915C7"/>
    <w:rsid w:val="00C974A6"/>
    <w:rsid w:val="00CA1007"/>
    <w:rsid w:val="00CA4A5D"/>
    <w:rsid w:val="00CA5208"/>
    <w:rsid w:val="00CA6515"/>
    <w:rsid w:val="00CA6968"/>
    <w:rsid w:val="00CA6FF3"/>
    <w:rsid w:val="00CA7DCB"/>
    <w:rsid w:val="00CB6909"/>
    <w:rsid w:val="00CB6D8D"/>
    <w:rsid w:val="00CB771C"/>
    <w:rsid w:val="00CC1D35"/>
    <w:rsid w:val="00CC3C29"/>
    <w:rsid w:val="00CC5A61"/>
    <w:rsid w:val="00CC5E23"/>
    <w:rsid w:val="00CD23A2"/>
    <w:rsid w:val="00CD57A7"/>
    <w:rsid w:val="00CD7095"/>
    <w:rsid w:val="00CD72B2"/>
    <w:rsid w:val="00CE3D9E"/>
    <w:rsid w:val="00CE3EB3"/>
    <w:rsid w:val="00CE5006"/>
    <w:rsid w:val="00CE512A"/>
    <w:rsid w:val="00CE5CAF"/>
    <w:rsid w:val="00CF10B3"/>
    <w:rsid w:val="00CF2848"/>
    <w:rsid w:val="00D01514"/>
    <w:rsid w:val="00D02B2F"/>
    <w:rsid w:val="00D03E7E"/>
    <w:rsid w:val="00D07692"/>
    <w:rsid w:val="00D07CC8"/>
    <w:rsid w:val="00D1078C"/>
    <w:rsid w:val="00D12F6F"/>
    <w:rsid w:val="00D130B4"/>
    <w:rsid w:val="00D1329C"/>
    <w:rsid w:val="00D14235"/>
    <w:rsid w:val="00D14734"/>
    <w:rsid w:val="00D15AFD"/>
    <w:rsid w:val="00D161B8"/>
    <w:rsid w:val="00D16D92"/>
    <w:rsid w:val="00D209DA"/>
    <w:rsid w:val="00D22A3F"/>
    <w:rsid w:val="00D23D15"/>
    <w:rsid w:val="00D24059"/>
    <w:rsid w:val="00D25276"/>
    <w:rsid w:val="00D27A32"/>
    <w:rsid w:val="00D30682"/>
    <w:rsid w:val="00D357FC"/>
    <w:rsid w:val="00D35C8B"/>
    <w:rsid w:val="00D41314"/>
    <w:rsid w:val="00D43872"/>
    <w:rsid w:val="00D43C3F"/>
    <w:rsid w:val="00D43EBC"/>
    <w:rsid w:val="00D4532D"/>
    <w:rsid w:val="00D45E26"/>
    <w:rsid w:val="00D53D14"/>
    <w:rsid w:val="00D54F8B"/>
    <w:rsid w:val="00D5571D"/>
    <w:rsid w:val="00D649CC"/>
    <w:rsid w:val="00D72D70"/>
    <w:rsid w:val="00D75DBF"/>
    <w:rsid w:val="00D77C97"/>
    <w:rsid w:val="00D842C8"/>
    <w:rsid w:val="00D84D92"/>
    <w:rsid w:val="00D85274"/>
    <w:rsid w:val="00D86123"/>
    <w:rsid w:val="00D908C9"/>
    <w:rsid w:val="00D91604"/>
    <w:rsid w:val="00D91973"/>
    <w:rsid w:val="00D94F5E"/>
    <w:rsid w:val="00DA3039"/>
    <w:rsid w:val="00DA5E49"/>
    <w:rsid w:val="00DA6847"/>
    <w:rsid w:val="00DA72B6"/>
    <w:rsid w:val="00DA7320"/>
    <w:rsid w:val="00DB1661"/>
    <w:rsid w:val="00DB4E77"/>
    <w:rsid w:val="00DB65B2"/>
    <w:rsid w:val="00DB65B6"/>
    <w:rsid w:val="00DB7558"/>
    <w:rsid w:val="00DB7EC3"/>
    <w:rsid w:val="00DC1DA1"/>
    <w:rsid w:val="00DC6F0B"/>
    <w:rsid w:val="00DD0DCB"/>
    <w:rsid w:val="00DD5144"/>
    <w:rsid w:val="00DE659B"/>
    <w:rsid w:val="00DE68ED"/>
    <w:rsid w:val="00DE6A6B"/>
    <w:rsid w:val="00DE7038"/>
    <w:rsid w:val="00DF3CA0"/>
    <w:rsid w:val="00DF4634"/>
    <w:rsid w:val="00DF5DF5"/>
    <w:rsid w:val="00DF617D"/>
    <w:rsid w:val="00E01316"/>
    <w:rsid w:val="00E01AC4"/>
    <w:rsid w:val="00E02292"/>
    <w:rsid w:val="00E06594"/>
    <w:rsid w:val="00E11871"/>
    <w:rsid w:val="00E11971"/>
    <w:rsid w:val="00E1466F"/>
    <w:rsid w:val="00E1475E"/>
    <w:rsid w:val="00E153C2"/>
    <w:rsid w:val="00E204D9"/>
    <w:rsid w:val="00E21608"/>
    <w:rsid w:val="00E25667"/>
    <w:rsid w:val="00E31CD8"/>
    <w:rsid w:val="00E3569D"/>
    <w:rsid w:val="00E40A78"/>
    <w:rsid w:val="00E420FE"/>
    <w:rsid w:val="00E43128"/>
    <w:rsid w:val="00E442CC"/>
    <w:rsid w:val="00E61C05"/>
    <w:rsid w:val="00E62D90"/>
    <w:rsid w:val="00E65538"/>
    <w:rsid w:val="00E655F6"/>
    <w:rsid w:val="00E70EFA"/>
    <w:rsid w:val="00E7188B"/>
    <w:rsid w:val="00E725B6"/>
    <w:rsid w:val="00E7332B"/>
    <w:rsid w:val="00E76E81"/>
    <w:rsid w:val="00E7765A"/>
    <w:rsid w:val="00E82B4B"/>
    <w:rsid w:val="00E86148"/>
    <w:rsid w:val="00E94BBC"/>
    <w:rsid w:val="00EA084B"/>
    <w:rsid w:val="00EA0AE9"/>
    <w:rsid w:val="00EA1B14"/>
    <w:rsid w:val="00EA1C61"/>
    <w:rsid w:val="00EA3F6F"/>
    <w:rsid w:val="00EA47E0"/>
    <w:rsid w:val="00EA6C9F"/>
    <w:rsid w:val="00EB1CCC"/>
    <w:rsid w:val="00EB3E11"/>
    <w:rsid w:val="00EB4B1B"/>
    <w:rsid w:val="00EB7062"/>
    <w:rsid w:val="00EC512E"/>
    <w:rsid w:val="00EC6D77"/>
    <w:rsid w:val="00EC74DC"/>
    <w:rsid w:val="00ED05E9"/>
    <w:rsid w:val="00ED101A"/>
    <w:rsid w:val="00ED176F"/>
    <w:rsid w:val="00ED193D"/>
    <w:rsid w:val="00ED238E"/>
    <w:rsid w:val="00ED2871"/>
    <w:rsid w:val="00EE0423"/>
    <w:rsid w:val="00EE2597"/>
    <w:rsid w:val="00EE3B90"/>
    <w:rsid w:val="00EE6695"/>
    <w:rsid w:val="00EF0B3E"/>
    <w:rsid w:val="00EF329E"/>
    <w:rsid w:val="00EF338C"/>
    <w:rsid w:val="00EF3EE3"/>
    <w:rsid w:val="00EF6EE7"/>
    <w:rsid w:val="00F0207C"/>
    <w:rsid w:val="00F0288F"/>
    <w:rsid w:val="00F032E7"/>
    <w:rsid w:val="00F04D85"/>
    <w:rsid w:val="00F06C0F"/>
    <w:rsid w:val="00F10370"/>
    <w:rsid w:val="00F11B20"/>
    <w:rsid w:val="00F13C30"/>
    <w:rsid w:val="00F15B4A"/>
    <w:rsid w:val="00F2154A"/>
    <w:rsid w:val="00F2483C"/>
    <w:rsid w:val="00F25A3C"/>
    <w:rsid w:val="00F27B20"/>
    <w:rsid w:val="00F31DA9"/>
    <w:rsid w:val="00F41243"/>
    <w:rsid w:val="00F41655"/>
    <w:rsid w:val="00F441DD"/>
    <w:rsid w:val="00F46A49"/>
    <w:rsid w:val="00F4711E"/>
    <w:rsid w:val="00F4787F"/>
    <w:rsid w:val="00F50D37"/>
    <w:rsid w:val="00F53A30"/>
    <w:rsid w:val="00F54E51"/>
    <w:rsid w:val="00F64641"/>
    <w:rsid w:val="00F67639"/>
    <w:rsid w:val="00F70302"/>
    <w:rsid w:val="00F7078A"/>
    <w:rsid w:val="00F72BE6"/>
    <w:rsid w:val="00F75CEF"/>
    <w:rsid w:val="00F75DE2"/>
    <w:rsid w:val="00F77021"/>
    <w:rsid w:val="00F80BA5"/>
    <w:rsid w:val="00F82DB0"/>
    <w:rsid w:val="00F86BAA"/>
    <w:rsid w:val="00F90FAD"/>
    <w:rsid w:val="00FA02A2"/>
    <w:rsid w:val="00FA19D8"/>
    <w:rsid w:val="00FA3D62"/>
    <w:rsid w:val="00FA6117"/>
    <w:rsid w:val="00FA764F"/>
    <w:rsid w:val="00FB4238"/>
    <w:rsid w:val="00FC0969"/>
    <w:rsid w:val="00FC17D3"/>
    <w:rsid w:val="00FC25E9"/>
    <w:rsid w:val="00FC36F1"/>
    <w:rsid w:val="00FC5C81"/>
    <w:rsid w:val="00FC6652"/>
    <w:rsid w:val="00FD1EB9"/>
    <w:rsid w:val="00FD5522"/>
    <w:rsid w:val="00FD5563"/>
    <w:rsid w:val="00FD74F6"/>
    <w:rsid w:val="00FE5318"/>
    <w:rsid w:val="00FE638A"/>
    <w:rsid w:val="00FE7CAE"/>
    <w:rsid w:val="00FF46B3"/>
    <w:rsid w:val="00FF63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1511768"/>
  <w15:docId w15:val="{6D133B52-C7E3-4311-A6AC-53CB5656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sz w:val="24"/>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206FCA"/>
    <w:pPr>
      <w:spacing w:after="180" w:line="312" w:lineRule="auto"/>
      <w:jc w:val="both"/>
    </w:pPr>
    <w:rPr>
      <w:rFonts w:ascii="Verdana" w:hAnsi="Verdana"/>
      <w:sz w:val="18"/>
      <w:lang w:val="de-CH"/>
    </w:rPr>
  </w:style>
  <w:style w:type="paragraph" w:styleId="berschrift1">
    <w:name w:val="heading 1"/>
    <w:basedOn w:val="Standard"/>
    <w:next w:val="Standard"/>
    <w:link w:val="berschrift1Zchn"/>
    <w:autoRedefine/>
    <w:qFormat/>
    <w:rsid w:val="005C3510"/>
    <w:pPr>
      <w:keepNext/>
      <w:numPr>
        <w:numId w:val="31"/>
      </w:numPr>
      <w:spacing w:before="600" w:after="360"/>
      <w:ind w:left="993" w:hanging="993"/>
      <w:jc w:val="left"/>
      <w:outlineLvl w:val="0"/>
    </w:pPr>
    <w:rPr>
      <w:rFonts w:cs="Arial"/>
      <w:b/>
      <w:bCs/>
      <w:kern w:val="32"/>
      <w:sz w:val="28"/>
      <w:szCs w:val="28"/>
    </w:rPr>
  </w:style>
  <w:style w:type="paragraph" w:styleId="berschrift2">
    <w:name w:val="heading 2"/>
    <w:basedOn w:val="Standard"/>
    <w:next w:val="Standard"/>
    <w:link w:val="berschrift2Zchn"/>
    <w:autoRedefine/>
    <w:qFormat/>
    <w:rsid w:val="00085AF7"/>
    <w:pPr>
      <w:keepNext/>
      <w:numPr>
        <w:numId w:val="18"/>
      </w:numPr>
      <w:tabs>
        <w:tab w:val="left" w:pos="992"/>
      </w:tabs>
      <w:spacing w:before="480"/>
      <w:outlineLvl w:val="1"/>
    </w:pPr>
    <w:rPr>
      <w:rFonts w:cs="Arial"/>
      <w:b/>
      <w:bCs/>
      <w:iCs/>
      <w:sz w:val="24"/>
      <w:szCs w:val="28"/>
    </w:rPr>
  </w:style>
  <w:style w:type="paragraph" w:styleId="berschrift3">
    <w:name w:val="heading 3"/>
    <w:basedOn w:val="Listenabsatz"/>
    <w:next w:val="Standard"/>
    <w:link w:val="berschrift3Zchn"/>
    <w:autoRedefine/>
    <w:qFormat/>
    <w:rsid w:val="00391452"/>
    <w:pPr>
      <w:keepNext/>
      <w:numPr>
        <w:numId w:val="26"/>
      </w:numPr>
      <w:spacing w:before="480"/>
      <w:ind w:left="993" w:hanging="993"/>
      <w:contextualSpacing w:val="0"/>
      <w:outlineLvl w:val="2"/>
    </w:pPr>
    <w:rPr>
      <w:b/>
      <w:sz w:val="20"/>
    </w:rPr>
  </w:style>
  <w:style w:type="paragraph" w:styleId="berschrift40">
    <w:name w:val="heading 4"/>
    <w:basedOn w:val="Formatvorlage5"/>
    <w:next w:val="Standard"/>
    <w:link w:val="berschrift4Zchn"/>
    <w:unhideWhenUsed/>
    <w:qFormat/>
    <w:rsid w:val="00085AF7"/>
    <w:pPr>
      <w:ind w:left="993" w:hanging="633"/>
      <w:outlineLvl w:val="3"/>
    </w:pPr>
  </w:style>
  <w:style w:type="paragraph" w:styleId="berschrift5">
    <w:name w:val="heading 5"/>
    <w:basedOn w:val="Standard"/>
    <w:next w:val="Standard"/>
    <w:link w:val="berschrift5Zchn"/>
    <w:semiHidden/>
    <w:unhideWhenUsed/>
    <w:qFormat/>
    <w:rsid w:val="003F6FAC"/>
    <w:pPr>
      <w:keepNext/>
      <w:keepLines/>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semiHidden/>
    <w:unhideWhenUsed/>
    <w:qFormat/>
    <w:rsid w:val="004A4A9F"/>
    <w:pPr>
      <w:keepNext/>
      <w:keepLines/>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semiHidden/>
    <w:unhideWhenUsed/>
    <w:qFormat/>
    <w:rsid w:val="00417D93"/>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semiHidden/>
    <w:unhideWhenUsed/>
    <w:qFormat/>
    <w:rsid w:val="00417D9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rsid w:val="00417D9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F10B3"/>
    <w:pPr>
      <w:tabs>
        <w:tab w:val="center" w:pos="4536"/>
        <w:tab w:val="right" w:pos="9072"/>
      </w:tabs>
    </w:pPr>
  </w:style>
  <w:style w:type="paragraph" w:styleId="Fuzeile">
    <w:name w:val="footer"/>
    <w:basedOn w:val="Standard"/>
    <w:link w:val="FuzeileZchn"/>
    <w:uiPriority w:val="99"/>
    <w:rsid w:val="00CF10B3"/>
    <w:pPr>
      <w:tabs>
        <w:tab w:val="center" w:pos="4536"/>
        <w:tab w:val="right" w:pos="9072"/>
      </w:tabs>
    </w:pPr>
  </w:style>
  <w:style w:type="paragraph" w:styleId="Funotentext">
    <w:name w:val="footnote text"/>
    <w:basedOn w:val="Standard"/>
    <w:autoRedefine/>
    <w:semiHidden/>
    <w:rsid w:val="00595F04"/>
    <w:pPr>
      <w:ind w:left="284" w:hanging="284"/>
    </w:pPr>
    <w:rPr>
      <w:sz w:val="20"/>
    </w:rPr>
  </w:style>
  <w:style w:type="character" w:customStyle="1" w:styleId="berschrift1Zchn">
    <w:name w:val="Überschrift 1 Zchn"/>
    <w:basedOn w:val="Absatz-Standardschriftart"/>
    <w:link w:val="berschrift1"/>
    <w:rsid w:val="005C3510"/>
    <w:rPr>
      <w:rFonts w:ascii="Verdana" w:hAnsi="Verdana" w:cs="Arial"/>
      <w:b/>
      <w:bCs/>
      <w:kern w:val="32"/>
      <w:sz w:val="28"/>
      <w:szCs w:val="28"/>
      <w:lang w:val="de-CH"/>
    </w:rPr>
  </w:style>
  <w:style w:type="character" w:customStyle="1" w:styleId="berschrift2Zchn">
    <w:name w:val="Überschrift 2 Zchn"/>
    <w:basedOn w:val="Absatz-Standardschriftart"/>
    <w:link w:val="berschrift2"/>
    <w:rsid w:val="00085AF7"/>
    <w:rPr>
      <w:rFonts w:ascii="Verdana" w:hAnsi="Verdana" w:cs="Arial"/>
      <w:b/>
      <w:bCs/>
      <w:iCs/>
      <w:szCs w:val="28"/>
      <w:lang w:val="de-CH"/>
    </w:rPr>
  </w:style>
  <w:style w:type="character" w:customStyle="1" w:styleId="berschrift3Zchn">
    <w:name w:val="Überschrift 3 Zchn"/>
    <w:basedOn w:val="Absatz-Standardschriftart"/>
    <w:link w:val="berschrift3"/>
    <w:rsid w:val="00391452"/>
    <w:rPr>
      <w:rFonts w:ascii="Verdana" w:hAnsi="Verdana"/>
      <w:b/>
      <w:sz w:val="20"/>
      <w:lang w:val="de-CH"/>
    </w:rPr>
  </w:style>
  <w:style w:type="paragraph" w:customStyle="1" w:styleId="Haupttext">
    <w:name w:val="Haupttext"/>
    <w:basedOn w:val="Standard"/>
    <w:rsid w:val="005B0E37"/>
    <w:pPr>
      <w:numPr>
        <w:numId w:val="1"/>
      </w:numPr>
      <w:ind w:left="426" w:hanging="426"/>
    </w:pPr>
    <w:rPr>
      <w:lang w:eastAsia="de-DE"/>
    </w:rPr>
  </w:style>
  <w:style w:type="character" w:styleId="Hyperlink">
    <w:name w:val="Hyperlink"/>
    <w:basedOn w:val="Absatz-Standardschriftart"/>
    <w:uiPriority w:val="99"/>
    <w:unhideWhenUsed/>
    <w:rsid w:val="00B57795"/>
    <w:rPr>
      <w:color w:val="0000FF"/>
      <w:u w:val="single"/>
    </w:rPr>
  </w:style>
  <w:style w:type="paragraph" w:styleId="Listenabsatz">
    <w:name w:val="List Paragraph"/>
    <w:basedOn w:val="Standard"/>
    <w:link w:val="ListenabsatzZchn"/>
    <w:uiPriority w:val="34"/>
    <w:rsid w:val="005B0E37"/>
    <w:pPr>
      <w:ind w:left="720"/>
      <w:contextualSpacing/>
    </w:pPr>
  </w:style>
  <w:style w:type="paragraph" w:styleId="Sprechblasentext">
    <w:name w:val="Balloon Text"/>
    <w:basedOn w:val="Standard"/>
    <w:link w:val="SprechblasentextZchn"/>
    <w:semiHidden/>
    <w:unhideWhenUsed/>
    <w:rsid w:val="000E3C07"/>
    <w:pPr>
      <w:spacing w:line="240" w:lineRule="auto"/>
    </w:pPr>
    <w:rPr>
      <w:rFonts w:ascii="Segoe UI" w:hAnsi="Segoe UI" w:cs="Segoe UI"/>
      <w:szCs w:val="18"/>
    </w:rPr>
  </w:style>
  <w:style w:type="character" w:customStyle="1" w:styleId="SprechblasentextZchn">
    <w:name w:val="Sprechblasentext Zchn"/>
    <w:basedOn w:val="Absatz-Standardschriftart"/>
    <w:link w:val="Sprechblasentext"/>
    <w:semiHidden/>
    <w:rsid w:val="000E3C07"/>
    <w:rPr>
      <w:rFonts w:ascii="Segoe UI" w:hAnsi="Segoe UI" w:cs="Segoe UI"/>
      <w:sz w:val="18"/>
      <w:szCs w:val="18"/>
    </w:rPr>
  </w:style>
  <w:style w:type="paragraph" w:styleId="Untertitel">
    <w:name w:val="Subtitle"/>
    <w:basedOn w:val="Standard"/>
    <w:next w:val="Standard"/>
    <w:link w:val="UntertitelZchn"/>
    <w:rsid w:val="0054625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rsid w:val="00546254"/>
    <w:rPr>
      <w:rFonts w:asciiTheme="minorHAnsi" w:eastAsiaTheme="minorEastAsia" w:hAnsiTheme="minorHAnsi" w:cstheme="minorBidi"/>
      <w:color w:val="5A5A5A" w:themeColor="text1" w:themeTint="A5"/>
      <w:spacing w:val="15"/>
      <w:sz w:val="22"/>
      <w:szCs w:val="22"/>
    </w:rPr>
  </w:style>
  <w:style w:type="paragraph" w:styleId="Titel">
    <w:name w:val="Title"/>
    <w:basedOn w:val="Standard"/>
    <w:next w:val="Standard"/>
    <w:link w:val="TitelZchn"/>
    <w:rsid w:val="005462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546254"/>
    <w:rPr>
      <w:rFonts w:asciiTheme="majorHAnsi" w:eastAsiaTheme="majorEastAsia" w:hAnsiTheme="majorHAnsi" w:cstheme="majorBidi"/>
      <w:spacing w:val="-10"/>
      <w:kern w:val="28"/>
      <w:sz w:val="56"/>
      <w:szCs w:val="56"/>
    </w:rPr>
  </w:style>
  <w:style w:type="character" w:styleId="Fett">
    <w:name w:val="Strong"/>
    <w:basedOn w:val="Absatz-Standardschriftart"/>
    <w:rsid w:val="00546254"/>
    <w:rPr>
      <w:b/>
      <w:bCs/>
    </w:rPr>
  </w:style>
  <w:style w:type="character" w:styleId="Hervorhebung">
    <w:name w:val="Emphasis"/>
    <w:basedOn w:val="Absatz-Standardschriftart"/>
    <w:rsid w:val="00546254"/>
    <w:rPr>
      <w:i/>
      <w:iCs/>
    </w:rPr>
  </w:style>
  <w:style w:type="character" w:styleId="SchwacheHervorhebung">
    <w:name w:val="Subtle Emphasis"/>
    <w:basedOn w:val="Absatz-Standardschriftart"/>
    <w:uiPriority w:val="19"/>
    <w:rsid w:val="0062349D"/>
    <w:rPr>
      <w:i/>
      <w:iCs/>
      <w:color w:val="404040" w:themeColor="text1" w:themeTint="BF"/>
    </w:rPr>
  </w:style>
  <w:style w:type="character" w:styleId="IntensiveHervorhebung">
    <w:name w:val="Intense Emphasis"/>
    <w:basedOn w:val="Absatz-Standardschriftart"/>
    <w:uiPriority w:val="21"/>
    <w:rsid w:val="0062349D"/>
    <w:rPr>
      <w:i/>
      <w:iCs/>
      <w:color w:val="4F81BD" w:themeColor="accent1"/>
    </w:rPr>
  </w:style>
  <w:style w:type="paragraph" w:styleId="Zitat">
    <w:name w:val="Quote"/>
    <w:basedOn w:val="Standard"/>
    <w:next w:val="Standard"/>
    <w:link w:val="ZitatZchn"/>
    <w:uiPriority w:val="29"/>
    <w:rsid w:val="0062349D"/>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62349D"/>
    <w:rPr>
      <w:rFonts w:ascii="Verdana" w:hAnsi="Verdana"/>
      <w:i/>
      <w:iCs/>
      <w:color w:val="404040" w:themeColor="text1" w:themeTint="BF"/>
      <w:sz w:val="18"/>
    </w:rPr>
  </w:style>
  <w:style w:type="paragraph" w:styleId="IntensivesZitat">
    <w:name w:val="Intense Quote"/>
    <w:basedOn w:val="Standard"/>
    <w:next w:val="Standard"/>
    <w:link w:val="IntensivesZitatZchn"/>
    <w:uiPriority w:val="30"/>
    <w:rsid w:val="0062349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62349D"/>
    <w:rPr>
      <w:rFonts w:ascii="Verdana" w:hAnsi="Verdana"/>
      <w:i/>
      <w:iCs/>
      <w:color w:val="4F81BD" w:themeColor="accent1"/>
      <w:sz w:val="18"/>
    </w:rPr>
  </w:style>
  <w:style w:type="character" w:styleId="SchwacherVerweis">
    <w:name w:val="Subtle Reference"/>
    <w:basedOn w:val="Absatz-Standardschriftart"/>
    <w:uiPriority w:val="31"/>
    <w:rsid w:val="0062349D"/>
    <w:rPr>
      <w:smallCaps/>
      <w:color w:val="5A5A5A" w:themeColor="text1" w:themeTint="A5"/>
    </w:rPr>
  </w:style>
  <w:style w:type="character" w:styleId="IntensiverVerweis">
    <w:name w:val="Intense Reference"/>
    <w:basedOn w:val="Absatz-Standardschriftart"/>
    <w:uiPriority w:val="32"/>
    <w:rsid w:val="0062349D"/>
    <w:rPr>
      <w:b/>
      <w:bCs/>
      <w:smallCaps/>
      <w:color w:val="4F81BD" w:themeColor="accent1"/>
      <w:spacing w:val="5"/>
    </w:rPr>
  </w:style>
  <w:style w:type="character" w:styleId="Buchtitel">
    <w:name w:val="Book Title"/>
    <w:basedOn w:val="Absatz-Standardschriftart"/>
    <w:uiPriority w:val="33"/>
    <w:rsid w:val="0062349D"/>
    <w:rPr>
      <w:b/>
      <w:bCs/>
      <w:i/>
      <w:iCs/>
      <w:spacing w:val="5"/>
    </w:rPr>
  </w:style>
  <w:style w:type="paragraph" w:customStyle="1" w:styleId="Randziffer">
    <w:name w:val="Randziffer"/>
    <w:basedOn w:val="Standard"/>
    <w:link w:val="RandzifferZchn"/>
    <w:autoRedefine/>
    <w:qFormat/>
    <w:rsid w:val="00A64510"/>
    <w:rPr>
      <w:color w:val="000000" w:themeColor="text1"/>
      <w:szCs w:val="28"/>
      <w:lang w:val="de-DE" w:eastAsia="de-CH"/>
    </w:rPr>
  </w:style>
  <w:style w:type="character" w:customStyle="1" w:styleId="RandzifferZchn">
    <w:name w:val="Randziffer Zchn"/>
    <w:basedOn w:val="Absatz-Standardschriftart"/>
    <w:link w:val="Randziffer"/>
    <w:rsid w:val="00A64510"/>
    <w:rPr>
      <w:rFonts w:ascii="Verdana" w:hAnsi="Verdana"/>
      <w:color w:val="000000" w:themeColor="text1"/>
      <w:sz w:val="18"/>
      <w:szCs w:val="28"/>
      <w:lang w:val="de-DE" w:eastAsia="de-CH"/>
    </w:rPr>
  </w:style>
  <w:style w:type="paragraph" w:customStyle="1" w:styleId="berschriftaa">
    <w:name w:val="Überschrift aa"/>
    <w:basedOn w:val="Standard"/>
    <w:link w:val="berschriftaaZchn"/>
    <w:rsid w:val="00C765B9"/>
    <w:pPr>
      <w:pBdr>
        <w:bottom w:val="single" w:sz="4" w:space="1" w:color="auto"/>
      </w:pBdr>
      <w:jc w:val="center"/>
    </w:pPr>
    <w:rPr>
      <w:b/>
      <w:sz w:val="32"/>
      <w:szCs w:val="32"/>
    </w:rPr>
  </w:style>
  <w:style w:type="paragraph" w:customStyle="1" w:styleId="berschrift4">
    <w:name w:val="Überschrift4"/>
    <w:basedOn w:val="Listenabsatz"/>
    <w:link w:val="berschrift4Zchn0"/>
    <w:qFormat/>
    <w:rsid w:val="00BE212C"/>
    <w:pPr>
      <w:numPr>
        <w:numId w:val="8"/>
      </w:numPr>
      <w:spacing w:before="480" w:after="360"/>
      <w:ind w:left="1134" w:hanging="1134"/>
      <w:contextualSpacing w:val="0"/>
    </w:pPr>
    <w:rPr>
      <w:b/>
      <w:sz w:val="22"/>
    </w:rPr>
  </w:style>
  <w:style w:type="character" w:customStyle="1" w:styleId="berschriftaaZchn">
    <w:name w:val="Überschrift aa Zchn"/>
    <w:basedOn w:val="Absatz-Standardschriftart"/>
    <w:link w:val="berschriftaa"/>
    <w:rsid w:val="00C765B9"/>
    <w:rPr>
      <w:rFonts w:ascii="Verdana" w:hAnsi="Verdana"/>
      <w:b/>
      <w:sz w:val="32"/>
      <w:szCs w:val="32"/>
      <w:lang w:val="de-CH"/>
    </w:rPr>
  </w:style>
  <w:style w:type="character" w:customStyle="1" w:styleId="ListenabsatzZchn">
    <w:name w:val="Listenabsatz Zchn"/>
    <w:basedOn w:val="Absatz-Standardschriftart"/>
    <w:link w:val="Listenabsatz"/>
    <w:uiPriority w:val="34"/>
    <w:rsid w:val="00C765B9"/>
    <w:rPr>
      <w:rFonts w:ascii="Verdana" w:hAnsi="Verdana"/>
      <w:sz w:val="18"/>
    </w:rPr>
  </w:style>
  <w:style w:type="character" w:customStyle="1" w:styleId="berschrift4Zchn0">
    <w:name w:val="Überschrift4 Zchn"/>
    <w:basedOn w:val="ListenabsatzZchn"/>
    <w:link w:val="berschrift4"/>
    <w:rsid w:val="00BE212C"/>
    <w:rPr>
      <w:rFonts w:ascii="Verdana" w:hAnsi="Verdana"/>
      <w:b/>
      <w:sz w:val="22"/>
      <w:lang w:val="de-CH"/>
    </w:rPr>
  </w:style>
  <w:style w:type="paragraph" w:styleId="Verzeichnis1">
    <w:name w:val="toc 1"/>
    <w:basedOn w:val="Standard"/>
    <w:next w:val="Standard"/>
    <w:autoRedefine/>
    <w:uiPriority w:val="39"/>
    <w:unhideWhenUsed/>
    <w:rsid w:val="00A01ED3"/>
    <w:pPr>
      <w:tabs>
        <w:tab w:val="left" w:pos="0"/>
        <w:tab w:val="left" w:pos="1276"/>
        <w:tab w:val="right" w:leader="dot" w:pos="8494"/>
      </w:tabs>
      <w:spacing w:before="360" w:after="0"/>
      <w:ind w:left="993" w:hanging="851"/>
      <w:jc w:val="left"/>
    </w:pPr>
    <w:rPr>
      <w:rFonts w:asciiTheme="minorHAnsi" w:hAnsiTheme="minorHAnsi"/>
      <w:b/>
      <w:bCs/>
      <w:caps/>
      <w:noProof/>
      <w:sz w:val="20"/>
    </w:rPr>
  </w:style>
  <w:style w:type="paragraph" w:styleId="Verzeichnis2">
    <w:name w:val="toc 2"/>
    <w:basedOn w:val="Standard"/>
    <w:next w:val="Standard"/>
    <w:autoRedefine/>
    <w:uiPriority w:val="39"/>
    <w:unhideWhenUsed/>
    <w:rsid w:val="00A01ED3"/>
    <w:pPr>
      <w:tabs>
        <w:tab w:val="left" w:pos="993"/>
        <w:tab w:val="right" w:leader="dot" w:pos="8494"/>
      </w:tabs>
      <w:spacing w:before="240" w:after="0"/>
      <w:ind w:left="284" w:hanging="142"/>
      <w:jc w:val="left"/>
    </w:pPr>
    <w:rPr>
      <w:rFonts w:asciiTheme="minorHAnsi" w:hAnsiTheme="minorHAnsi"/>
      <w:b/>
      <w:bCs/>
      <w:noProof/>
      <w:sz w:val="20"/>
    </w:rPr>
  </w:style>
  <w:style w:type="paragraph" w:styleId="Verzeichnis3">
    <w:name w:val="toc 3"/>
    <w:basedOn w:val="Standard"/>
    <w:next w:val="Standard"/>
    <w:autoRedefine/>
    <w:uiPriority w:val="39"/>
    <w:unhideWhenUsed/>
    <w:rsid w:val="00DB4E77"/>
    <w:pPr>
      <w:tabs>
        <w:tab w:val="right" w:leader="dot" w:pos="1276"/>
        <w:tab w:val="right" w:pos="8494"/>
      </w:tabs>
      <w:spacing w:before="240" w:after="120"/>
      <w:ind w:left="993" w:hanging="851"/>
      <w:jc w:val="left"/>
    </w:pPr>
    <w:rPr>
      <w:rFonts w:asciiTheme="minorHAnsi" w:hAnsiTheme="minorHAnsi"/>
      <w:b/>
      <w:sz w:val="20"/>
    </w:rPr>
  </w:style>
  <w:style w:type="paragraph" w:styleId="Verzeichnis4">
    <w:name w:val="toc 4"/>
    <w:basedOn w:val="Standard"/>
    <w:next w:val="Standard"/>
    <w:autoRedefine/>
    <w:uiPriority w:val="39"/>
    <w:unhideWhenUsed/>
    <w:rsid w:val="00A01ED3"/>
    <w:pPr>
      <w:spacing w:after="0"/>
      <w:ind w:left="851"/>
      <w:jc w:val="left"/>
    </w:pPr>
    <w:rPr>
      <w:rFonts w:asciiTheme="minorHAnsi" w:hAnsiTheme="minorHAnsi"/>
      <w:b/>
      <w:sz w:val="20"/>
    </w:rPr>
  </w:style>
  <w:style w:type="paragraph" w:styleId="Verzeichnis5">
    <w:name w:val="toc 5"/>
    <w:basedOn w:val="Standard"/>
    <w:next w:val="Standard"/>
    <w:autoRedefine/>
    <w:uiPriority w:val="39"/>
    <w:unhideWhenUsed/>
    <w:rsid w:val="00A01ED3"/>
    <w:pPr>
      <w:tabs>
        <w:tab w:val="left" w:pos="1843"/>
        <w:tab w:val="right" w:leader="dot" w:pos="8494"/>
      </w:tabs>
      <w:spacing w:after="0"/>
      <w:ind w:left="1843" w:hanging="850"/>
      <w:jc w:val="left"/>
    </w:pPr>
    <w:rPr>
      <w:rFonts w:asciiTheme="minorHAnsi" w:hAnsiTheme="minorHAnsi"/>
      <w:b/>
      <w:noProof/>
      <w:sz w:val="20"/>
    </w:rPr>
  </w:style>
  <w:style w:type="paragraph" w:styleId="Verzeichnis6">
    <w:name w:val="toc 6"/>
    <w:basedOn w:val="Standard"/>
    <w:next w:val="Standard"/>
    <w:autoRedefine/>
    <w:uiPriority w:val="39"/>
    <w:unhideWhenUsed/>
    <w:rsid w:val="00A01ED3"/>
    <w:pPr>
      <w:tabs>
        <w:tab w:val="left" w:pos="1843"/>
        <w:tab w:val="right" w:leader="dot" w:pos="8494"/>
      </w:tabs>
      <w:spacing w:after="0"/>
      <w:ind w:left="851" w:firstLine="142"/>
      <w:jc w:val="left"/>
    </w:pPr>
    <w:rPr>
      <w:rFonts w:asciiTheme="minorHAnsi" w:hAnsiTheme="minorHAnsi"/>
      <w:sz w:val="20"/>
    </w:rPr>
  </w:style>
  <w:style w:type="paragraph" w:styleId="Verzeichnis7">
    <w:name w:val="toc 7"/>
    <w:basedOn w:val="Standard"/>
    <w:next w:val="Standard"/>
    <w:autoRedefine/>
    <w:uiPriority w:val="39"/>
    <w:unhideWhenUsed/>
    <w:rsid w:val="00A01ED3"/>
    <w:pPr>
      <w:spacing w:after="0"/>
      <w:ind w:left="900"/>
      <w:jc w:val="left"/>
    </w:pPr>
    <w:rPr>
      <w:rFonts w:asciiTheme="minorHAnsi" w:hAnsiTheme="minorHAnsi"/>
      <w:sz w:val="20"/>
    </w:rPr>
  </w:style>
  <w:style w:type="paragraph" w:styleId="Verzeichnis8">
    <w:name w:val="toc 8"/>
    <w:basedOn w:val="Standard"/>
    <w:next w:val="Standard"/>
    <w:autoRedefine/>
    <w:uiPriority w:val="39"/>
    <w:unhideWhenUsed/>
    <w:rsid w:val="00A01ED3"/>
    <w:pPr>
      <w:spacing w:after="0"/>
      <w:ind w:left="1080"/>
      <w:jc w:val="left"/>
    </w:pPr>
    <w:rPr>
      <w:rFonts w:asciiTheme="minorHAnsi" w:hAnsiTheme="minorHAnsi"/>
      <w:sz w:val="20"/>
    </w:rPr>
  </w:style>
  <w:style w:type="paragraph" w:styleId="Verzeichnis9">
    <w:name w:val="toc 9"/>
    <w:basedOn w:val="Standard"/>
    <w:next w:val="Standard"/>
    <w:autoRedefine/>
    <w:uiPriority w:val="39"/>
    <w:unhideWhenUsed/>
    <w:rsid w:val="00A01ED3"/>
    <w:pPr>
      <w:spacing w:after="0"/>
      <w:ind w:left="1260"/>
      <w:jc w:val="left"/>
    </w:pPr>
    <w:rPr>
      <w:rFonts w:asciiTheme="minorHAnsi" w:hAnsiTheme="minorHAnsi"/>
      <w:sz w:val="20"/>
    </w:rPr>
  </w:style>
  <w:style w:type="table" w:styleId="Tabellenraster">
    <w:name w:val="Table Grid"/>
    <w:basedOn w:val="NormaleTabelle"/>
    <w:rsid w:val="00A64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unhideWhenUsed/>
    <w:rsid w:val="00390454"/>
    <w:rPr>
      <w:sz w:val="16"/>
      <w:szCs w:val="16"/>
    </w:rPr>
  </w:style>
  <w:style w:type="paragraph" w:styleId="Kommentartext">
    <w:name w:val="annotation text"/>
    <w:basedOn w:val="Standard"/>
    <w:link w:val="KommentartextZchn"/>
    <w:unhideWhenUsed/>
    <w:rsid w:val="00390454"/>
    <w:pPr>
      <w:spacing w:line="240" w:lineRule="auto"/>
    </w:pPr>
    <w:rPr>
      <w:sz w:val="20"/>
    </w:rPr>
  </w:style>
  <w:style w:type="character" w:customStyle="1" w:styleId="KommentartextZchn">
    <w:name w:val="Kommentartext Zchn"/>
    <w:basedOn w:val="Absatz-Standardschriftart"/>
    <w:link w:val="Kommentartext"/>
    <w:rsid w:val="00390454"/>
    <w:rPr>
      <w:rFonts w:ascii="Verdana" w:hAnsi="Verdana"/>
      <w:sz w:val="20"/>
      <w:lang w:val="de-CH"/>
    </w:rPr>
  </w:style>
  <w:style w:type="paragraph" w:styleId="Kommentarthema">
    <w:name w:val="annotation subject"/>
    <w:basedOn w:val="Kommentartext"/>
    <w:next w:val="Kommentartext"/>
    <w:link w:val="KommentarthemaZchn"/>
    <w:semiHidden/>
    <w:unhideWhenUsed/>
    <w:rsid w:val="00390454"/>
    <w:rPr>
      <w:b/>
      <w:bCs/>
    </w:rPr>
  </w:style>
  <w:style w:type="character" w:customStyle="1" w:styleId="KommentarthemaZchn">
    <w:name w:val="Kommentarthema Zchn"/>
    <w:basedOn w:val="KommentartextZchn"/>
    <w:link w:val="Kommentarthema"/>
    <w:semiHidden/>
    <w:rsid w:val="00390454"/>
    <w:rPr>
      <w:rFonts w:ascii="Verdana" w:hAnsi="Verdana"/>
      <w:b/>
      <w:bCs/>
      <w:sz w:val="20"/>
      <w:lang w:val="de-CH"/>
    </w:rPr>
  </w:style>
  <w:style w:type="paragraph" w:customStyle="1" w:styleId="Formatvorlage1">
    <w:name w:val="Formatvorlage1"/>
    <w:basedOn w:val="berschrift5"/>
    <w:link w:val="Formatvorlage1Zchn"/>
    <w:qFormat/>
    <w:rsid w:val="003F6FAC"/>
    <w:pPr>
      <w:spacing w:before="120" w:after="120"/>
      <w:ind w:left="567"/>
    </w:pPr>
    <w:rPr>
      <w:rFonts w:ascii="Verdana" w:hAnsi="Verdana"/>
      <w:b/>
      <w:color w:val="000000" w:themeColor="text1"/>
      <w:sz w:val="20"/>
    </w:rPr>
  </w:style>
  <w:style w:type="character" w:customStyle="1" w:styleId="berschrift5Zchn">
    <w:name w:val="Überschrift 5 Zchn"/>
    <w:basedOn w:val="Absatz-Standardschriftart"/>
    <w:link w:val="berschrift5"/>
    <w:semiHidden/>
    <w:rsid w:val="003F6FAC"/>
    <w:rPr>
      <w:rFonts w:asciiTheme="majorHAnsi" w:eastAsiaTheme="majorEastAsia" w:hAnsiTheme="majorHAnsi" w:cstheme="majorBidi"/>
      <w:color w:val="365F91" w:themeColor="accent1" w:themeShade="BF"/>
      <w:sz w:val="18"/>
      <w:lang w:val="de-CH"/>
    </w:rPr>
  </w:style>
  <w:style w:type="character" w:customStyle="1" w:styleId="Formatvorlage1Zchn">
    <w:name w:val="Formatvorlage1 Zchn"/>
    <w:basedOn w:val="berschrift5Zchn"/>
    <w:link w:val="Formatvorlage1"/>
    <w:rsid w:val="003F6FAC"/>
    <w:rPr>
      <w:rFonts w:ascii="Verdana" w:eastAsiaTheme="majorEastAsia" w:hAnsi="Verdana" w:cstheme="majorBidi"/>
      <w:b/>
      <w:color w:val="000000" w:themeColor="text1"/>
      <w:sz w:val="20"/>
      <w:lang w:val="de-CH"/>
    </w:rPr>
  </w:style>
  <w:style w:type="paragraph" w:customStyle="1" w:styleId="Formatvorlage2">
    <w:name w:val="Formatvorlage2"/>
    <w:basedOn w:val="Standard"/>
    <w:link w:val="Formatvorlage2Zchn"/>
    <w:qFormat/>
    <w:rsid w:val="00FD5563"/>
  </w:style>
  <w:style w:type="paragraph" w:customStyle="1" w:styleId="Formatvorlage3">
    <w:name w:val="Formatvorlage3"/>
    <w:basedOn w:val="berschrift5"/>
    <w:next w:val="berschrift5"/>
    <w:qFormat/>
    <w:rsid w:val="00EF338C"/>
    <w:pPr>
      <w:numPr>
        <w:numId w:val="19"/>
      </w:numPr>
      <w:spacing w:before="480" w:after="180"/>
      <w:ind w:left="1134" w:hanging="1134"/>
    </w:pPr>
    <w:rPr>
      <w:rFonts w:ascii="Verdana" w:hAnsi="Verdana"/>
      <w:b/>
      <w:color w:val="000000" w:themeColor="text1"/>
      <w:sz w:val="20"/>
    </w:rPr>
  </w:style>
  <w:style w:type="character" w:customStyle="1" w:styleId="Formatvorlage2Zchn">
    <w:name w:val="Formatvorlage2 Zchn"/>
    <w:basedOn w:val="Absatz-Standardschriftart"/>
    <w:link w:val="Formatvorlage2"/>
    <w:rsid w:val="00FD5563"/>
    <w:rPr>
      <w:rFonts w:ascii="Verdana" w:hAnsi="Verdana"/>
      <w:sz w:val="18"/>
      <w:lang w:val="de-CH"/>
    </w:rPr>
  </w:style>
  <w:style w:type="paragraph" w:customStyle="1" w:styleId="Formatvorlage4">
    <w:name w:val="Formatvorlage4"/>
    <w:basedOn w:val="berschrift3"/>
    <w:link w:val="Formatvorlage4Zchn"/>
    <w:qFormat/>
    <w:rsid w:val="00B11C9A"/>
    <w:pPr>
      <w:numPr>
        <w:numId w:val="0"/>
      </w:numPr>
    </w:pPr>
  </w:style>
  <w:style w:type="character" w:customStyle="1" w:styleId="berschrift4Zchn">
    <w:name w:val="Überschrift 4 Zchn"/>
    <w:basedOn w:val="Absatz-Standardschriftart"/>
    <w:link w:val="berschrift40"/>
    <w:rsid w:val="00085AF7"/>
    <w:rPr>
      <w:rFonts w:ascii="Verdana" w:hAnsi="Verdana"/>
      <w:b/>
      <w:sz w:val="20"/>
      <w:lang w:val="de-CH"/>
    </w:rPr>
  </w:style>
  <w:style w:type="character" w:customStyle="1" w:styleId="Formatvorlage4Zchn">
    <w:name w:val="Formatvorlage4 Zchn"/>
    <w:basedOn w:val="Absatz-Standardschriftart"/>
    <w:link w:val="Formatvorlage4"/>
    <w:rsid w:val="00B11C9A"/>
    <w:rPr>
      <w:rFonts w:ascii="Verdana" w:hAnsi="Verdana"/>
      <w:b/>
      <w:lang w:val="de-CH"/>
    </w:rPr>
  </w:style>
  <w:style w:type="character" w:customStyle="1" w:styleId="berschrift6Zchn">
    <w:name w:val="Überschrift 6 Zchn"/>
    <w:basedOn w:val="Absatz-Standardschriftart"/>
    <w:link w:val="berschrift6"/>
    <w:semiHidden/>
    <w:rsid w:val="004A4A9F"/>
    <w:rPr>
      <w:rFonts w:asciiTheme="majorHAnsi" w:eastAsiaTheme="majorEastAsia" w:hAnsiTheme="majorHAnsi" w:cstheme="majorBidi"/>
      <w:color w:val="243F60" w:themeColor="accent1" w:themeShade="7F"/>
      <w:sz w:val="18"/>
      <w:lang w:val="de-CH"/>
    </w:rPr>
  </w:style>
  <w:style w:type="character" w:customStyle="1" w:styleId="FuzeileZchn">
    <w:name w:val="Fußzeile Zchn"/>
    <w:basedOn w:val="Absatz-Standardschriftart"/>
    <w:link w:val="Fuzeile"/>
    <w:uiPriority w:val="99"/>
    <w:rsid w:val="003D4757"/>
    <w:rPr>
      <w:rFonts w:ascii="Verdana" w:hAnsi="Verdana"/>
      <w:sz w:val="18"/>
      <w:lang w:val="de-CH"/>
    </w:rPr>
  </w:style>
  <w:style w:type="paragraph" w:styleId="Inhaltsverzeichnisberschrift">
    <w:name w:val="TOC Heading"/>
    <w:basedOn w:val="berschrift1"/>
    <w:next w:val="Standard"/>
    <w:uiPriority w:val="39"/>
    <w:unhideWhenUsed/>
    <w:qFormat/>
    <w:rsid w:val="00546854"/>
    <w:pPr>
      <w:keepLines/>
      <w:numPr>
        <w:numId w:val="0"/>
      </w:numPr>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lang w:eastAsia="de-CH"/>
    </w:rPr>
  </w:style>
  <w:style w:type="paragraph" w:customStyle="1" w:styleId="berschriftohneNummerierung">
    <w:name w:val="Überschrift ohne Nummerierung"/>
    <w:basedOn w:val="berschrift1"/>
    <w:qFormat/>
    <w:rsid w:val="00A3028D"/>
    <w:pPr>
      <w:numPr>
        <w:numId w:val="0"/>
      </w:numPr>
    </w:pPr>
    <w:rPr>
      <w:b w:val="0"/>
      <w:color w:val="76B85C"/>
    </w:rPr>
  </w:style>
  <w:style w:type="paragraph" w:customStyle="1" w:styleId="Formatvorlage5">
    <w:name w:val="Formatvorlage5"/>
    <w:basedOn w:val="berschrift4"/>
    <w:qFormat/>
    <w:rsid w:val="00875BFB"/>
    <w:pPr>
      <w:numPr>
        <w:numId w:val="32"/>
      </w:numPr>
    </w:pPr>
    <w:rPr>
      <w:sz w:val="20"/>
    </w:rPr>
  </w:style>
  <w:style w:type="paragraph" w:customStyle="1" w:styleId="Formatvorlage6">
    <w:name w:val="Formatvorlage6"/>
    <w:basedOn w:val="berschrift4"/>
    <w:qFormat/>
    <w:rsid w:val="00875BFB"/>
    <w:rPr>
      <w:sz w:val="20"/>
    </w:rPr>
  </w:style>
  <w:style w:type="paragraph" w:customStyle="1" w:styleId="Formatvorlage7">
    <w:name w:val="Formatvorlage7"/>
    <w:basedOn w:val="Formatvorlage4"/>
    <w:qFormat/>
    <w:rsid w:val="0091047C"/>
    <w:pPr>
      <w:numPr>
        <w:numId w:val="33"/>
      </w:numPr>
    </w:pPr>
  </w:style>
  <w:style w:type="paragraph" w:customStyle="1" w:styleId="Formatvorlage8">
    <w:name w:val="Formatvorlage8"/>
    <w:basedOn w:val="Formatvorlage5"/>
    <w:qFormat/>
    <w:rsid w:val="0091047C"/>
    <w:pPr>
      <w:numPr>
        <w:numId w:val="34"/>
      </w:numPr>
    </w:pPr>
  </w:style>
  <w:style w:type="paragraph" w:customStyle="1" w:styleId="Formatvorlage9">
    <w:name w:val="Formatvorlage9"/>
    <w:basedOn w:val="Formatvorlage4"/>
    <w:qFormat/>
    <w:rsid w:val="0091047C"/>
    <w:pPr>
      <w:numPr>
        <w:numId w:val="35"/>
      </w:numPr>
    </w:pPr>
  </w:style>
  <w:style w:type="character" w:customStyle="1" w:styleId="berschrift7Zchn">
    <w:name w:val="Überschrift 7 Zchn"/>
    <w:basedOn w:val="Absatz-Standardschriftart"/>
    <w:link w:val="berschrift7"/>
    <w:semiHidden/>
    <w:rsid w:val="00417D93"/>
    <w:rPr>
      <w:rFonts w:asciiTheme="majorHAnsi" w:eastAsiaTheme="majorEastAsia" w:hAnsiTheme="majorHAnsi" w:cstheme="majorBidi"/>
      <w:i/>
      <w:iCs/>
      <w:color w:val="243F60" w:themeColor="accent1" w:themeShade="7F"/>
      <w:sz w:val="18"/>
      <w:lang w:val="de-CH"/>
    </w:rPr>
  </w:style>
  <w:style w:type="character" w:customStyle="1" w:styleId="berschrift8Zchn">
    <w:name w:val="Überschrift 8 Zchn"/>
    <w:basedOn w:val="Absatz-Standardschriftart"/>
    <w:link w:val="berschrift8"/>
    <w:semiHidden/>
    <w:rsid w:val="00417D93"/>
    <w:rPr>
      <w:rFonts w:asciiTheme="majorHAnsi" w:eastAsiaTheme="majorEastAsia" w:hAnsiTheme="majorHAnsi" w:cstheme="majorBidi"/>
      <w:color w:val="272727" w:themeColor="text1" w:themeTint="D8"/>
      <w:sz w:val="21"/>
      <w:szCs w:val="21"/>
      <w:lang w:val="de-CH"/>
    </w:rPr>
  </w:style>
  <w:style w:type="character" w:customStyle="1" w:styleId="berschrift9Zchn">
    <w:name w:val="Überschrift 9 Zchn"/>
    <w:basedOn w:val="Absatz-Standardschriftart"/>
    <w:link w:val="berschrift9"/>
    <w:semiHidden/>
    <w:rsid w:val="00417D93"/>
    <w:rPr>
      <w:rFonts w:asciiTheme="majorHAnsi" w:eastAsiaTheme="majorEastAsia" w:hAnsiTheme="majorHAnsi" w:cstheme="majorBidi"/>
      <w:i/>
      <w:iCs/>
      <w:color w:val="272727" w:themeColor="text1" w:themeTint="D8"/>
      <w:sz w:val="21"/>
      <w:szCs w:val="21"/>
      <w:lang w:val="de-CH"/>
    </w:rPr>
  </w:style>
  <w:style w:type="paragraph" w:customStyle="1" w:styleId="Artikel">
    <w:name w:val="Artikel"/>
    <w:basedOn w:val="Formatvorlage3"/>
    <w:qFormat/>
    <w:rsid w:val="005C3510"/>
    <w:pPr>
      <w:ind w:left="993" w:hanging="993"/>
    </w:pPr>
    <w:rPr>
      <w:sz w:val="18"/>
      <w:szCs w:val="18"/>
    </w:rPr>
  </w:style>
  <w:style w:type="character" w:customStyle="1" w:styleId="titletext">
    <w:name w:val="title_text"/>
    <w:basedOn w:val="Absatz-Standardschriftart"/>
    <w:rsid w:val="00647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01500">
      <w:bodyDiv w:val="1"/>
      <w:marLeft w:val="0"/>
      <w:marRight w:val="0"/>
      <w:marTop w:val="0"/>
      <w:marBottom w:val="0"/>
      <w:divBdr>
        <w:top w:val="none" w:sz="0" w:space="0" w:color="auto"/>
        <w:left w:val="none" w:sz="0" w:space="0" w:color="auto"/>
        <w:bottom w:val="none" w:sz="0" w:space="0" w:color="auto"/>
        <w:right w:val="none" w:sz="0" w:space="0" w:color="auto"/>
      </w:divBdr>
    </w:div>
    <w:div w:id="533880807">
      <w:bodyDiv w:val="1"/>
      <w:marLeft w:val="0"/>
      <w:marRight w:val="0"/>
      <w:marTop w:val="0"/>
      <w:marBottom w:val="0"/>
      <w:divBdr>
        <w:top w:val="none" w:sz="0" w:space="0" w:color="auto"/>
        <w:left w:val="none" w:sz="0" w:space="0" w:color="auto"/>
        <w:bottom w:val="none" w:sz="0" w:space="0" w:color="auto"/>
        <w:right w:val="none" w:sz="0" w:space="0" w:color="auto"/>
      </w:divBdr>
      <w:divsChild>
        <w:div w:id="1995525423">
          <w:marLeft w:val="0"/>
          <w:marRight w:val="0"/>
          <w:marTop w:val="0"/>
          <w:marBottom w:val="0"/>
          <w:divBdr>
            <w:top w:val="none" w:sz="0" w:space="0" w:color="auto"/>
            <w:left w:val="none" w:sz="0" w:space="0" w:color="auto"/>
            <w:bottom w:val="none" w:sz="0" w:space="0" w:color="auto"/>
            <w:right w:val="none" w:sz="0" w:space="0" w:color="auto"/>
          </w:divBdr>
        </w:div>
      </w:divsChild>
    </w:div>
    <w:div w:id="539826571">
      <w:bodyDiv w:val="1"/>
      <w:marLeft w:val="0"/>
      <w:marRight w:val="0"/>
      <w:marTop w:val="0"/>
      <w:marBottom w:val="0"/>
      <w:divBdr>
        <w:top w:val="none" w:sz="0" w:space="0" w:color="auto"/>
        <w:left w:val="none" w:sz="0" w:space="0" w:color="auto"/>
        <w:bottom w:val="none" w:sz="0" w:space="0" w:color="auto"/>
        <w:right w:val="none" w:sz="0" w:space="0" w:color="auto"/>
      </w:divBdr>
    </w:div>
    <w:div w:id="584192508">
      <w:bodyDiv w:val="1"/>
      <w:marLeft w:val="0"/>
      <w:marRight w:val="0"/>
      <w:marTop w:val="0"/>
      <w:marBottom w:val="0"/>
      <w:divBdr>
        <w:top w:val="none" w:sz="0" w:space="0" w:color="auto"/>
        <w:left w:val="none" w:sz="0" w:space="0" w:color="auto"/>
        <w:bottom w:val="none" w:sz="0" w:space="0" w:color="auto"/>
        <w:right w:val="none" w:sz="0" w:space="0" w:color="auto"/>
      </w:divBdr>
    </w:div>
    <w:div w:id="626473145">
      <w:bodyDiv w:val="1"/>
      <w:marLeft w:val="0"/>
      <w:marRight w:val="0"/>
      <w:marTop w:val="0"/>
      <w:marBottom w:val="0"/>
      <w:divBdr>
        <w:top w:val="none" w:sz="0" w:space="0" w:color="auto"/>
        <w:left w:val="none" w:sz="0" w:space="0" w:color="auto"/>
        <w:bottom w:val="none" w:sz="0" w:space="0" w:color="auto"/>
        <w:right w:val="none" w:sz="0" w:space="0" w:color="auto"/>
      </w:divBdr>
    </w:div>
    <w:div w:id="630131153">
      <w:bodyDiv w:val="1"/>
      <w:marLeft w:val="0"/>
      <w:marRight w:val="0"/>
      <w:marTop w:val="0"/>
      <w:marBottom w:val="0"/>
      <w:divBdr>
        <w:top w:val="none" w:sz="0" w:space="0" w:color="auto"/>
        <w:left w:val="none" w:sz="0" w:space="0" w:color="auto"/>
        <w:bottom w:val="none" w:sz="0" w:space="0" w:color="auto"/>
        <w:right w:val="none" w:sz="0" w:space="0" w:color="auto"/>
      </w:divBdr>
    </w:div>
    <w:div w:id="1027099255">
      <w:bodyDiv w:val="1"/>
      <w:marLeft w:val="0"/>
      <w:marRight w:val="0"/>
      <w:marTop w:val="0"/>
      <w:marBottom w:val="0"/>
      <w:divBdr>
        <w:top w:val="none" w:sz="0" w:space="0" w:color="auto"/>
        <w:left w:val="none" w:sz="0" w:space="0" w:color="auto"/>
        <w:bottom w:val="none" w:sz="0" w:space="0" w:color="auto"/>
        <w:right w:val="none" w:sz="0" w:space="0" w:color="auto"/>
      </w:divBdr>
    </w:div>
    <w:div w:id="1269779275">
      <w:bodyDiv w:val="1"/>
      <w:marLeft w:val="0"/>
      <w:marRight w:val="0"/>
      <w:marTop w:val="0"/>
      <w:marBottom w:val="0"/>
      <w:divBdr>
        <w:top w:val="none" w:sz="0" w:space="0" w:color="auto"/>
        <w:left w:val="none" w:sz="0" w:space="0" w:color="auto"/>
        <w:bottom w:val="none" w:sz="0" w:space="0" w:color="auto"/>
        <w:right w:val="none" w:sz="0" w:space="0" w:color="auto"/>
      </w:divBdr>
    </w:div>
    <w:div w:id="1333676116">
      <w:bodyDiv w:val="1"/>
      <w:marLeft w:val="0"/>
      <w:marRight w:val="0"/>
      <w:marTop w:val="0"/>
      <w:marBottom w:val="0"/>
      <w:divBdr>
        <w:top w:val="none" w:sz="0" w:space="0" w:color="auto"/>
        <w:left w:val="none" w:sz="0" w:space="0" w:color="auto"/>
        <w:bottom w:val="none" w:sz="0" w:space="0" w:color="auto"/>
        <w:right w:val="none" w:sz="0" w:space="0" w:color="auto"/>
      </w:divBdr>
      <w:divsChild>
        <w:div w:id="315963671">
          <w:marLeft w:val="0"/>
          <w:marRight w:val="0"/>
          <w:marTop w:val="0"/>
          <w:marBottom w:val="495"/>
          <w:divBdr>
            <w:top w:val="none" w:sz="0" w:space="0" w:color="auto"/>
            <w:left w:val="none" w:sz="0" w:space="0" w:color="auto"/>
            <w:bottom w:val="none" w:sz="0" w:space="0" w:color="auto"/>
            <w:right w:val="none" w:sz="0" w:space="0" w:color="auto"/>
          </w:divBdr>
          <w:divsChild>
            <w:div w:id="1677884178">
              <w:marLeft w:val="0"/>
              <w:marRight w:val="0"/>
              <w:marTop w:val="3"/>
              <w:marBottom w:val="3"/>
              <w:divBdr>
                <w:top w:val="single" w:sz="6" w:space="0" w:color="CCCCCC"/>
                <w:left w:val="single" w:sz="6" w:space="0" w:color="CCCCCC"/>
                <w:bottom w:val="single" w:sz="6" w:space="0" w:color="CCCCCC"/>
                <w:right w:val="single" w:sz="6" w:space="0" w:color="CCCCCC"/>
              </w:divBdr>
              <w:divsChild>
                <w:div w:id="1570268757">
                  <w:marLeft w:val="0"/>
                  <w:marRight w:val="0"/>
                  <w:marTop w:val="0"/>
                  <w:marBottom w:val="0"/>
                  <w:divBdr>
                    <w:top w:val="none" w:sz="0" w:space="0" w:color="auto"/>
                    <w:left w:val="none" w:sz="0" w:space="0" w:color="auto"/>
                    <w:bottom w:val="none" w:sz="0" w:space="0" w:color="auto"/>
                    <w:right w:val="none" w:sz="0" w:space="0" w:color="auto"/>
                  </w:divBdr>
                  <w:divsChild>
                    <w:div w:id="138644288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401101014">
      <w:bodyDiv w:val="1"/>
      <w:marLeft w:val="0"/>
      <w:marRight w:val="0"/>
      <w:marTop w:val="0"/>
      <w:marBottom w:val="0"/>
      <w:divBdr>
        <w:top w:val="none" w:sz="0" w:space="0" w:color="auto"/>
        <w:left w:val="none" w:sz="0" w:space="0" w:color="auto"/>
        <w:bottom w:val="none" w:sz="0" w:space="0" w:color="auto"/>
        <w:right w:val="none" w:sz="0" w:space="0" w:color="auto"/>
      </w:divBdr>
    </w:div>
    <w:div w:id="1624539070">
      <w:bodyDiv w:val="1"/>
      <w:marLeft w:val="0"/>
      <w:marRight w:val="0"/>
      <w:marTop w:val="0"/>
      <w:marBottom w:val="0"/>
      <w:divBdr>
        <w:top w:val="none" w:sz="0" w:space="0" w:color="auto"/>
        <w:left w:val="none" w:sz="0" w:space="0" w:color="auto"/>
        <w:bottom w:val="none" w:sz="0" w:space="0" w:color="auto"/>
        <w:right w:val="none" w:sz="0" w:space="0" w:color="auto"/>
      </w:divBdr>
    </w:div>
    <w:div w:id="1664047609">
      <w:bodyDiv w:val="1"/>
      <w:marLeft w:val="0"/>
      <w:marRight w:val="0"/>
      <w:marTop w:val="0"/>
      <w:marBottom w:val="0"/>
      <w:divBdr>
        <w:top w:val="none" w:sz="0" w:space="0" w:color="auto"/>
        <w:left w:val="none" w:sz="0" w:space="0" w:color="auto"/>
        <w:bottom w:val="none" w:sz="0" w:space="0" w:color="auto"/>
        <w:right w:val="none" w:sz="0" w:space="0" w:color="auto"/>
      </w:divBdr>
    </w:div>
    <w:div w:id="1868327435">
      <w:bodyDiv w:val="1"/>
      <w:marLeft w:val="0"/>
      <w:marRight w:val="0"/>
      <w:marTop w:val="0"/>
      <w:marBottom w:val="0"/>
      <w:divBdr>
        <w:top w:val="none" w:sz="0" w:space="0" w:color="auto"/>
        <w:left w:val="none" w:sz="0" w:space="0" w:color="auto"/>
        <w:bottom w:val="none" w:sz="0" w:space="0" w:color="auto"/>
        <w:right w:val="none" w:sz="0" w:space="0" w:color="auto"/>
      </w:divBdr>
    </w:div>
    <w:div w:id="1913006641">
      <w:bodyDiv w:val="1"/>
      <w:marLeft w:val="0"/>
      <w:marRight w:val="0"/>
      <w:marTop w:val="0"/>
      <w:marBottom w:val="0"/>
      <w:divBdr>
        <w:top w:val="none" w:sz="0" w:space="0" w:color="auto"/>
        <w:left w:val="none" w:sz="0" w:space="0" w:color="auto"/>
        <w:bottom w:val="none" w:sz="0" w:space="0" w:color="auto"/>
        <w:right w:val="none" w:sz="0" w:space="0" w:color="auto"/>
      </w:divBdr>
    </w:div>
    <w:div w:id="206787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bvr.ch"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bvr.c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RM</Language>
    <ARENavigation xmlns="2d999939-2a46-46d1-8935-28b39244f330">Wegleitungen</ARENavigation>
    <PublishingExpirationDate xmlns="http://schemas.microsoft.com/sharepoint/v3" xsi:nil="true"/>
    <CustomerID xmlns="b9bbc5c3-42c9-4c30-b7a3-3f0c5e2a5378"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EE1F7-221F-4C9E-AAF0-A7EB85ADAA52}"/>
</file>

<file path=customXml/itemProps2.xml><?xml version="1.0" encoding="utf-8"?>
<ds:datastoreItem xmlns:ds="http://schemas.openxmlformats.org/officeDocument/2006/customXml" ds:itemID="{637EEE6C-7D0A-41DD-9F70-ECE31B1AD638}"/>
</file>

<file path=customXml/itemProps3.xml><?xml version="1.0" encoding="utf-8"?>
<ds:datastoreItem xmlns:ds="http://schemas.openxmlformats.org/officeDocument/2006/customXml" ds:itemID="{682F6A8D-5E28-43D6-81ED-A1F73F6BC87B}"/>
</file>

<file path=customXml/itemProps4.xml><?xml version="1.0" encoding="utf-8"?>
<ds:datastoreItem xmlns:ds="http://schemas.openxmlformats.org/officeDocument/2006/customXml" ds:itemID="{21B4C966-F374-4732-95B7-62884548AAD6}"/>
</file>

<file path=docProps/app.xml><?xml version="1.0" encoding="utf-8"?>
<Properties xmlns="http://schemas.openxmlformats.org/officeDocument/2006/extended-properties" xmlns:vt="http://schemas.openxmlformats.org/officeDocument/2006/docPropsVTypes">
  <Template>Normal.dotm</Template>
  <TotalTime>0</TotalTime>
  <Pages>51</Pages>
  <Words>15982</Words>
  <Characters>100688</Characters>
  <Application>Microsoft Office Word</Application>
  <DocSecurity>0</DocSecurity>
  <Lines>839</Lines>
  <Paragraphs>232</Paragraphs>
  <ScaleCrop>false</ScaleCrop>
  <HeadingPairs>
    <vt:vector size="2" baseType="variant">
      <vt:variant>
        <vt:lpstr>Titel</vt:lpstr>
      </vt:variant>
      <vt:variant>
        <vt:i4>1</vt:i4>
      </vt:variant>
    </vt:vector>
  </HeadingPairs>
  <TitlesOfParts>
    <vt:vector size="1" baseType="lpstr">
      <vt:lpstr>Leeres Dokument</vt:lpstr>
    </vt:vector>
  </TitlesOfParts>
  <Company>WinJur AG</Company>
  <LinksUpToDate>false</LinksUpToDate>
  <CharactersWithSpaces>116438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Explicaziuns davart il model d'ina lescha da construcziun (MLC 2020) per vischnancas grischunas</dc:title>
  <dc:creator>C.Ventrici@caviezelpartner.ch</dc:creator>
  <cp:lastModifiedBy>Baer Markus</cp:lastModifiedBy>
  <cp:revision>4</cp:revision>
  <cp:lastPrinted>2020-10-13T13:55:00Z</cp:lastPrinted>
  <dcterms:created xsi:type="dcterms:W3CDTF">2021-06-29T09:53:00Z</dcterms:created>
  <dcterms:modified xsi:type="dcterms:W3CDTF">2021-06-29T10:02:00Z</dcterms:modified>
  <cp:category>Nutzungsplanung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