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8.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913E65" w:rsidTr="000A4E2B">
        <w:trPr>
          <w:trHeight w:hRule="exact" w:val="20"/>
        </w:trPr>
        <w:tc>
          <w:tcPr>
            <w:tcW w:w="9921" w:type="dxa"/>
            <w:tcMar>
              <w:bottom w:w="0" w:type="dxa"/>
              <w:right w:w="567" w:type="dxa"/>
            </w:tcMar>
          </w:tcPr>
          <w:p w:rsidR="004D4124" w:rsidRPr="00952F3A" w:rsidRDefault="008F43BB" w:rsidP="008C37BE">
            <w:pPr>
              <w:pStyle w:val="Verzeichnis4"/>
            </w:pPr>
          </w:p>
        </w:tc>
      </w:tr>
    </w:tbl>
    <w:p w:rsidR="008E6E00" w:rsidRPr="00952F3A" w:rsidRDefault="008F43BB" w:rsidP="005133D0">
      <w:pPr>
        <w:pStyle w:val="zOawBlindzeile"/>
        <w:sectPr w:rsidR="008E6E00" w:rsidRPr="00952F3A" w:rsidSect="00436299">
          <w:footerReference w:type="default" r:id="rId13"/>
          <w:type w:val="continuous"/>
          <w:pgSz w:w="11906" w:h="16838"/>
          <w:pgMar w:top="568" w:right="851" w:bottom="851" w:left="1418" w:header="283" w:footer="567" w:gutter="0"/>
          <w:cols w:space="708"/>
          <w:docGrid w:linePitch="360"/>
        </w:sectPr>
      </w:pPr>
    </w:p>
    <w:p w:rsidR="00107BC5" w:rsidRDefault="0049150C" w:rsidP="00A60F33">
      <w:pPr>
        <w:spacing w:after="240" w:line="276" w:lineRule="auto"/>
        <w:rPr>
          <w:rFonts w:cs="Arial"/>
          <w:b/>
          <w:bCs/>
          <w:sz w:val="28"/>
        </w:rPr>
      </w:pPr>
      <w:r w:rsidRPr="00107BC5">
        <w:rPr>
          <w:rFonts w:cs="Arial"/>
          <w:b/>
          <w:bCs/>
          <w:sz w:val="28"/>
        </w:rPr>
        <w:t>Textvorschlag zur Konzession</w:t>
      </w:r>
      <w:r w:rsidR="00107BC5" w:rsidRPr="00107BC5">
        <w:rPr>
          <w:rFonts w:cs="Arial"/>
          <w:b/>
          <w:bCs/>
          <w:sz w:val="28"/>
        </w:rPr>
        <w:t>serteilung</w:t>
      </w:r>
    </w:p>
    <w:p w:rsidR="007D6E3A" w:rsidRPr="007D6E3A" w:rsidRDefault="007D6E3A" w:rsidP="00A60F33">
      <w:pPr>
        <w:spacing w:after="240" w:line="276" w:lineRule="auto"/>
        <w:rPr>
          <w:rFonts w:cs="Arial"/>
          <w:bCs/>
        </w:rPr>
      </w:pPr>
      <w:r>
        <w:rPr>
          <w:rFonts w:cs="Arial"/>
          <w:bCs/>
        </w:rPr>
        <w:t>ANU-106-01d / 08.01.2025</w:t>
      </w:r>
    </w:p>
    <w:p w:rsidR="0011379B" w:rsidRDefault="00107BC5" w:rsidP="00A60F33">
      <w:pPr>
        <w:spacing w:after="240" w:line="276" w:lineRule="auto"/>
        <w:rPr>
          <w:rFonts w:cs="Arial"/>
          <w:bCs/>
        </w:rPr>
      </w:pPr>
      <w:r>
        <w:rPr>
          <w:rFonts w:cs="Arial"/>
          <w:bCs/>
        </w:rPr>
        <w:t>D</w:t>
      </w:r>
      <w:r w:rsidR="0049150C" w:rsidRPr="00303964">
        <w:rPr>
          <w:rFonts w:cs="Arial"/>
          <w:bCs/>
        </w:rPr>
        <w:t xml:space="preserve">ie </w:t>
      </w:r>
      <w:r w:rsidR="0049150C" w:rsidRPr="00107BC5">
        <w:rPr>
          <w:rFonts w:cs="Arial"/>
          <w:bCs/>
          <w:highlight w:val="yellow"/>
        </w:rPr>
        <w:t>gelb</w:t>
      </w:r>
      <w:r w:rsidR="0049150C" w:rsidRPr="00303964">
        <w:rPr>
          <w:rFonts w:cs="Arial"/>
          <w:bCs/>
        </w:rPr>
        <w:t xml:space="preserve"> markierten Worte und Textpassagen bitte anpassen, ergänzen und/oder löschen</w:t>
      </w:r>
      <w:r w:rsidR="0049150C">
        <w:rPr>
          <w:rFonts w:cs="Arial"/>
          <w:bCs/>
        </w:rPr>
        <w:t xml:space="preserve">. </w:t>
      </w:r>
    </w:p>
    <w:p w:rsidR="0011379B" w:rsidRPr="00303964" w:rsidRDefault="0049150C" w:rsidP="00A60F33">
      <w:pPr>
        <w:spacing w:line="276" w:lineRule="auto"/>
        <w:rPr>
          <w:rFonts w:cs="Arial"/>
          <w:bCs/>
        </w:rPr>
      </w:pPr>
      <w:r w:rsidRPr="00CF1EFA">
        <w:rPr>
          <w:rFonts w:cs="Arial"/>
          <w:b/>
          <w:bCs/>
        </w:rPr>
        <w:t>Hinweis:</w:t>
      </w:r>
      <w:r w:rsidRPr="00CF1EFA">
        <w:rPr>
          <w:rFonts w:cs="Arial"/>
          <w:bCs/>
        </w:rPr>
        <w:t xml:space="preserve"> Die Grundwasserkonzession der Gemeinde darf erst nach erfolgter öffentlicher Auflage der vorgesehenen Grundwassernutzung unterschrieben werden. Wenn die öffentliche Auflage mit dem Baubewilligungsverfahren bereits erfolgt ist, entfällt eine weitere öffentliche Auflage.</w:t>
      </w:r>
    </w:p>
    <w:p w:rsidR="0011379B" w:rsidRPr="00107BC5" w:rsidRDefault="008F43BB" w:rsidP="00107BC5">
      <w:pPr>
        <w:pBdr>
          <w:bottom w:val="single" w:sz="4" w:space="1" w:color="auto"/>
        </w:pBdr>
        <w:spacing w:after="100"/>
        <w:rPr>
          <w:rFonts w:cs="Arial"/>
          <w:bCs/>
          <w:sz w:val="6"/>
          <w:szCs w:val="6"/>
        </w:rPr>
      </w:pPr>
    </w:p>
    <w:p w:rsidR="0011379B" w:rsidRPr="00CF1EFA" w:rsidRDefault="0049150C" w:rsidP="00A60F33">
      <w:pPr>
        <w:pStyle w:val="Titel"/>
        <w:spacing w:before="600" w:after="120"/>
        <w:jc w:val="both"/>
        <w:rPr>
          <w:rFonts w:cs="Arial"/>
          <w:b w:val="0"/>
          <w:bCs/>
          <w:sz w:val="32"/>
          <w:szCs w:val="36"/>
        </w:rPr>
      </w:pPr>
      <w:r w:rsidRPr="00B51472">
        <w:rPr>
          <w:spacing w:val="60"/>
          <w:sz w:val="32"/>
        </w:rPr>
        <w:t>GRUNDWASSERKONZESSION</w:t>
      </w:r>
    </w:p>
    <w:p w:rsidR="00AF7687" w:rsidRPr="00CF1EFA" w:rsidRDefault="0049150C" w:rsidP="007A45F9">
      <w:pPr>
        <w:tabs>
          <w:tab w:val="left" w:pos="1843"/>
        </w:tabs>
        <w:spacing w:after="60" w:line="276" w:lineRule="auto"/>
        <w:rPr>
          <w:rFonts w:cs="Arial"/>
          <w:b/>
        </w:rPr>
      </w:pPr>
      <w:r w:rsidRPr="001F5844">
        <w:rPr>
          <w:rFonts w:cs="Arial"/>
          <w:b/>
        </w:rPr>
        <w:t xml:space="preserve">Zwecks </w:t>
      </w:r>
      <w:r w:rsidR="00895F79">
        <w:rPr>
          <w:rFonts w:cs="Arial"/>
          <w:b/>
        </w:rPr>
        <w:t>Wärme- und/oder Kältegewinnung</w:t>
      </w:r>
    </w:p>
    <w:p w:rsidR="0011379B" w:rsidRPr="00CF1EFA" w:rsidRDefault="008F43BB" w:rsidP="007A45F9">
      <w:pPr>
        <w:tabs>
          <w:tab w:val="left" w:pos="1843"/>
        </w:tabs>
        <w:spacing w:after="60" w:line="276" w:lineRule="auto"/>
        <w:rPr>
          <w:rFonts w:cs="Arial"/>
        </w:rPr>
      </w:pPr>
    </w:p>
    <w:p w:rsidR="0011379B" w:rsidRPr="00CF1EFA" w:rsidRDefault="008F43BB" w:rsidP="007A45F9">
      <w:pPr>
        <w:tabs>
          <w:tab w:val="left" w:pos="1843"/>
        </w:tabs>
        <w:spacing w:after="60" w:line="276" w:lineRule="auto"/>
        <w:rPr>
          <w:rFonts w:cs="Arial"/>
        </w:rPr>
      </w:pPr>
    </w:p>
    <w:p w:rsidR="0011379B" w:rsidRPr="00522C43" w:rsidRDefault="0049150C" w:rsidP="00AF7687">
      <w:pPr>
        <w:tabs>
          <w:tab w:val="left" w:pos="1843"/>
          <w:tab w:val="right" w:pos="8931"/>
        </w:tabs>
        <w:spacing w:after="60"/>
        <w:rPr>
          <w:rFonts w:cs="Arial"/>
        </w:rPr>
      </w:pPr>
      <w:r w:rsidRPr="00522C43">
        <w:rPr>
          <w:rFonts w:cs="Arial"/>
        </w:rPr>
        <w:t xml:space="preserve">Die </w:t>
      </w:r>
      <w:r w:rsidRPr="00522C43">
        <w:rPr>
          <w:rFonts w:cs="Arial"/>
          <w:bCs/>
        </w:rPr>
        <w:t>Gemeinde</w:t>
      </w:r>
      <w:r w:rsidRPr="00522C43">
        <w:rPr>
          <w:rFonts w:cs="Arial"/>
        </w:rPr>
        <w:t xml:space="preserve"> </w:t>
      </w:r>
      <w:r w:rsidRPr="00522C43">
        <w:rPr>
          <w:rFonts w:cs="Arial"/>
          <w:highlight w:val="yellow"/>
        </w:rPr>
        <w:t>XY</w:t>
      </w:r>
      <w:r w:rsidRPr="00522C43">
        <w:rPr>
          <w:rFonts w:cs="Arial"/>
        </w:rPr>
        <w:t xml:space="preserve"> vertreten durch den Gemeindevorstand </w:t>
      </w:r>
    </w:p>
    <w:p w:rsidR="0011379B" w:rsidRPr="00522C43" w:rsidRDefault="008F43BB" w:rsidP="00AF7687">
      <w:pPr>
        <w:tabs>
          <w:tab w:val="left" w:pos="1843"/>
          <w:tab w:val="right" w:pos="8931"/>
        </w:tabs>
        <w:spacing w:after="60"/>
        <w:rPr>
          <w:rFonts w:cs="Arial"/>
        </w:rPr>
      </w:pPr>
    </w:p>
    <w:p w:rsidR="0011379B" w:rsidRPr="00522C43" w:rsidRDefault="0049150C" w:rsidP="00AF7687">
      <w:pPr>
        <w:rPr>
          <w:rFonts w:cs="Arial"/>
        </w:rPr>
      </w:pPr>
      <w:r w:rsidRPr="00522C43">
        <w:rPr>
          <w:rFonts w:cs="Arial"/>
          <w:b/>
          <w:bCs/>
        </w:rPr>
        <w:t>erteilt</w:t>
      </w:r>
    </w:p>
    <w:p w:rsidR="0011379B" w:rsidRPr="00522C43" w:rsidRDefault="008F43BB" w:rsidP="00AF7687">
      <w:pPr>
        <w:spacing w:before="60" w:after="60"/>
        <w:rPr>
          <w:rFonts w:cs="Arial"/>
        </w:rPr>
      </w:pPr>
    </w:p>
    <w:p w:rsidR="0011379B" w:rsidRPr="00522C43" w:rsidRDefault="0049150C" w:rsidP="00AF7687">
      <w:pPr>
        <w:spacing w:before="60" w:after="60"/>
        <w:rPr>
          <w:rFonts w:cs="Arial"/>
        </w:rPr>
      </w:pPr>
      <w:r w:rsidRPr="00522C43">
        <w:rPr>
          <w:rFonts w:cs="Arial"/>
          <w:highlight w:val="yellow"/>
        </w:rPr>
        <w:t>Vorname/Name (oder Unternehmung), Adresse, PLZ, Ort</w:t>
      </w:r>
      <w:r>
        <w:rPr>
          <w:rFonts w:cs="Arial"/>
        </w:rPr>
        <w:br/>
      </w:r>
      <w:r w:rsidRPr="00522C43">
        <w:rPr>
          <w:rFonts w:cs="Arial"/>
        </w:rPr>
        <w:t xml:space="preserve">(im folgenden </w:t>
      </w:r>
      <w:r w:rsidRPr="007E46DF">
        <w:rPr>
          <w:rFonts w:cs="Arial"/>
          <w:highlight w:val="yellow"/>
        </w:rPr>
        <w:t>Konzessionär/Konzessionärin</w:t>
      </w:r>
      <w:r w:rsidRPr="00522C43">
        <w:rPr>
          <w:rFonts w:cs="Arial"/>
        </w:rPr>
        <w:t xml:space="preserve"> genannt)</w:t>
      </w:r>
    </w:p>
    <w:p w:rsidR="0011379B" w:rsidRDefault="008F43BB" w:rsidP="007A45F9">
      <w:pPr>
        <w:tabs>
          <w:tab w:val="left" w:pos="3589"/>
        </w:tabs>
        <w:spacing w:before="60" w:line="276" w:lineRule="auto"/>
        <w:rPr>
          <w:rFonts w:cs="Arial"/>
        </w:rPr>
      </w:pPr>
    </w:p>
    <w:p w:rsidR="007D6E3A" w:rsidRPr="00522C43" w:rsidRDefault="007D6E3A" w:rsidP="007A45F9">
      <w:pPr>
        <w:tabs>
          <w:tab w:val="left" w:pos="3589"/>
        </w:tabs>
        <w:spacing w:before="60" w:line="276" w:lineRule="auto"/>
        <w:rPr>
          <w:rFonts w:cs="Arial"/>
        </w:rPr>
      </w:pPr>
    </w:p>
    <w:p w:rsidR="0011379B" w:rsidRPr="00522C43" w:rsidRDefault="0049150C" w:rsidP="007D6E3A">
      <w:pPr>
        <w:tabs>
          <w:tab w:val="right" w:pos="3119"/>
          <w:tab w:val="right" w:pos="4253"/>
          <w:tab w:val="right" w:pos="4962"/>
          <w:tab w:val="right" w:pos="5103"/>
          <w:tab w:val="right" w:pos="5670"/>
        </w:tabs>
        <w:spacing w:after="240"/>
        <w:rPr>
          <w:rFonts w:cs="Arial"/>
        </w:rPr>
      </w:pPr>
      <w:r w:rsidRPr="00522C43">
        <w:rPr>
          <w:rFonts w:cs="Arial"/>
        </w:rPr>
        <w:t xml:space="preserve">gestützt auf Art. 120 f. des Einführungsgesetzes zum Schweizerischen Zivilgesetzbuch </w:t>
      </w:r>
      <w:r>
        <w:rPr>
          <w:rFonts w:cs="Arial"/>
        </w:rPr>
        <w:br/>
      </w:r>
      <w:r w:rsidRPr="00522C43">
        <w:rPr>
          <w:rFonts w:cs="Arial"/>
        </w:rPr>
        <w:t>(</w:t>
      </w:r>
      <w:proofErr w:type="spellStart"/>
      <w:r w:rsidRPr="00522C43">
        <w:rPr>
          <w:rFonts w:cs="Arial"/>
        </w:rPr>
        <w:t>EGzZGB</w:t>
      </w:r>
      <w:proofErr w:type="spellEnd"/>
      <w:r w:rsidRPr="00522C43">
        <w:rPr>
          <w:rFonts w:cs="Arial"/>
        </w:rPr>
        <w:t xml:space="preserve">; BR 210.100) das Recht zur Entnahme von max. </w:t>
      </w:r>
      <w:r w:rsidRPr="00E2255B">
        <w:rPr>
          <w:rFonts w:cs="Arial"/>
          <w:highlight w:val="yellow"/>
        </w:rPr>
        <w:t>xx</w:t>
      </w:r>
      <w:r w:rsidRPr="00522C43">
        <w:rPr>
          <w:rFonts w:cs="Arial"/>
        </w:rPr>
        <w:t xml:space="preserve"> l/min Grundwasser auf </w:t>
      </w:r>
      <w:r>
        <w:rPr>
          <w:rFonts w:cs="Arial"/>
        </w:rPr>
        <w:t xml:space="preserve">der </w:t>
      </w:r>
      <w:r w:rsidRPr="00522C43">
        <w:rPr>
          <w:rFonts w:cs="Arial"/>
        </w:rPr>
        <w:t>Parzelle</w:t>
      </w:r>
      <w:r w:rsidR="007D6E3A">
        <w:rPr>
          <w:rFonts w:cs="Arial"/>
        </w:rPr>
        <w:t> </w:t>
      </w:r>
      <w:r w:rsidRPr="00522C43">
        <w:rPr>
          <w:rFonts w:cs="Arial"/>
        </w:rPr>
        <w:t>Nr.</w:t>
      </w:r>
      <w:r>
        <w:rPr>
          <w:rFonts w:cs="Arial"/>
        </w:rPr>
        <w:t xml:space="preserve"> </w:t>
      </w:r>
      <w:r w:rsidRPr="00671C49">
        <w:rPr>
          <w:rFonts w:cs="Arial"/>
          <w:highlight w:val="yellow"/>
        </w:rPr>
        <w:t>100</w:t>
      </w:r>
      <w:r>
        <w:rPr>
          <w:rFonts w:cs="Arial"/>
        </w:rPr>
        <w:t xml:space="preserve">, Koordinaten </w:t>
      </w:r>
      <w:r w:rsidRPr="00671C49">
        <w:rPr>
          <w:rFonts w:cs="Arial"/>
          <w:highlight w:val="yellow"/>
        </w:rPr>
        <w:t xml:space="preserve">2 xxx </w:t>
      </w:r>
      <w:proofErr w:type="spellStart"/>
      <w:r w:rsidRPr="00671C49">
        <w:rPr>
          <w:rFonts w:cs="Arial"/>
          <w:highlight w:val="yellow"/>
        </w:rPr>
        <w:t>xxx</w:t>
      </w:r>
      <w:proofErr w:type="spellEnd"/>
      <w:r w:rsidRPr="00522C43">
        <w:rPr>
          <w:rFonts w:cs="Arial"/>
        </w:rPr>
        <w:t xml:space="preserve"> / </w:t>
      </w:r>
      <w:r w:rsidRPr="00671C49">
        <w:rPr>
          <w:rFonts w:cs="Arial"/>
          <w:highlight w:val="yellow"/>
        </w:rPr>
        <w:t xml:space="preserve">1 </w:t>
      </w:r>
      <w:proofErr w:type="spellStart"/>
      <w:r w:rsidRPr="00671C49">
        <w:rPr>
          <w:rFonts w:cs="Arial"/>
          <w:highlight w:val="yellow"/>
        </w:rPr>
        <w:t>yyy</w:t>
      </w:r>
      <w:proofErr w:type="spellEnd"/>
      <w:r w:rsidRPr="00671C49">
        <w:rPr>
          <w:rFonts w:cs="Arial"/>
          <w:highlight w:val="yellow"/>
        </w:rPr>
        <w:t xml:space="preserve"> </w:t>
      </w:r>
      <w:proofErr w:type="spellStart"/>
      <w:r w:rsidRPr="00671C49">
        <w:rPr>
          <w:rFonts w:cs="Arial"/>
          <w:highlight w:val="yellow"/>
        </w:rPr>
        <w:t>yyy</w:t>
      </w:r>
      <w:proofErr w:type="spellEnd"/>
      <w:r>
        <w:rPr>
          <w:rFonts w:cs="Arial"/>
        </w:rPr>
        <w:t xml:space="preserve"> </w:t>
      </w:r>
      <w:r w:rsidRPr="00522C43">
        <w:rPr>
          <w:rFonts w:cs="Arial"/>
        </w:rPr>
        <w:t>im Sinne nachstehender Bestimmungen:</w:t>
      </w:r>
    </w:p>
    <w:p w:rsidR="006E2BFD" w:rsidRDefault="00895F79" w:rsidP="006E2BFD">
      <w:pPr>
        <w:pStyle w:val="Listenabsatz"/>
        <w:numPr>
          <w:ilvl w:val="0"/>
          <w:numId w:val="24"/>
        </w:numPr>
        <w:spacing w:before="120" w:after="120"/>
        <w:ind w:left="357" w:hanging="357"/>
        <w:contextualSpacing w:val="0"/>
        <w:rPr>
          <w:rFonts w:cs="Arial"/>
        </w:rPr>
      </w:pPr>
      <w:r w:rsidRPr="006E2BFD">
        <w:rPr>
          <w:rFonts w:cs="Arial"/>
        </w:rPr>
        <w:t xml:space="preserve">Das entnommene Wasser darf ausschliesslich </w:t>
      </w:r>
      <w:r w:rsidRPr="006E2BFD">
        <w:rPr>
          <w:rFonts w:cs="Arial"/>
          <w:highlight w:val="yellow"/>
        </w:rPr>
        <w:t xml:space="preserve">zum Betrieb </w:t>
      </w:r>
      <w:r w:rsidRPr="006E2BFD">
        <w:rPr>
          <w:rFonts w:cs="Arial"/>
          <w:iCs/>
          <w:highlight w:val="yellow"/>
        </w:rPr>
        <w:t>einer Wärmepumpe für die Raumheizung; für die Warmwasseraufbereitung und/oder zu Kühlzwecken für die Liegenschaft (Bezeichnung des Heizobjekts)</w:t>
      </w:r>
      <w:r w:rsidRPr="006E2BFD">
        <w:rPr>
          <w:rFonts w:cs="Arial"/>
        </w:rPr>
        <w:t xml:space="preserve"> verwendet werden. </w:t>
      </w:r>
    </w:p>
    <w:p w:rsidR="006E2BFD" w:rsidRDefault="00895F79" w:rsidP="00A60F33">
      <w:pPr>
        <w:pStyle w:val="Listenabsatz"/>
        <w:spacing w:before="120" w:after="120"/>
        <w:ind w:left="357"/>
        <w:contextualSpacing w:val="0"/>
        <w:rPr>
          <w:rFonts w:cs="Arial"/>
        </w:rPr>
      </w:pPr>
      <w:r w:rsidRPr="006E2BFD">
        <w:rPr>
          <w:rFonts w:cs="Arial"/>
          <w:iCs/>
          <w:highlight w:val="yellow"/>
        </w:rPr>
        <w:t xml:space="preserve">Die elektrische Anschlussleistung der Grundwasserförderpumpe beträgt xxx </w:t>
      </w:r>
      <w:proofErr w:type="spellStart"/>
      <w:r w:rsidRPr="006E2BFD">
        <w:rPr>
          <w:rFonts w:cs="Arial"/>
          <w:iCs/>
          <w:highlight w:val="yellow"/>
        </w:rPr>
        <w:t>kW</w:t>
      </w:r>
      <w:r w:rsidRPr="006E2BFD">
        <w:rPr>
          <w:rFonts w:cs="Arial"/>
          <w:iCs/>
          <w:sz w:val="16"/>
          <w:szCs w:val="16"/>
          <w:highlight w:val="yellow"/>
        </w:rPr>
        <w:t>el</w:t>
      </w:r>
      <w:proofErr w:type="spellEnd"/>
      <w:r w:rsidRPr="006E2BFD">
        <w:rPr>
          <w:rFonts w:cs="Arial"/>
          <w:iCs/>
          <w:highlight w:val="yellow"/>
        </w:rPr>
        <w:t xml:space="preserve">. Die xxx </w:t>
      </w:r>
      <w:proofErr w:type="spellStart"/>
      <w:r w:rsidRPr="006E2BFD">
        <w:rPr>
          <w:rFonts w:cs="Arial"/>
          <w:iCs/>
          <w:highlight w:val="yellow"/>
        </w:rPr>
        <w:t>kW</w:t>
      </w:r>
      <w:r w:rsidRPr="006E2BFD">
        <w:rPr>
          <w:rFonts w:cs="Arial"/>
          <w:iCs/>
          <w:sz w:val="16"/>
          <w:szCs w:val="16"/>
          <w:highlight w:val="yellow"/>
        </w:rPr>
        <w:t>th</w:t>
      </w:r>
      <w:proofErr w:type="spellEnd"/>
      <w:r w:rsidRPr="006E2BFD">
        <w:rPr>
          <w:rFonts w:cs="Arial"/>
          <w:iCs/>
          <w:highlight w:val="yellow"/>
        </w:rPr>
        <w:t xml:space="preserve"> entsprechen der </w:t>
      </w:r>
      <w:proofErr w:type="spellStart"/>
      <w:r w:rsidRPr="006E2BFD">
        <w:rPr>
          <w:rFonts w:cs="Arial"/>
          <w:iCs/>
          <w:highlight w:val="yellow"/>
        </w:rPr>
        <w:t>Verdampferleistung</w:t>
      </w:r>
      <w:proofErr w:type="spellEnd"/>
      <w:r w:rsidRPr="006E2BFD">
        <w:rPr>
          <w:rFonts w:cs="Arial"/>
          <w:iCs/>
          <w:highlight w:val="yellow"/>
        </w:rPr>
        <w:t xml:space="preserve"> der Wärmepumpe</w:t>
      </w:r>
      <w:r w:rsidRPr="006E2BFD">
        <w:rPr>
          <w:rFonts w:cs="Arial"/>
          <w:highlight w:val="yellow"/>
        </w:rPr>
        <w:t>.</w:t>
      </w:r>
    </w:p>
    <w:p w:rsidR="006E2BFD" w:rsidRDefault="00895F79" w:rsidP="006E2BFD">
      <w:pPr>
        <w:pStyle w:val="Listenabsatz"/>
        <w:spacing w:before="120" w:after="120"/>
        <w:ind w:left="357"/>
        <w:contextualSpacing w:val="0"/>
        <w:rPr>
          <w:rFonts w:cs="Arial"/>
        </w:rPr>
      </w:pPr>
      <w:r w:rsidRPr="00522C43">
        <w:rPr>
          <w:rFonts w:cs="Arial"/>
        </w:rPr>
        <w:t xml:space="preserve">Die maximale Pumpenförderleistung beträgt </w:t>
      </w:r>
      <w:r w:rsidRPr="00070F49">
        <w:rPr>
          <w:rFonts w:cs="Arial"/>
          <w:iCs/>
          <w:highlight w:val="yellow"/>
        </w:rPr>
        <w:t>xx</w:t>
      </w:r>
      <w:r w:rsidRPr="00522C43">
        <w:rPr>
          <w:rFonts w:cs="Arial"/>
        </w:rPr>
        <w:t xml:space="preserve"> l/min. </w:t>
      </w:r>
    </w:p>
    <w:p w:rsidR="00895F79" w:rsidRPr="00522C43" w:rsidRDefault="00895F79" w:rsidP="006E2BFD">
      <w:pPr>
        <w:pStyle w:val="Listenabsatz"/>
        <w:spacing w:before="120" w:after="120"/>
        <w:ind w:left="357"/>
        <w:contextualSpacing w:val="0"/>
        <w:rPr>
          <w:rFonts w:cs="Arial"/>
        </w:rPr>
      </w:pPr>
      <w:r w:rsidRPr="00522C43">
        <w:rPr>
          <w:rFonts w:cs="Arial"/>
        </w:rPr>
        <w:t>Die Rückgabe hat nach den Anordnungen der zuständigen Organe der Gemeinde und des Kantons Graubünden</w:t>
      </w:r>
      <w:r>
        <w:rPr>
          <w:rFonts w:cs="Arial"/>
        </w:rPr>
        <w:t xml:space="preserve"> </w:t>
      </w:r>
      <w:r w:rsidRPr="00950E62">
        <w:rPr>
          <w:rFonts w:cs="Arial"/>
        </w:rPr>
        <w:t>(gewässerschutzrechtliche Bewilligung zur Grundwasserentnahme)</w:t>
      </w:r>
      <w:r w:rsidRPr="00522C43">
        <w:rPr>
          <w:rFonts w:cs="Arial"/>
        </w:rPr>
        <w:t xml:space="preserve"> zu erfolgen. </w:t>
      </w:r>
    </w:p>
    <w:p w:rsidR="006E2BFD" w:rsidRPr="006E2BFD" w:rsidRDefault="00416BAE" w:rsidP="006E2BFD">
      <w:pPr>
        <w:pStyle w:val="Listenabsatz"/>
        <w:numPr>
          <w:ilvl w:val="0"/>
          <w:numId w:val="24"/>
        </w:numPr>
        <w:tabs>
          <w:tab w:val="clear" w:pos="360"/>
        </w:tabs>
        <w:spacing w:before="240" w:after="120"/>
        <w:ind w:left="357" w:hanging="357"/>
        <w:contextualSpacing w:val="0"/>
        <w:rPr>
          <w:rFonts w:cs="Arial"/>
          <w:b/>
          <w:i/>
        </w:rPr>
      </w:pPr>
      <w:r w:rsidRPr="006E2BFD">
        <w:rPr>
          <w:rFonts w:cs="Arial"/>
        </w:rPr>
        <w:t>Der Betrieb einer Wärmepumpe mit Grundwasser erfordert zwei grundwasserschutzrechtliche Bewilligungen des Amts für Natur und Umwelt. Eine Bewilligung zur Grundwasserentnahme für den Betrieb der Wärmepumpe sowie eine Bewilligung für einen Kreislauf mit wassergefährdenden Flüssigkeiten (Grundwasserwä</w:t>
      </w:r>
      <w:r w:rsidR="007D6E3A" w:rsidRPr="006E2BFD">
        <w:rPr>
          <w:rFonts w:cs="Arial"/>
        </w:rPr>
        <w:t>r</w:t>
      </w:r>
      <w:r w:rsidRPr="006E2BFD">
        <w:rPr>
          <w:rFonts w:cs="Arial"/>
        </w:rPr>
        <w:t xml:space="preserve">mepumpe). Die Konzession der Gemeinde wird erst rechtsgültig, wenn </w:t>
      </w:r>
      <w:r w:rsidRPr="006E2BFD">
        <w:rPr>
          <w:rFonts w:cs="Arial"/>
          <w:highlight w:val="yellow"/>
        </w:rPr>
        <w:t>der Konzessionär/die Konzessionärin</w:t>
      </w:r>
      <w:r w:rsidRPr="006E2BFD">
        <w:rPr>
          <w:rFonts w:cs="Arial"/>
        </w:rPr>
        <w:t xml:space="preserve"> diese Bewilligungen erhalten hat. Erst ab Vorliegen der notwendigen Bewilligungen darf die Wärmepumpe in Betrieb genommen werden.</w:t>
      </w:r>
    </w:p>
    <w:p w:rsidR="007A45F9" w:rsidRPr="006E2BFD" w:rsidRDefault="0049150C" w:rsidP="006E2BFD">
      <w:pPr>
        <w:pStyle w:val="Listenabsatz"/>
        <w:spacing w:before="120" w:after="120"/>
        <w:ind w:left="357"/>
        <w:contextualSpacing w:val="0"/>
        <w:rPr>
          <w:rFonts w:cs="Arial"/>
          <w:b/>
          <w:i/>
        </w:rPr>
      </w:pPr>
      <w:r w:rsidRPr="006E2BFD">
        <w:rPr>
          <w:rFonts w:cs="Arial"/>
        </w:rPr>
        <w:t xml:space="preserve">Die Konzession ist auf </w:t>
      </w:r>
      <w:r w:rsidRPr="006E2BFD">
        <w:rPr>
          <w:rFonts w:cs="Arial"/>
          <w:highlight w:val="yellow"/>
        </w:rPr>
        <w:t>25</w:t>
      </w:r>
      <w:r w:rsidRPr="006E2BFD">
        <w:rPr>
          <w:rStyle w:val="Funotenzeichen"/>
          <w:rFonts w:cs="Arial"/>
        </w:rPr>
        <w:t xml:space="preserve"> </w:t>
      </w:r>
      <w:r w:rsidRPr="006E2BFD">
        <w:rPr>
          <w:rFonts w:cs="Arial"/>
        </w:rPr>
        <w:t>Jahre befristet</w:t>
      </w:r>
      <w:r>
        <w:rPr>
          <w:rStyle w:val="Funotenzeichen"/>
          <w:rFonts w:cs="Arial"/>
          <w:highlight w:val="yellow"/>
        </w:rPr>
        <w:footnoteReference w:id="1"/>
      </w:r>
      <w:r w:rsidRPr="006E2BFD">
        <w:rPr>
          <w:rFonts w:cs="Arial"/>
        </w:rPr>
        <w:t xml:space="preserve">. Vorbehalten bleibt jederzeit ein allfälliger entschädigungsloser Entzug der Konzession aus polizeilichen Gründen. Bei der Ausserbetriebnahme </w:t>
      </w:r>
      <w:r w:rsidRPr="006E2BFD">
        <w:rPr>
          <w:rFonts w:cs="Arial"/>
        </w:rPr>
        <w:lastRenderedPageBreak/>
        <w:t xml:space="preserve">des Entnahmebrunnens verfällt die Grundwasserkonzession per sofort. In diesem Fall ist der Entnahmebrunnen zurückzubauen. </w:t>
      </w:r>
    </w:p>
    <w:p w:rsidR="007A45F9" w:rsidRPr="006E2BFD" w:rsidRDefault="0049150C" w:rsidP="006E2BFD">
      <w:pPr>
        <w:pStyle w:val="Listenabsatz"/>
        <w:numPr>
          <w:ilvl w:val="0"/>
          <w:numId w:val="24"/>
        </w:numPr>
        <w:tabs>
          <w:tab w:val="clear" w:pos="360"/>
        </w:tabs>
        <w:spacing w:before="240" w:after="120"/>
        <w:ind w:left="357" w:hanging="357"/>
        <w:contextualSpacing w:val="0"/>
        <w:rPr>
          <w:rFonts w:cs="Arial"/>
        </w:rPr>
      </w:pPr>
      <w:r w:rsidRPr="006E2BFD">
        <w:rPr>
          <w:rFonts w:cs="Arial"/>
        </w:rPr>
        <w:t>Die Konzession ist nur zusammen mit der Veräusserung des Grundstücks, dem die Grundwassernutzung dient, übertragbar. Beabsichtigte Übertragungen der Konzession bedürfen einer vorgängigen Zustimmung der Konzessionsgemeinde.</w:t>
      </w:r>
    </w:p>
    <w:p w:rsidR="007A45F9" w:rsidRPr="00D46E21" w:rsidRDefault="0049150C" w:rsidP="006E2BFD">
      <w:pPr>
        <w:spacing w:before="240" w:after="120"/>
        <w:rPr>
          <w:rFonts w:cs="Arial"/>
        </w:rPr>
      </w:pPr>
      <w:r w:rsidRPr="00D46E21">
        <w:rPr>
          <w:rFonts w:cs="Arial"/>
          <w:highlight w:val="yellow"/>
        </w:rPr>
        <w:t xml:space="preserve">Die </w:t>
      </w:r>
      <w:r>
        <w:rPr>
          <w:rFonts w:cs="Arial"/>
          <w:highlight w:val="yellow"/>
        </w:rPr>
        <w:t xml:space="preserve">folgenden </w:t>
      </w:r>
      <w:r w:rsidRPr="00D46E21">
        <w:rPr>
          <w:rFonts w:cs="Arial"/>
          <w:highlight w:val="yellow"/>
        </w:rPr>
        <w:t>Punkte 4 und 5 sind gemeindespezifisch je nach Gebührenreglement der Gemeinde zu regeln.</w:t>
      </w:r>
    </w:p>
    <w:p w:rsidR="006E2BFD" w:rsidRDefault="0049150C" w:rsidP="006E2BFD">
      <w:pPr>
        <w:pStyle w:val="Listenabsatz"/>
        <w:numPr>
          <w:ilvl w:val="0"/>
          <w:numId w:val="24"/>
        </w:numPr>
        <w:spacing w:before="240" w:after="120"/>
        <w:ind w:left="357" w:hanging="357"/>
        <w:contextualSpacing w:val="0"/>
        <w:rPr>
          <w:rFonts w:cs="Arial"/>
        </w:rPr>
      </w:pPr>
      <w:r w:rsidRPr="006E2BFD">
        <w:rPr>
          <w:rFonts w:cs="Arial"/>
        </w:rPr>
        <w:t>Für den Wasserbezug erhebt die Gemeinde eine einmalige Gebühr sowie eine jährlich wiederkehrende Konzessionsgebühr.</w:t>
      </w:r>
    </w:p>
    <w:p w:rsidR="007A45F9" w:rsidRPr="006E2BFD" w:rsidRDefault="0049150C" w:rsidP="006E2BFD">
      <w:pPr>
        <w:pStyle w:val="Listenabsatz"/>
        <w:spacing w:before="120" w:after="120"/>
        <w:ind w:left="357"/>
        <w:contextualSpacing w:val="0"/>
        <w:rPr>
          <w:rFonts w:cs="Arial"/>
        </w:rPr>
      </w:pPr>
      <w:r w:rsidRPr="006E2BFD">
        <w:rPr>
          <w:rFonts w:cs="Arial"/>
          <w:iCs/>
        </w:rPr>
        <w:t xml:space="preserve">Die einmalige Konzessionsabgabe beträgt Fr. </w:t>
      </w:r>
      <w:proofErr w:type="spellStart"/>
      <w:proofErr w:type="gramStart"/>
      <w:r w:rsidRPr="006E2BFD">
        <w:rPr>
          <w:rFonts w:cs="Arial"/>
          <w:iCs/>
          <w:highlight w:val="yellow"/>
        </w:rPr>
        <w:t>xxx.xx</w:t>
      </w:r>
      <w:proofErr w:type="spellEnd"/>
      <w:proofErr w:type="gramEnd"/>
      <w:r w:rsidRPr="006E2BFD">
        <w:rPr>
          <w:rFonts w:cs="Arial"/>
          <w:iCs/>
        </w:rPr>
        <w:t xml:space="preserve"> pro Minutenliter installierte Förderleistung der </w:t>
      </w:r>
      <w:r w:rsidRPr="006E2BFD">
        <w:rPr>
          <w:rFonts w:cs="Arial"/>
          <w:iCs/>
          <w:highlight w:val="yellow"/>
        </w:rPr>
        <w:t>Pumpe/n</w:t>
      </w:r>
      <w:r w:rsidRPr="006E2BFD">
        <w:rPr>
          <w:rFonts w:cs="Arial"/>
          <w:iCs/>
        </w:rPr>
        <w:t xml:space="preserve"> (oder Fr. </w:t>
      </w:r>
      <w:proofErr w:type="spellStart"/>
      <w:r w:rsidRPr="006E2BFD">
        <w:rPr>
          <w:rFonts w:cs="Arial"/>
          <w:iCs/>
          <w:highlight w:val="yellow"/>
        </w:rPr>
        <w:t>xx.xx</w:t>
      </w:r>
      <w:proofErr w:type="spellEnd"/>
      <w:r w:rsidRPr="006E2BFD">
        <w:rPr>
          <w:rFonts w:cs="Arial"/>
          <w:iCs/>
        </w:rPr>
        <w:t xml:space="preserve"> pro KW Wärmeleistung am Verdampfer </w:t>
      </w:r>
      <w:r w:rsidRPr="006E2BFD">
        <w:rPr>
          <w:rFonts w:cs="Arial"/>
          <w:iCs/>
          <w:highlight w:val="yellow"/>
        </w:rPr>
        <w:t>oder/und</w:t>
      </w:r>
      <w:r w:rsidRPr="006E2BFD">
        <w:rPr>
          <w:rFonts w:cs="Arial"/>
          <w:iCs/>
        </w:rPr>
        <w:t xml:space="preserve">  Fr. </w:t>
      </w:r>
      <w:proofErr w:type="spellStart"/>
      <w:r w:rsidRPr="006E2BFD">
        <w:rPr>
          <w:rFonts w:cs="Arial"/>
          <w:iCs/>
          <w:highlight w:val="yellow"/>
        </w:rPr>
        <w:t>xx.xx</w:t>
      </w:r>
      <w:proofErr w:type="spellEnd"/>
      <w:r w:rsidRPr="006E2BFD">
        <w:rPr>
          <w:rFonts w:cs="Arial"/>
          <w:iCs/>
        </w:rPr>
        <w:t xml:space="preserve"> pro m</w:t>
      </w:r>
      <w:r w:rsidRPr="006E2BFD">
        <w:rPr>
          <w:rFonts w:cs="Arial"/>
          <w:iCs/>
          <w:vertAlign w:val="superscript"/>
        </w:rPr>
        <w:t>3</w:t>
      </w:r>
      <w:r w:rsidRPr="006E2BFD">
        <w:rPr>
          <w:rFonts w:cs="Arial"/>
          <w:iCs/>
        </w:rPr>
        <w:t xml:space="preserve"> effektiver Verbrauch). </w:t>
      </w:r>
    </w:p>
    <w:p w:rsidR="006E2BFD" w:rsidRPr="006E2BFD"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6E2BFD">
        <w:rPr>
          <w:rFonts w:cs="Arial"/>
        </w:rPr>
        <w:t>Die</w:t>
      </w:r>
      <w:r w:rsidRPr="006E2BFD">
        <w:rPr>
          <w:rFonts w:cs="Arial"/>
          <w:iCs/>
        </w:rPr>
        <w:t xml:space="preserve"> jährliche Konzessionsgebühr beträgt für die ersten 5 Jahre Fr. </w:t>
      </w:r>
      <w:proofErr w:type="spellStart"/>
      <w:proofErr w:type="gramStart"/>
      <w:r w:rsidRPr="006E2BFD">
        <w:rPr>
          <w:rFonts w:cs="Arial"/>
          <w:iCs/>
          <w:highlight w:val="yellow"/>
        </w:rPr>
        <w:t>xx.xx</w:t>
      </w:r>
      <w:proofErr w:type="spellEnd"/>
      <w:proofErr w:type="gramEnd"/>
      <w:r w:rsidRPr="006E2BFD">
        <w:rPr>
          <w:rFonts w:cs="Arial"/>
          <w:iCs/>
          <w:u w:val="single"/>
          <w:vertAlign w:val="subscript"/>
        </w:rPr>
        <w:tab/>
      </w:r>
      <w:r w:rsidRPr="006E2BFD">
        <w:rPr>
          <w:rFonts w:cs="Arial"/>
          <w:iCs/>
        </w:rPr>
        <w:t xml:space="preserve"> pro Minutenliter installierte Förderleistung (oder Fr. </w:t>
      </w:r>
      <w:proofErr w:type="spellStart"/>
      <w:r w:rsidRPr="006E2BFD">
        <w:rPr>
          <w:rFonts w:cs="Arial"/>
          <w:iCs/>
          <w:highlight w:val="yellow"/>
        </w:rPr>
        <w:t>xx.xx</w:t>
      </w:r>
      <w:proofErr w:type="spellEnd"/>
      <w:r w:rsidRPr="006E2BFD">
        <w:rPr>
          <w:rFonts w:cs="Arial"/>
          <w:iCs/>
          <w:u w:val="single"/>
          <w:vertAlign w:val="subscript"/>
        </w:rPr>
        <w:tab/>
      </w:r>
      <w:r w:rsidRPr="006E2BFD">
        <w:rPr>
          <w:rFonts w:cs="Arial"/>
          <w:iCs/>
        </w:rPr>
        <w:t xml:space="preserve"> pro KW Wärmeleistung am Verdampfer </w:t>
      </w:r>
      <w:r w:rsidRPr="006E2BFD">
        <w:rPr>
          <w:rFonts w:cs="Arial"/>
          <w:iCs/>
          <w:highlight w:val="yellow"/>
        </w:rPr>
        <w:t>oder/und</w:t>
      </w:r>
      <w:r w:rsidRPr="006E2BFD">
        <w:rPr>
          <w:rFonts w:cs="Arial"/>
          <w:iCs/>
        </w:rPr>
        <w:t xml:space="preserve"> Fr.  </w:t>
      </w:r>
      <w:proofErr w:type="spellStart"/>
      <w:r w:rsidRPr="006E2BFD">
        <w:rPr>
          <w:rFonts w:cs="Arial"/>
          <w:iCs/>
          <w:highlight w:val="yellow"/>
        </w:rPr>
        <w:t>xx.xx</w:t>
      </w:r>
      <w:proofErr w:type="spellEnd"/>
      <w:r w:rsidRPr="006E2BFD">
        <w:rPr>
          <w:rFonts w:cs="Arial"/>
          <w:iCs/>
        </w:rPr>
        <w:tab/>
        <w:t>pro m</w:t>
      </w:r>
      <w:r w:rsidRPr="006E2BFD">
        <w:rPr>
          <w:rFonts w:cs="Arial"/>
          <w:iCs/>
          <w:vertAlign w:val="superscript"/>
        </w:rPr>
        <w:t>3</w:t>
      </w:r>
      <w:r w:rsidRPr="006E2BFD">
        <w:rPr>
          <w:rFonts w:cs="Arial"/>
          <w:iCs/>
        </w:rPr>
        <w:t xml:space="preserve"> effektiver Verbrauch). Nach Ablauf der ersten 5 Jahre kann der Gemeindevorstand die jährliche Konzessionsgebühr jederzeit entsprechend der Entwicklung des Index für Konsumentenpreise anpassen. </w:t>
      </w:r>
    </w:p>
    <w:p w:rsidR="007A45F9" w:rsidRPr="006E2BFD" w:rsidRDefault="0049150C" w:rsidP="006E2BFD">
      <w:pPr>
        <w:pStyle w:val="Listenabsatz"/>
        <w:tabs>
          <w:tab w:val="right" w:pos="1418"/>
          <w:tab w:val="right" w:pos="3948"/>
        </w:tabs>
        <w:spacing w:before="120" w:after="120"/>
        <w:ind w:left="357"/>
        <w:contextualSpacing w:val="0"/>
        <w:rPr>
          <w:rFonts w:cs="Arial"/>
        </w:rPr>
      </w:pPr>
      <w:r w:rsidRPr="006E2BFD">
        <w:rPr>
          <w:rFonts w:cs="Arial"/>
          <w:iCs/>
        </w:rPr>
        <w:t xml:space="preserve">Die einmalige Konzessionsabgabe ist innert 30 Tagen nach Vorliegen der Bewilligungen des Amts für Natur und Umwelt an die Gemeindekasse </w:t>
      </w:r>
      <w:proofErr w:type="spellStart"/>
      <w:r w:rsidRPr="006E2BFD">
        <w:rPr>
          <w:rFonts w:cs="Arial"/>
          <w:iCs/>
          <w:highlight w:val="yellow"/>
        </w:rPr>
        <w:t>xy</w:t>
      </w:r>
      <w:proofErr w:type="spellEnd"/>
      <w:r w:rsidRPr="006E2BFD">
        <w:rPr>
          <w:rFonts w:cs="Arial"/>
          <w:iCs/>
        </w:rPr>
        <w:t xml:space="preserve"> zu überweisen. Die jährliche Konzessionsgebühr ist jeweils pränumerando bis zum </w:t>
      </w:r>
      <w:proofErr w:type="spellStart"/>
      <w:r w:rsidRPr="006E2BFD">
        <w:rPr>
          <w:rFonts w:cs="Arial"/>
          <w:iCs/>
          <w:highlight w:val="yellow"/>
        </w:rPr>
        <w:t>dd.</w:t>
      </w:r>
      <w:proofErr w:type="gramStart"/>
      <w:r w:rsidRPr="006E2BFD">
        <w:rPr>
          <w:rFonts w:cs="Arial"/>
          <w:iCs/>
          <w:highlight w:val="yellow"/>
        </w:rPr>
        <w:t>mm.yyyy</w:t>
      </w:r>
      <w:proofErr w:type="spellEnd"/>
      <w:proofErr w:type="gramEnd"/>
      <w:r w:rsidRPr="006E2BFD">
        <w:rPr>
          <w:rFonts w:cs="Arial"/>
          <w:iCs/>
        </w:rPr>
        <w:t xml:space="preserve"> an die Gemeindekasse zu überweisen.</w:t>
      </w:r>
    </w:p>
    <w:p w:rsidR="007A45F9" w:rsidRPr="006E2BFD"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6E2BFD">
        <w:rPr>
          <w:rFonts w:cs="Arial"/>
        </w:rPr>
        <w:t xml:space="preserve">Den Aufsichtsorganen des Kantons und den Vertretern der Gemeinde ist der Zutritt zur neuen </w:t>
      </w:r>
      <w:r w:rsidRPr="006E2BFD">
        <w:rPr>
          <w:rFonts w:cs="Arial"/>
          <w:iCs/>
        </w:rPr>
        <w:t>Anlage</w:t>
      </w:r>
      <w:r w:rsidRPr="006E2BFD">
        <w:rPr>
          <w:rFonts w:cs="Arial"/>
        </w:rPr>
        <w:t>, nach vorheriger Anmeldung, jederzeit zu gewähren.</w:t>
      </w:r>
    </w:p>
    <w:p w:rsidR="006E2BFD"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522C43">
        <w:rPr>
          <w:rFonts w:cs="Arial"/>
        </w:rPr>
        <w:tab/>
        <w:t xml:space="preserve">Kanton und Gemeinde können jederzeit die für einen einwandfreien und gefahrlosen Wasserbezug bzw. Betrieb der Anlage notwendigen Auflagen verfügen. </w:t>
      </w:r>
    </w:p>
    <w:p w:rsidR="007A45F9" w:rsidRPr="006E2BFD" w:rsidRDefault="0049150C" w:rsidP="006E2BFD">
      <w:pPr>
        <w:pStyle w:val="Listenabsatz"/>
        <w:tabs>
          <w:tab w:val="right" w:pos="1418"/>
          <w:tab w:val="right" w:pos="3948"/>
        </w:tabs>
        <w:spacing w:before="120" w:after="120"/>
        <w:ind w:left="357"/>
        <w:contextualSpacing w:val="0"/>
        <w:rPr>
          <w:rFonts w:cs="Arial"/>
        </w:rPr>
      </w:pPr>
      <w:r w:rsidRPr="006E2BFD">
        <w:rPr>
          <w:rFonts w:cs="Arial"/>
        </w:rPr>
        <w:t xml:space="preserve">Die künftige Gesetzgebung des Kantons und der Gemeinde bleibt ausserdem ausdrücklich vorbehalten und geht den Bestimmungen dieser Konzession vor. </w:t>
      </w:r>
    </w:p>
    <w:p w:rsidR="006E2BFD"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6E2BFD">
        <w:rPr>
          <w:rFonts w:cs="Arial"/>
        </w:rPr>
        <w:tab/>
      </w:r>
      <w:r w:rsidRPr="006E2BFD">
        <w:rPr>
          <w:rFonts w:cs="Arial"/>
          <w:highlight w:val="yellow"/>
        </w:rPr>
        <w:t>Der Konzessionär/Die Konzessionärin</w:t>
      </w:r>
      <w:r w:rsidRPr="006E2BFD">
        <w:rPr>
          <w:rFonts w:cs="Arial"/>
        </w:rPr>
        <w:t xml:space="preserve"> haftet für alle Schäden, welche der Gemeinde oder Dritten durch die Anlage und deren Betrieb entstehen. </w:t>
      </w:r>
    </w:p>
    <w:p w:rsidR="007A45F9" w:rsidRPr="006E2BFD" w:rsidRDefault="0049150C" w:rsidP="006E2BFD">
      <w:pPr>
        <w:pStyle w:val="Listenabsatz"/>
        <w:tabs>
          <w:tab w:val="right" w:pos="1418"/>
          <w:tab w:val="right" w:pos="3948"/>
        </w:tabs>
        <w:spacing w:before="120" w:after="120"/>
        <w:ind w:left="357"/>
        <w:contextualSpacing w:val="0"/>
        <w:rPr>
          <w:rFonts w:cs="Arial"/>
        </w:rPr>
      </w:pPr>
      <w:r w:rsidRPr="006E2BFD">
        <w:rPr>
          <w:rFonts w:cs="Arial"/>
        </w:rPr>
        <w:t>Er schliesst zur Abdeckung dieses Risikos eine Haftpflichtversicherung über mind. Fr. </w:t>
      </w:r>
      <w:proofErr w:type="spellStart"/>
      <w:r w:rsidRPr="006E2BFD">
        <w:rPr>
          <w:rFonts w:cs="Arial"/>
          <w:iCs/>
          <w:highlight w:val="yellow"/>
        </w:rPr>
        <w:t>xxx.xx</w:t>
      </w:r>
      <w:proofErr w:type="spellEnd"/>
      <w:r w:rsidRPr="006E2BFD">
        <w:rPr>
          <w:rFonts w:cs="Arial"/>
        </w:rPr>
        <w:t xml:space="preserve"> ab, welche explizit eine Deckung für Umweltschäden umfasst. Die Versicherungspolice ist </w:t>
      </w:r>
      <w:proofErr w:type="spellStart"/>
      <w:r w:rsidRPr="006E2BFD">
        <w:rPr>
          <w:rFonts w:cs="Arial"/>
          <w:highlight w:val="yellow"/>
        </w:rPr>
        <w:t>xy</w:t>
      </w:r>
      <w:proofErr w:type="spellEnd"/>
      <w:r w:rsidRPr="006E2BFD">
        <w:rPr>
          <w:rFonts w:cs="Arial"/>
        </w:rPr>
        <w:t xml:space="preserve"> (zuständige Gemeindeinstanz) vorzuweisen (oder bei der Gemeinde zu hinterlegen). </w:t>
      </w:r>
    </w:p>
    <w:p w:rsidR="007A45F9" w:rsidRPr="00522C43"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522C43">
        <w:rPr>
          <w:rFonts w:cs="Arial"/>
        </w:rPr>
        <w:t xml:space="preserve">Wird die vorliegende Konzession nicht mehr verlängert oder wird die Anlage durch den Konzessionär nicht mehr benützt, kann die Gemeinde die Anlage inklusive Leitungen gegen angemessene Entschädigung übernehmen oder deren Rückbau verlangen. </w:t>
      </w:r>
    </w:p>
    <w:p w:rsidR="006E2BFD" w:rsidRDefault="0049150C" w:rsidP="006E2BFD">
      <w:pPr>
        <w:pStyle w:val="Listenabsatz"/>
        <w:numPr>
          <w:ilvl w:val="0"/>
          <w:numId w:val="24"/>
        </w:numPr>
        <w:tabs>
          <w:tab w:val="clear" w:pos="360"/>
          <w:tab w:val="right" w:pos="1418"/>
          <w:tab w:val="right" w:pos="3948"/>
        </w:tabs>
        <w:spacing w:before="240" w:after="120"/>
        <w:ind w:left="357" w:hanging="357"/>
        <w:contextualSpacing w:val="0"/>
        <w:rPr>
          <w:rFonts w:cs="Arial"/>
        </w:rPr>
      </w:pPr>
      <w:r w:rsidRPr="00522C43">
        <w:rPr>
          <w:rFonts w:cs="Arial"/>
        </w:rPr>
        <w:t xml:space="preserve">Wesentliche Änderungen der Anlage bedürfen der vorgängigen Zustimmung der Gemeinde und des Kantons. Erweiterungen, die zu einer Erhöhung der Entnahmemenge führen, setzen eine Neuregelung der Konzession voraus und bedürfen einer neuen Bewilligung der zuständigen Behörde. </w:t>
      </w:r>
    </w:p>
    <w:p w:rsidR="007A45F9" w:rsidRPr="006E2BFD" w:rsidRDefault="0049150C" w:rsidP="008F43BB">
      <w:pPr>
        <w:pStyle w:val="Listenabsatz"/>
        <w:numPr>
          <w:ilvl w:val="0"/>
          <w:numId w:val="24"/>
        </w:numPr>
        <w:tabs>
          <w:tab w:val="right" w:pos="1418"/>
          <w:tab w:val="right" w:pos="3948"/>
        </w:tabs>
        <w:spacing w:before="240" w:after="120"/>
        <w:ind w:left="357" w:hanging="357"/>
        <w:contextualSpacing w:val="0"/>
        <w:rPr>
          <w:rFonts w:cs="Arial"/>
        </w:rPr>
      </w:pPr>
      <w:r w:rsidRPr="006E2BFD">
        <w:rPr>
          <w:rFonts w:cs="Arial"/>
        </w:rPr>
        <w:t xml:space="preserve">Für Streitigkeiten, die sich aus dieser Konzession ergeben, ist das Verwaltungsgericht des Kantons Graubünden zuständig. </w:t>
      </w:r>
    </w:p>
    <w:p w:rsidR="007A45F9" w:rsidRPr="008F43BB" w:rsidRDefault="0049150C" w:rsidP="008F43BB">
      <w:pPr>
        <w:pStyle w:val="Listenabsatz"/>
        <w:numPr>
          <w:ilvl w:val="0"/>
          <w:numId w:val="24"/>
        </w:numPr>
        <w:tabs>
          <w:tab w:val="right" w:pos="1418"/>
          <w:tab w:val="right" w:pos="3948"/>
        </w:tabs>
        <w:spacing w:before="240" w:after="120"/>
        <w:ind w:left="357" w:hanging="357"/>
        <w:contextualSpacing w:val="0"/>
        <w:rPr>
          <w:rFonts w:cs="Arial"/>
        </w:rPr>
      </w:pPr>
      <w:r w:rsidRPr="008F43BB">
        <w:rPr>
          <w:rFonts w:cs="Arial"/>
        </w:rPr>
        <w:lastRenderedPageBreak/>
        <w:t>Diese K</w:t>
      </w:r>
      <w:bookmarkStart w:id="0" w:name="_GoBack"/>
      <w:bookmarkEnd w:id="0"/>
      <w:r w:rsidRPr="008F43BB">
        <w:rPr>
          <w:rFonts w:cs="Arial"/>
        </w:rPr>
        <w:t xml:space="preserve">onzessionsurkunde wird in drei gleichlautenden Exemplaren ausgefertigt, welche gleichzeitig mit den Bewilligungen des Kantons gemäss Ziff. 2 je der Konzessionsgemeinde, </w:t>
      </w:r>
      <w:r w:rsidRPr="008F43BB">
        <w:rPr>
          <w:rFonts w:cs="Arial"/>
          <w:highlight w:val="yellow"/>
        </w:rPr>
        <w:t>dem Konzessionär/der Konzessionärin</w:t>
      </w:r>
      <w:r w:rsidRPr="008F43BB">
        <w:rPr>
          <w:rFonts w:cs="Arial"/>
        </w:rPr>
        <w:t xml:space="preserve"> und dem Amt für Natur und Umwelt abgegeben werden.</w:t>
      </w:r>
    </w:p>
    <w:p w:rsidR="007A45F9" w:rsidRDefault="008F43BB" w:rsidP="00C658B2">
      <w:pPr>
        <w:tabs>
          <w:tab w:val="left" w:pos="4536"/>
        </w:tabs>
        <w:spacing w:before="120"/>
        <w:rPr>
          <w:rFonts w:cs="Arial"/>
        </w:rPr>
      </w:pPr>
    </w:p>
    <w:p w:rsidR="00C658B2" w:rsidRDefault="00C658B2" w:rsidP="00C658B2">
      <w:pPr>
        <w:tabs>
          <w:tab w:val="left" w:pos="4536"/>
        </w:tabs>
        <w:spacing w:before="120"/>
        <w:rPr>
          <w:rFonts w:cs="Arial"/>
        </w:rPr>
      </w:pPr>
    </w:p>
    <w:p w:rsidR="008B1D02" w:rsidRPr="00522C43" w:rsidRDefault="008B1D02" w:rsidP="008B1D02">
      <w:pPr>
        <w:widowControl w:val="0"/>
        <w:tabs>
          <w:tab w:val="left" w:pos="5245"/>
          <w:tab w:val="left" w:pos="9057"/>
        </w:tabs>
        <w:rPr>
          <w:rFonts w:cs="Arial"/>
        </w:rPr>
      </w:pPr>
      <w:r w:rsidRPr="00522C43">
        <w:rPr>
          <w:rFonts w:cs="Arial"/>
        </w:rPr>
        <w:t>Genehmigt vom Gemeindevorstand am</w:t>
      </w:r>
      <w:r>
        <w:rPr>
          <w:rFonts w:cs="Arial"/>
        </w:rPr>
        <w:t xml:space="preserve"> </w:t>
      </w:r>
      <w:proofErr w:type="spellStart"/>
      <w:r w:rsidRPr="00BD0E43">
        <w:rPr>
          <w:rFonts w:cs="Arial"/>
          <w:highlight w:val="yellow"/>
        </w:rPr>
        <w:t>dd.mm.yyyy</w:t>
      </w:r>
      <w:proofErr w:type="spellEnd"/>
      <w:r>
        <w:rPr>
          <w:rFonts w:cs="Arial"/>
        </w:rPr>
        <w:t xml:space="preserve"> </w:t>
      </w:r>
      <w:r>
        <w:rPr>
          <w:rStyle w:val="Funotenzeichen"/>
          <w:rFonts w:cs="Arial"/>
          <w:highlight w:val="yellow"/>
        </w:rPr>
        <w:footnoteReference w:id="2"/>
      </w:r>
      <w:r w:rsidRPr="00522C43">
        <w:rPr>
          <w:rFonts w:cs="Arial"/>
        </w:rPr>
        <w:t>.</w:t>
      </w:r>
    </w:p>
    <w:p w:rsidR="00C658B2" w:rsidRDefault="00C658B2" w:rsidP="00C658B2">
      <w:pPr>
        <w:tabs>
          <w:tab w:val="left" w:pos="4536"/>
        </w:tabs>
        <w:spacing w:before="120"/>
        <w:rPr>
          <w:rFonts w:cs="Arial"/>
        </w:rPr>
      </w:pPr>
    </w:p>
    <w:p w:rsidR="00C658B2" w:rsidRPr="00C658B2" w:rsidRDefault="00C658B2" w:rsidP="00C658B2">
      <w:pPr>
        <w:spacing w:before="120"/>
        <w:rPr>
          <w:rFonts w:cs="Arial"/>
          <w:b/>
        </w:rPr>
      </w:pPr>
      <w:r w:rsidRPr="00C658B2">
        <w:rPr>
          <w:rFonts w:cs="Arial"/>
          <w:b/>
        </w:rPr>
        <w:t>Gemeindepräsident</w:t>
      </w:r>
      <w:r w:rsidRPr="00C658B2">
        <w:rPr>
          <w:rFonts w:cs="Arial"/>
          <w:b/>
          <w:highlight w:val="yellow"/>
        </w:rPr>
        <w:t>/in</w:t>
      </w:r>
      <w:r w:rsidRPr="00C658B2">
        <w:rPr>
          <w:rFonts w:cs="Arial"/>
          <w:b/>
        </w:rPr>
        <w:t>:</w:t>
      </w:r>
    </w:p>
    <w:p w:rsidR="00C658B2" w:rsidRDefault="00C658B2" w:rsidP="00C658B2">
      <w:pPr>
        <w:spacing w:before="120"/>
        <w:rPr>
          <w:rFonts w:cs="Arial"/>
        </w:rPr>
      </w:pPr>
    </w:p>
    <w:p w:rsidR="00C658B2" w:rsidRDefault="00C658B2" w:rsidP="00C658B2">
      <w:pPr>
        <w:tabs>
          <w:tab w:val="left" w:pos="4536"/>
        </w:tabs>
        <w:spacing w:before="120"/>
        <w:rPr>
          <w:rFonts w:cs="Arial"/>
        </w:rPr>
      </w:pPr>
      <w:r>
        <w:rPr>
          <w:rFonts w:cs="Arial"/>
        </w:rPr>
        <w:t>Ort / Datum:</w:t>
      </w:r>
      <w:r>
        <w:rPr>
          <w:rFonts w:cs="Arial"/>
        </w:rPr>
        <w:tab/>
        <w:t>Unterschrift:</w:t>
      </w:r>
    </w:p>
    <w:p w:rsidR="00C658B2" w:rsidRDefault="00C658B2" w:rsidP="00C658B2">
      <w:pPr>
        <w:tabs>
          <w:tab w:val="left" w:pos="4536"/>
        </w:tabs>
        <w:spacing w:before="120"/>
        <w:rPr>
          <w:rFonts w:cs="Arial"/>
        </w:rPr>
      </w:pPr>
    </w:p>
    <w:p w:rsidR="00C658B2" w:rsidRDefault="00C658B2" w:rsidP="00C658B2">
      <w:pPr>
        <w:tabs>
          <w:tab w:val="left" w:pos="4536"/>
        </w:tabs>
        <w:spacing w:before="120"/>
        <w:rPr>
          <w:rFonts w:cs="Arial"/>
        </w:rPr>
      </w:pPr>
    </w:p>
    <w:p w:rsidR="00C658B2" w:rsidRDefault="00C658B2" w:rsidP="00C658B2">
      <w:pPr>
        <w:tabs>
          <w:tab w:val="right" w:leader="underscore" w:pos="3402"/>
          <w:tab w:val="left" w:pos="4536"/>
          <w:tab w:val="right" w:leader="underscore" w:pos="7938"/>
        </w:tabs>
        <w:spacing w:before="120"/>
        <w:rPr>
          <w:rFonts w:cs="Arial"/>
        </w:rPr>
      </w:pPr>
      <w:r>
        <w:rPr>
          <w:rFonts w:cs="Arial"/>
        </w:rPr>
        <w:tab/>
      </w:r>
      <w:r>
        <w:rPr>
          <w:rFonts w:cs="Arial"/>
        </w:rPr>
        <w:tab/>
      </w:r>
      <w:r>
        <w:rPr>
          <w:rFonts w:cs="Arial"/>
        </w:rPr>
        <w:tab/>
      </w:r>
    </w:p>
    <w:p w:rsidR="00C658B2" w:rsidRDefault="00C658B2" w:rsidP="00C658B2">
      <w:pPr>
        <w:tabs>
          <w:tab w:val="right" w:leader="underscore" w:pos="3402"/>
          <w:tab w:val="left" w:pos="4536"/>
          <w:tab w:val="right" w:leader="underscore" w:pos="7938"/>
        </w:tabs>
        <w:spacing w:before="120"/>
        <w:rPr>
          <w:rFonts w:cs="Arial"/>
        </w:rPr>
      </w:pPr>
    </w:p>
    <w:p w:rsidR="00C658B2" w:rsidRDefault="00C658B2" w:rsidP="00C658B2">
      <w:pPr>
        <w:tabs>
          <w:tab w:val="right" w:leader="underscore" w:pos="3402"/>
          <w:tab w:val="left" w:pos="4536"/>
          <w:tab w:val="right" w:leader="underscore" w:pos="7938"/>
        </w:tabs>
        <w:spacing w:before="120"/>
        <w:rPr>
          <w:rFonts w:cs="Arial"/>
        </w:rPr>
      </w:pPr>
    </w:p>
    <w:p w:rsidR="00C658B2" w:rsidRDefault="00C658B2" w:rsidP="00C658B2">
      <w:pPr>
        <w:tabs>
          <w:tab w:val="right" w:leader="underscore" w:pos="3402"/>
          <w:tab w:val="left" w:pos="4536"/>
          <w:tab w:val="right" w:leader="underscore" w:pos="7938"/>
        </w:tabs>
        <w:spacing w:before="120"/>
        <w:rPr>
          <w:rFonts w:cs="Arial"/>
          <w:b/>
        </w:rPr>
      </w:pPr>
      <w:r w:rsidRPr="00C658B2">
        <w:rPr>
          <w:rFonts w:cs="Arial"/>
          <w:b/>
        </w:rPr>
        <w:t>Konzessionär</w:t>
      </w:r>
      <w:r w:rsidRPr="00C658B2">
        <w:rPr>
          <w:rFonts w:cs="Arial"/>
          <w:b/>
          <w:highlight w:val="yellow"/>
        </w:rPr>
        <w:t>/in</w:t>
      </w:r>
      <w:r w:rsidRPr="00C658B2">
        <w:rPr>
          <w:rFonts w:cs="Arial"/>
          <w:b/>
        </w:rPr>
        <w:t>:</w:t>
      </w:r>
    </w:p>
    <w:p w:rsidR="00C658B2" w:rsidRDefault="00C658B2" w:rsidP="00C658B2">
      <w:pPr>
        <w:tabs>
          <w:tab w:val="right" w:leader="underscore" w:pos="3402"/>
          <w:tab w:val="left" w:pos="4536"/>
          <w:tab w:val="right" w:leader="underscore" w:pos="7938"/>
        </w:tabs>
        <w:spacing w:before="120"/>
        <w:rPr>
          <w:rFonts w:cs="Arial"/>
          <w:b/>
        </w:rPr>
      </w:pPr>
    </w:p>
    <w:p w:rsidR="00C658B2" w:rsidRDefault="00C658B2" w:rsidP="00C658B2">
      <w:pPr>
        <w:tabs>
          <w:tab w:val="left" w:pos="4536"/>
          <w:tab w:val="right" w:leader="underscore" w:pos="7938"/>
        </w:tabs>
        <w:spacing w:before="120"/>
        <w:rPr>
          <w:rFonts w:cs="Arial"/>
        </w:rPr>
      </w:pPr>
      <w:r>
        <w:rPr>
          <w:rFonts w:cs="Arial"/>
        </w:rPr>
        <w:t>Ort / Datum:</w:t>
      </w:r>
      <w:r>
        <w:rPr>
          <w:rFonts w:cs="Arial"/>
        </w:rPr>
        <w:tab/>
        <w:t>Unterschrift:</w:t>
      </w:r>
    </w:p>
    <w:p w:rsidR="00C658B2" w:rsidRDefault="00C658B2" w:rsidP="00C658B2">
      <w:pPr>
        <w:tabs>
          <w:tab w:val="left" w:pos="4536"/>
          <w:tab w:val="right" w:leader="underscore" w:pos="7938"/>
        </w:tabs>
        <w:spacing w:before="120"/>
        <w:rPr>
          <w:rFonts w:cs="Arial"/>
        </w:rPr>
      </w:pPr>
    </w:p>
    <w:p w:rsidR="00C658B2" w:rsidRDefault="00C658B2" w:rsidP="00C658B2">
      <w:pPr>
        <w:tabs>
          <w:tab w:val="right" w:leader="underscore" w:pos="3402"/>
          <w:tab w:val="left" w:pos="4536"/>
          <w:tab w:val="right" w:leader="underscore" w:pos="7938"/>
        </w:tabs>
        <w:spacing w:before="120"/>
        <w:rPr>
          <w:rFonts w:cs="Arial"/>
        </w:rPr>
      </w:pPr>
    </w:p>
    <w:p w:rsidR="008B1D02" w:rsidRDefault="008B1D02" w:rsidP="00C658B2">
      <w:pPr>
        <w:tabs>
          <w:tab w:val="right" w:leader="underscore" w:pos="3402"/>
          <w:tab w:val="left" w:pos="4536"/>
          <w:tab w:val="right" w:leader="underscore" w:pos="7938"/>
        </w:tabs>
        <w:spacing w:before="120"/>
        <w:rPr>
          <w:rFonts w:cs="Arial"/>
        </w:rPr>
      </w:pPr>
      <w:r>
        <w:rPr>
          <w:rFonts w:cs="Arial"/>
        </w:rPr>
        <w:tab/>
      </w:r>
      <w:r>
        <w:rPr>
          <w:rFonts w:cs="Arial"/>
        </w:rPr>
        <w:tab/>
      </w:r>
      <w:r>
        <w:rPr>
          <w:rFonts w:cs="Arial"/>
        </w:rPr>
        <w:tab/>
      </w:r>
    </w:p>
    <w:p w:rsidR="008B1D02" w:rsidRDefault="008B1D02" w:rsidP="00C658B2">
      <w:pPr>
        <w:tabs>
          <w:tab w:val="right" w:leader="underscore" w:pos="3402"/>
          <w:tab w:val="left" w:pos="4536"/>
          <w:tab w:val="right" w:leader="underscore" w:pos="7938"/>
        </w:tabs>
        <w:spacing w:before="120"/>
        <w:rPr>
          <w:rFonts w:cs="Arial"/>
        </w:rPr>
      </w:pPr>
    </w:p>
    <w:p w:rsidR="008B1D02" w:rsidRDefault="008B1D02" w:rsidP="00C658B2">
      <w:pPr>
        <w:tabs>
          <w:tab w:val="right" w:leader="underscore" w:pos="3402"/>
          <w:tab w:val="left" w:pos="4536"/>
          <w:tab w:val="right" w:leader="underscore" w:pos="7938"/>
        </w:tabs>
        <w:spacing w:before="120"/>
        <w:rPr>
          <w:rFonts w:cs="Arial"/>
        </w:rPr>
      </w:pPr>
    </w:p>
    <w:p w:rsidR="007A45F9" w:rsidRDefault="008B1D02" w:rsidP="008B1D02">
      <w:pPr>
        <w:tabs>
          <w:tab w:val="right" w:leader="underscore" w:pos="3402"/>
          <w:tab w:val="left" w:pos="4536"/>
          <w:tab w:val="right" w:leader="underscore" w:pos="7938"/>
        </w:tabs>
        <w:spacing w:before="120"/>
        <w:rPr>
          <w:rFonts w:cs="Arial"/>
        </w:rPr>
      </w:pPr>
      <w:r w:rsidRPr="008B1D02">
        <w:rPr>
          <w:rFonts w:cs="Arial"/>
          <w:b/>
          <w:highlight w:val="yellow"/>
        </w:rPr>
        <w:t>Gemeindeschreiber/in</w:t>
      </w:r>
      <w:r w:rsidRPr="008B1D02">
        <w:rPr>
          <w:rFonts w:cs="Arial"/>
          <w:highlight w:val="yellow"/>
        </w:rPr>
        <w:t xml:space="preserve"> </w:t>
      </w:r>
      <w:r w:rsidRPr="008B1D02">
        <w:rPr>
          <w:rFonts w:cs="Arial"/>
          <w:b/>
          <w:highlight w:val="yellow"/>
        </w:rPr>
        <w:t>(oder weiteres Vorstandsmitglied, vgl. Art. 39 Gemeindegesetz):</w:t>
      </w:r>
    </w:p>
    <w:p w:rsidR="008B1D02" w:rsidRDefault="008B1D02" w:rsidP="008B1D02">
      <w:pPr>
        <w:tabs>
          <w:tab w:val="right" w:leader="underscore" w:pos="3402"/>
          <w:tab w:val="left" w:pos="4536"/>
          <w:tab w:val="right" w:leader="underscore" w:pos="7938"/>
        </w:tabs>
        <w:spacing w:before="120"/>
        <w:rPr>
          <w:rFonts w:cs="Arial"/>
        </w:rPr>
      </w:pPr>
    </w:p>
    <w:p w:rsidR="008B1D02" w:rsidRDefault="008B1D02" w:rsidP="008B1D02">
      <w:pPr>
        <w:tabs>
          <w:tab w:val="left" w:pos="4536"/>
          <w:tab w:val="right" w:leader="underscore" w:pos="7938"/>
        </w:tabs>
        <w:spacing w:before="120"/>
        <w:rPr>
          <w:rFonts w:cs="Arial"/>
        </w:rPr>
      </w:pPr>
      <w:r>
        <w:rPr>
          <w:rFonts w:cs="Arial"/>
        </w:rPr>
        <w:t>Ort / Datum:</w:t>
      </w:r>
      <w:r>
        <w:rPr>
          <w:rFonts w:cs="Arial"/>
        </w:rPr>
        <w:tab/>
        <w:t>Unterschrift:</w:t>
      </w:r>
    </w:p>
    <w:p w:rsidR="008B1D02" w:rsidRDefault="008B1D02" w:rsidP="008B1D02">
      <w:pPr>
        <w:tabs>
          <w:tab w:val="left" w:pos="4536"/>
          <w:tab w:val="right" w:leader="underscore" w:pos="7938"/>
        </w:tabs>
        <w:spacing w:before="120"/>
        <w:rPr>
          <w:rFonts w:cs="Arial"/>
        </w:rPr>
      </w:pPr>
    </w:p>
    <w:p w:rsidR="008B1D02" w:rsidRDefault="008B1D02" w:rsidP="008B1D02">
      <w:pPr>
        <w:tabs>
          <w:tab w:val="left" w:pos="4536"/>
          <w:tab w:val="right" w:leader="underscore" w:pos="7938"/>
        </w:tabs>
        <w:spacing w:before="120"/>
        <w:rPr>
          <w:rFonts w:cs="Arial"/>
        </w:rPr>
      </w:pPr>
    </w:p>
    <w:p w:rsidR="008B1D02" w:rsidRPr="008B1D02" w:rsidRDefault="008B1D02" w:rsidP="008B1D02">
      <w:pPr>
        <w:tabs>
          <w:tab w:val="right" w:leader="underscore" w:pos="3402"/>
          <w:tab w:val="left" w:pos="4536"/>
          <w:tab w:val="right" w:leader="underscore" w:pos="7938"/>
        </w:tabs>
        <w:spacing w:before="120"/>
        <w:rPr>
          <w:rFonts w:cs="Arial"/>
        </w:rPr>
      </w:pPr>
      <w:r>
        <w:rPr>
          <w:rFonts w:cs="Arial"/>
        </w:rPr>
        <w:tab/>
      </w:r>
      <w:r>
        <w:rPr>
          <w:rFonts w:cs="Arial"/>
        </w:rPr>
        <w:tab/>
      </w:r>
      <w:r>
        <w:rPr>
          <w:rFonts w:cs="Arial"/>
        </w:rPr>
        <w:tab/>
      </w:r>
    </w:p>
    <w:sectPr w:rsidR="008B1D02" w:rsidRPr="008B1D02" w:rsidSect="001137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09"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6A" w:rsidRDefault="0049150C">
      <w:r>
        <w:separator/>
      </w:r>
    </w:p>
  </w:endnote>
  <w:endnote w:type="continuationSeparator" w:id="0">
    <w:p w:rsidR="00F9506A" w:rsidRDefault="004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4DC" w:rsidRPr="00952F3A" w:rsidRDefault="0049150C" w:rsidP="00FA34DC">
    <w:pPr>
      <w:pStyle w:val="zOawBlindzeile"/>
    </w:pPr>
    <w:r w:rsidRPr="00952F3A">
      <w:rPr>
        <w:noProof/>
        <w:lang w:eastAsia="de-CH"/>
      </w:rPr>
      <w:drawing>
        <wp:anchor distT="0" distB="0" distL="114300" distR="114300" simplePos="0" relativeHeight="251658240" behindDoc="1" locked="1" layoutInCell="1" hidden="1" allowOverlap="1">
          <wp:simplePos x="0" y="0"/>
          <wp:positionH relativeFrom="column">
            <wp:posOffset>-838200</wp:posOffset>
          </wp:positionH>
          <wp:positionV relativeFrom="paragraph">
            <wp:posOffset>-570865</wp:posOffset>
          </wp:positionV>
          <wp:extent cx="2188845" cy="896620"/>
          <wp:effectExtent l="0" t="0" r="1905" b="0"/>
          <wp:wrapNone/>
          <wp:docPr id="18" name="44dc960c-3491-47b5-ae5b-eaca" hidden="1"/>
          <wp:cNvGraphicFramePr/>
          <a:graphic xmlns:a="http://schemas.openxmlformats.org/drawingml/2006/main">
            <a:graphicData uri="http://schemas.openxmlformats.org/drawingml/2006/picture">
              <pic:pic xmlns:pic="http://schemas.openxmlformats.org/drawingml/2006/picture">
                <pic:nvPicPr>
                  <pic:cNvPr id="1743311791" name="44dc960c-3491-47b5-ae5b-eaca" hidden="1"/>
                  <pic:cNvPicPr/>
                </pic:nvPicPr>
                <pic:blipFill>
                  <a:blip r:embed="rId1"/>
                  <a:stretch>
                    <a:fillRect/>
                  </a:stretch>
                </pic:blipFill>
                <pic:spPr>
                  <a:xfrm>
                    <a:off x="0" y="0"/>
                    <a:ext cx="2188845" cy="896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99" w:rsidRDefault="008F43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00" w:rsidRPr="00665F88" w:rsidRDefault="0049150C" w:rsidP="008E5E96">
    <w:pPr>
      <w:pStyle w:val="Fuzeile"/>
      <w:tabs>
        <w:tab w:val="center" w:pos="4820"/>
      </w:tabs>
      <w:spacing w:before="720"/>
    </w:pPr>
    <w:bookmarkStart w:id="2" w:name="Footer2"/>
    <w:r>
      <w:tab/>
    </w:r>
    <w:r>
      <w:tab/>
    </w:r>
    <w:r>
      <w:fldChar w:fldCharType="begin"/>
    </w:r>
    <w:r>
      <w:instrText xml:space="preserve"> PAGE  \* Arabic  \* MERGEFORMAT </w:instrText>
    </w:r>
    <w:r>
      <w:fldChar w:fldCharType="separate"/>
    </w:r>
    <w:r w:rsidR="008F43BB">
      <w:rPr>
        <w:noProof/>
      </w:rPr>
      <w:t>3</w:t>
    </w:r>
    <w:r>
      <w:fldChar w:fldCharType="end"/>
    </w:r>
    <w:r>
      <w:t xml:space="preserve"> / </w:t>
    </w:r>
    <w:r w:rsidR="008F43BB">
      <w:fldChar w:fldCharType="begin"/>
    </w:r>
    <w:r w:rsidR="008F43BB">
      <w:instrText xml:space="preserve"> NUMPAGES  \* Arabic  \* MERGEFORMAT </w:instrText>
    </w:r>
    <w:r w:rsidR="008F43BB">
      <w:fldChar w:fldCharType="separate"/>
    </w:r>
    <w:r w:rsidR="008F43BB">
      <w:rPr>
        <w:noProof/>
      </w:rPr>
      <w:t>3</w:t>
    </w:r>
    <w:r w:rsidR="008F43BB">
      <w:rPr>
        <w:noProof/>
      </w:rP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99" w:rsidRDefault="008F43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45B" w:rsidRPr="00952F3A" w:rsidRDefault="0049150C">
      <w:r w:rsidRPr="00952F3A">
        <w:separator/>
      </w:r>
    </w:p>
  </w:footnote>
  <w:footnote w:type="continuationSeparator" w:id="0">
    <w:p w:rsidR="0011345B" w:rsidRPr="00952F3A" w:rsidRDefault="0049150C">
      <w:r w:rsidRPr="00952F3A">
        <w:continuationSeparator/>
      </w:r>
    </w:p>
  </w:footnote>
  <w:footnote w:id="1">
    <w:p w:rsidR="007A45F9" w:rsidRDefault="0049150C" w:rsidP="007A45F9">
      <w:pPr>
        <w:pStyle w:val="Funotentext"/>
        <w:ind w:left="112" w:hanging="112"/>
      </w:pPr>
      <w:r>
        <w:rPr>
          <w:rStyle w:val="Funotenzeichen"/>
        </w:rPr>
        <w:footnoteRef/>
      </w:r>
      <w:r>
        <w:t xml:space="preserve"> Erläuterung: </w:t>
      </w:r>
      <w:r w:rsidRPr="001A0F22">
        <w:t xml:space="preserve">Die Bewilligung zur Grundwasserentnahme für den Betrieb der </w:t>
      </w:r>
      <w:r w:rsidRPr="00070F49">
        <w:t>Wärmepumpe durch das Amt für Natur und Umwelt</w:t>
      </w:r>
      <w:r>
        <w:t xml:space="preserve"> </w:t>
      </w:r>
      <w:r w:rsidRPr="001A0F22">
        <w:t>wird auf 25 Jahre befristet, weshalb empfohlen wird, auch die Dauer der Konzession auf (max.) 25 Jahre festzulegen</w:t>
      </w:r>
      <w:r>
        <w:t>.</w:t>
      </w:r>
    </w:p>
  </w:footnote>
  <w:footnote w:id="2">
    <w:p w:rsidR="008B1D02" w:rsidRPr="0027111D" w:rsidRDefault="008B1D02" w:rsidP="008B1D02">
      <w:pPr>
        <w:pStyle w:val="Funotentext"/>
        <w:ind w:left="142" w:hanging="142"/>
      </w:pPr>
      <w:r w:rsidRPr="0027111D">
        <w:rPr>
          <w:rStyle w:val="Funotenzeichen"/>
        </w:rPr>
        <w:footnoteRef/>
      </w:r>
      <w:r w:rsidRPr="0027111D">
        <w:t xml:space="preserve"> Die Konzession für die Grundwasserentnahme wird vom Gemeindevorstand erteilt, sofern diese Aufgabe nicht durch das Recht der Gemeinde einem anderen Organ zugewiesen wurde (vgl. Art. 37 Abs. 1 Gemeindegesetz).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99" w:rsidRDefault="008F43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00" w:rsidRDefault="008F43BB">
    <w:bookmarkStart w:id="1" w:name="Header2"/>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99" w:rsidRDefault="008F43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1CCAC466">
      <w:start w:val="1"/>
      <w:numFmt w:val="bullet"/>
      <w:pStyle w:val="AuflistungPunkte"/>
      <w:lvlText w:val=""/>
      <w:lvlJc w:val="left"/>
      <w:pPr>
        <w:ind w:left="720" w:hanging="360"/>
      </w:pPr>
      <w:rPr>
        <w:rFonts w:ascii="Symbol" w:hAnsi="Symbol" w:hint="default"/>
      </w:rPr>
    </w:lvl>
    <w:lvl w:ilvl="1" w:tplc="EE06F28C" w:tentative="1">
      <w:start w:val="1"/>
      <w:numFmt w:val="bullet"/>
      <w:lvlText w:val="o"/>
      <w:lvlJc w:val="left"/>
      <w:pPr>
        <w:ind w:left="1440" w:hanging="360"/>
      </w:pPr>
      <w:rPr>
        <w:rFonts w:ascii="Courier New" w:hAnsi="Courier New" w:cs="Courier New" w:hint="default"/>
      </w:rPr>
    </w:lvl>
    <w:lvl w:ilvl="2" w:tplc="6D3E4D44" w:tentative="1">
      <w:start w:val="1"/>
      <w:numFmt w:val="bullet"/>
      <w:lvlText w:val=""/>
      <w:lvlJc w:val="left"/>
      <w:pPr>
        <w:ind w:left="2160" w:hanging="360"/>
      </w:pPr>
      <w:rPr>
        <w:rFonts w:ascii="Wingdings" w:hAnsi="Wingdings" w:hint="default"/>
      </w:rPr>
    </w:lvl>
    <w:lvl w:ilvl="3" w:tplc="9AC643D2" w:tentative="1">
      <w:start w:val="1"/>
      <w:numFmt w:val="bullet"/>
      <w:lvlText w:val=""/>
      <w:lvlJc w:val="left"/>
      <w:pPr>
        <w:ind w:left="2880" w:hanging="360"/>
      </w:pPr>
      <w:rPr>
        <w:rFonts w:ascii="Symbol" w:hAnsi="Symbol" w:hint="default"/>
      </w:rPr>
    </w:lvl>
    <w:lvl w:ilvl="4" w:tplc="4B3C9B26" w:tentative="1">
      <w:start w:val="1"/>
      <w:numFmt w:val="bullet"/>
      <w:lvlText w:val="o"/>
      <w:lvlJc w:val="left"/>
      <w:pPr>
        <w:ind w:left="3600" w:hanging="360"/>
      </w:pPr>
      <w:rPr>
        <w:rFonts w:ascii="Courier New" w:hAnsi="Courier New" w:cs="Courier New" w:hint="default"/>
      </w:rPr>
    </w:lvl>
    <w:lvl w:ilvl="5" w:tplc="6B668C80" w:tentative="1">
      <w:start w:val="1"/>
      <w:numFmt w:val="bullet"/>
      <w:lvlText w:val=""/>
      <w:lvlJc w:val="left"/>
      <w:pPr>
        <w:ind w:left="4320" w:hanging="360"/>
      </w:pPr>
      <w:rPr>
        <w:rFonts w:ascii="Wingdings" w:hAnsi="Wingdings" w:hint="default"/>
      </w:rPr>
    </w:lvl>
    <w:lvl w:ilvl="6" w:tplc="78D045EC" w:tentative="1">
      <w:start w:val="1"/>
      <w:numFmt w:val="bullet"/>
      <w:lvlText w:val=""/>
      <w:lvlJc w:val="left"/>
      <w:pPr>
        <w:ind w:left="5040" w:hanging="360"/>
      </w:pPr>
      <w:rPr>
        <w:rFonts w:ascii="Symbol" w:hAnsi="Symbol" w:hint="default"/>
      </w:rPr>
    </w:lvl>
    <w:lvl w:ilvl="7" w:tplc="03AAC9E0" w:tentative="1">
      <w:start w:val="1"/>
      <w:numFmt w:val="bullet"/>
      <w:lvlText w:val="o"/>
      <w:lvlJc w:val="left"/>
      <w:pPr>
        <w:ind w:left="5760" w:hanging="360"/>
      </w:pPr>
      <w:rPr>
        <w:rFonts w:ascii="Courier New" w:hAnsi="Courier New" w:cs="Courier New" w:hint="default"/>
      </w:rPr>
    </w:lvl>
    <w:lvl w:ilvl="8" w:tplc="1C2C13DA" w:tentative="1">
      <w:start w:val="1"/>
      <w:numFmt w:val="bullet"/>
      <w:lvlText w:val=""/>
      <w:lvlJc w:val="left"/>
      <w:pPr>
        <w:ind w:left="6480" w:hanging="360"/>
      </w:pPr>
      <w:rPr>
        <w:rFonts w:ascii="Wingdings" w:hAnsi="Wingdings" w:hint="default"/>
      </w:rPr>
    </w:lvl>
  </w:abstractNum>
  <w:abstractNum w:abstractNumId="11" w15:restartNumberingAfterBreak="0">
    <w:nsid w:val="16AF7046"/>
    <w:multiLevelType w:val="singleLevel"/>
    <w:tmpl w:val="6386883A"/>
    <w:lvl w:ilvl="0">
      <w:start w:val="1"/>
      <w:numFmt w:val="decimal"/>
      <w:lvlText w:val="%1."/>
      <w:lvlJc w:val="left"/>
      <w:pPr>
        <w:tabs>
          <w:tab w:val="num" w:pos="360"/>
        </w:tabs>
        <w:ind w:left="360" w:hanging="360"/>
      </w:pPr>
      <w:rPr>
        <w:b w:val="0"/>
      </w:rPr>
    </w:lvl>
  </w:abstractNum>
  <w:abstractNum w:abstractNumId="12"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4" w15:restartNumberingAfterBreak="0">
    <w:nsid w:val="406A721A"/>
    <w:multiLevelType w:val="hybridMultilevel"/>
    <w:tmpl w:val="DE12D46C"/>
    <w:lvl w:ilvl="0" w:tplc="79B80EEA">
      <w:start w:val="1"/>
      <w:numFmt w:val="lowerLetter"/>
      <w:pStyle w:val="AuflistungBuchstaben"/>
      <w:lvlText w:val="%1)"/>
      <w:lvlJc w:val="left"/>
      <w:pPr>
        <w:ind w:left="720" w:hanging="360"/>
      </w:pPr>
    </w:lvl>
    <w:lvl w:ilvl="1" w:tplc="73DE7C14" w:tentative="1">
      <w:start w:val="1"/>
      <w:numFmt w:val="lowerLetter"/>
      <w:lvlText w:val="%2."/>
      <w:lvlJc w:val="left"/>
      <w:pPr>
        <w:ind w:left="1440" w:hanging="360"/>
      </w:pPr>
    </w:lvl>
    <w:lvl w:ilvl="2" w:tplc="B29EF998" w:tentative="1">
      <w:start w:val="1"/>
      <w:numFmt w:val="lowerRoman"/>
      <w:lvlText w:val="%3."/>
      <w:lvlJc w:val="right"/>
      <w:pPr>
        <w:ind w:left="2160" w:hanging="180"/>
      </w:pPr>
    </w:lvl>
    <w:lvl w:ilvl="3" w:tplc="0450E706" w:tentative="1">
      <w:start w:val="1"/>
      <w:numFmt w:val="decimal"/>
      <w:lvlText w:val="%4."/>
      <w:lvlJc w:val="left"/>
      <w:pPr>
        <w:ind w:left="2880" w:hanging="360"/>
      </w:pPr>
    </w:lvl>
    <w:lvl w:ilvl="4" w:tplc="5428E67C" w:tentative="1">
      <w:start w:val="1"/>
      <w:numFmt w:val="lowerLetter"/>
      <w:lvlText w:val="%5."/>
      <w:lvlJc w:val="left"/>
      <w:pPr>
        <w:ind w:left="3600" w:hanging="360"/>
      </w:pPr>
    </w:lvl>
    <w:lvl w:ilvl="5" w:tplc="CC6AA044" w:tentative="1">
      <w:start w:val="1"/>
      <w:numFmt w:val="lowerRoman"/>
      <w:lvlText w:val="%6."/>
      <w:lvlJc w:val="right"/>
      <w:pPr>
        <w:ind w:left="4320" w:hanging="180"/>
      </w:pPr>
    </w:lvl>
    <w:lvl w:ilvl="6" w:tplc="BEE4BE0C" w:tentative="1">
      <w:start w:val="1"/>
      <w:numFmt w:val="decimal"/>
      <w:lvlText w:val="%7."/>
      <w:lvlJc w:val="left"/>
      <w:pPr>
        <w:ind w:left="5040" w:hanging="360"/>
      </w:pPr>
    </w:lvl>
    <w:lvl w:ilvl="7" w:tplc="709EB5B6" w:tentative="1">
      <w:start w:val="1"/>
      <w:numFmt w:val="lowerLetter"/>
      <w:lvlText w:val="%8."/>
      <w:lvlJc w:val="left"/>
      <w:pPr>
        <w:ind w:left="5760" w:hanging="360"/>
      </w:pPr>
    </w:lvl>
    <w:lvl w:ilvl="8" w:tplc="9D02CB14" w:tentative="1">
      <w:start w:val="1"/>
      <w:numFmt w:val="lowerRoman"/>
      <w:lvlText w:val="%9."/>
      <w:lvlJc w:val="right"/>
      <w:pPr>
        <w:ind w:left="6480" w:hanging="180"/>
      </w:pPr>
    </w:lvl>
  </w:abstractNum>
  <w:abstractNum w:abstractNumId="15"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F962A9"/>
    <w:multiLevelType w:val="hybridMultilevel"/>
    <w:tmpl w:val="1B72312A"/>
    <w:lvl w:ilvl="0" w:tplc="6386883A">
      <w:start w:val="1"/>
      <w:numFmt w:val="decimal"/>
      <w:lvlText w:val="%1."/>
      <w:lvlJc w:val="left"/>
      <w:pPr>
        <w:tabs>
          <w:tab w:val="num" w:pos="360"/>
        </w:tabs>
        <w:ind w:left="36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F792244"/>
    <w:multiLevelType w:val="hybridMultilevel"/>
    <w:tmpl w:val="91CE051E"/>
    <w:lvl w:ilvl="0" w:tplc="D1C65A1A">
      <w:start w:val="1"/>
      <w:numFmt w:val="decimal"/>
      <w:lvlText w:val="%1."/>
      <w:lvlJc w:val="left"/>
      <w:pPr>
        <w:ind w:left="720" w:hanging="360"/>
      </w:pPr>
    </w:lvl>
    <w:lvl w:ilvl="1" w:tplc="F7201B76" w:tentative="1">
      <w:start w:val="1"/>
      <w:numFmt w:val="lowerLetter"/>
      <w:lvlText w:val="%2."/>
      <w:lvlJc w:val="left"/>
      <w:pPr>
        <w:ind w:left="1440" w:hanging="360"/>
      </w:pPr>
    </w:lvl>
    <w:lvl w:ilvl="2" w:tplc="CF8E1636" w:tentative="1">
      <w:start w:val="1"/>
      <w:numFmt w:val="lowerRoman"/>
      <w:lvlText w:val="%3."/>
      <w:lvlJc w:val="right"/>
      <w:pPr>
        <w:ind w:left="2160" w:hanging="180"/>
      </w:pPr>
    </w:lvl>
    <w:lvl w:ilvl="3" w:tplc="5296C928" w:tentative="1">
      <w:start w:val="1"/>
      <w:numFmt w:val="decimal"/>
      <w:lvlText w:val="%4."/>
      <w:lvlJc w:val="left"/>
      <w:pPr>
        <w:ind w:left="2880" w:hanging="360"/>
      </w:pPr>
    </w:lvl>
    <w:lvl w:ilvl="4" w:tplc="BBB4A120" w:tentative="1">
      <w:start w:val="1"/>
      <w:numFmt w:val="lowerLetter"/>
      <w:lvlText w:val="%5."/>
      <w:lvlJc w:val="left"/>
      <w:pPr>
        <w:ind w:left="3600" w:hanging="360"/>
      </w:pPr>
    </w:lvl>
    <w:lvl w:ilvl="5" w:tplc="E49CD0AA" w:tentative="1">
      <w:start w:val="1"/>
      <w:numFmt w:val="lowerRoman"/>
      <w:lvlText w:val="%6."/>
      <w:lvlJc w:val="right"/>
      <w:pPr>
        <w:ind w:left="4320" w:hanging="180"/>
      </w:pPr>
    </w:lvl>
    <w:lvl w:ilvl="6" w:tplc="95742344" w:tentative="1">
      <w:start w:val="1"/>
      <w:numFmt w:val="decimal"/>
      <w:lvlText w:val="%7."/>
      <w:lvlJc w:val="left"/>
      <w:pPr>
        <w:ind w:left="5040" w:hanging="360"/>
      </w:pPr>
    </w:lvl>
    <w:lvl w:ilvl="7" w:tplc="2EEC663E" w:tentative="1">
      <w:start w:val="1"/>
      <w:numFmt w:val="lowerLetter"/>
      <w:lvlText w:val="%8."/>
      <w:lvlJc w:val="left"/>
      <w:pPr>
        <w:ind w:left="5760" w:hanging="360"/>
      </w:pPr>
    </w:lvl>
    <w:lvl w:ilvl="8" w:tplc="E08E4B10" w:tentative="1">
      <w:start w:val="1"/>
      <w:numFmt w:val="lowerRoman"/>
      <w:lvlText w:val="%9."/>
      <w:lvlJc w:val="right"/>
      <w:pPr>
        <w:ind w:left="6480" w:hanging="180"/>
      </w:pPr>
    </w:lvl>
  </w:abstractNum>
  <w:abstractNum w:abstractNumId="20" w15:restartNumberingAfterBreak="0">
    <w:nsid w:val="553770F3"/>
    <w:multiLevelType w:val="hybridMultilevel"/>
    <w:tmpl w:val="6E7E6E14"/>
    <w:lvl w:ilvl="0" w:tplc="65EA3E6A">
      <w:start w:val="1"/>
      <w:numFmt w:val="bullet"/>
      <w:pStyle w:val="AuflistungCheckboxen"/>
      <w:lvlText w:val=""/>
      <w:lvlJc w:val="left"/>
      <w:pPr>
        <w:ind w:left="720" w:hanging="360"/>
      </w:pPr>
      <w:rPr>
        <w:rFonts w:ascii="Wingdings" w:hAnsi="Wingdings" w:hint="default"/>
      </w:rPr>
    </w:lvl>
    <w:lvl w:ilvl="1" w:tplc="F4F2A928" w:tentative="1">
      <w:start w:val="1"/>
      <w:numFmt w:val="lowerLetter"/>
      <w:lvlText w:val="%2."/>
      <w:lvlJc w:val="left"/>
      <w:pPr>
        <w:ind w:left="1440" w:hanging="360"/>
      </w:pPr>
    </w:lvl>
    <w:lvl w:ilvl="2" w:tplc="E7006F74" w:tentative="1">
      <w:start w:val="1"/>
      <w:numFmt w:val="lowerRoman"/>
      <w:lvlText w:val="%3."/>
      <w:lvlJc w:val="right"/>
      <w:pPr>
        <w:ind w:left="2160" w:hanging="180"/>
      </w:pPr>
    </w:lvl>
    <w:lvl w:ilvl="3" w:tplc="5066D87A" w:tentative="1">
      <w:start w:val="1"/>
      <w:numFmt w:val="decimal"/>
      <w:lvlText w:val="%4."/>
      <w:lvlJc w:val="left"/>
      <w:pPr>
        <w:ind w:left="2880" w:hanging="360"/>
      </w:pPr>
    </w:lvl>
    <w:lvl w:ilvl="4" w:tplc="58507D38" w:tentative="1">
      <w:start w:val="1"/>
      <w:numFmt w:val="lowerLetter"/>
      <w:lvlText w:val="%5."/>
      <w:lvlJc w:val="left"/>
      <w:pPr>
        <w:ind w:left="3600" w:hanging="360"/>
      </w:pPr>
    </w:lvl>
    <w:lvl w:ilvl="5" w:tplc="66DC888E" w:tentative="1">
      <w:start w:val="1"/>
      <w:numFmt w:val="lowerRoman"/>
      <w:lvlText w:val="%6."/>
      <w:lvlJc w:val="right"/>
      <w:pPr>
        <w:ind w:left="4320" w:hanging="180"/>
      </w:pPr>
    </w:lvl>
    <w:lvl w:ilvl="6" w:tplc="308CCD5A" w:tentative="1">
      <w:start w:val="1"/>
      <w:numFmt w:val="decimal"/>
      <w:lvlText w:val="%7."/>
      <w:lvlJc w:val="left"/>
      <w:pPr>
        <w:ind w:left="5040" w:hanging="360"/>
      </w:pPr>
    </w:lvl>
    <w:lvl w:ilvl="7" w:tplc="8BDA8E10" w:tentative="1">
      <w:start w:val="1"/>
      <w:numFmt w:val="lowerLetter"/>
      <w:lvlText w:val="%8."/>
      <w:lvlJc w:val="left"/>
      <w:pPr>
        <w:ind w:left="5760" w:hanging="360"/>
      </w:pPr>
    </w:lvl>
    <w:lvl w:ilvl="8" w:tplc="992835C8" w:tentative="1">
      <w:start w:val="1"/>
      <w:numFmt w:val="lowerRoman"/>
      <w:lvlText w:val="%9."/>
      <w:lvlJc w:val="right"/>
      <w:pPr>
        <w:ind w:left="6480" w:hanging="180"/>
      </w:pPr>
    </w:lvl>
  </w:abstractNum>
  <w:abstractNum w:abstractNumId="21" w15:restartNumberingAfterBreak="0">
    <w:nsid w:val="5A3610A4"/>
    <w:multiLevelType w:val="hybridMultilevel"/>
    <w:tmpl w:val="526C6290"/>
    <w:lvl w:ilvl="0" w:tplc="2BE40DDA">
      <w:start w:val="1"/>
      <w:numFmt w:val="bullet"/>
      <w:lvlText w:val=""/>
      <w:lvlJc w:val="left"/>
      <w:pPr>
        <w:ind w:left="720" w:hanging="360"/>
      </w:pPr>
      <w:rPr>
        <w:rFonts w:ascii="Wingdings 2" w:hAnsi="Wingdings 2" w:hint="default"/>
      </w:rPr>
    </w:lvl>
    <w:lvl w:ilvl="1" w:tplc="D3D87C5C" w:tentative="1">
      <w:start w:val="1"/>
      <w:numFmt w:val="lowerLetter"/>
      <w:lvlText w:val="%2."/>
      <w:lvlJc w:val="left"/>
      <w:pPr>
        <w:ind w:left="1440" w:hanging="360"/>
      </w:pPr>
    </w:lvl>
    <w:lvl w:ilvl="2" w:tplc="73002B96" w:tentative="1">
      <w:start w:val="1"/>
      <w:numFmt w:val="lowerRoman"/>
      <w:lvlText w:val="%3."/>
      <w:lvlJc w:val="right"/>
      <w:pPr>
        <w:ind w:left="2160" w:hanging="180"/>
      </w:pPr>
    </w:lvl>
    <w:lvl w:ilvl="3" w:tplc="6D1083C2" w:tentative="1">
      <w:start w:val="1"/>
      <w:numFmt w:val="decimal"/>
      <w:lvlText w:val="%4."/>
      <w:lvlJc w:val="left"/>
      <w:pPr>
        <w:ind w:left="2880" w:hanging="360"/>
      </w:pPr>
    </w:lvl>
    <w:lvl w:ilvl="4" w:tplc="19DEE0D2" w:tentative="1">
      <w:start w:val="1"/>
      <w:numFmt w:val="lowerLetter"/>
      <w:lvlText w:val="%5."/>
      <w:lvlJc w:val="left"/>
      <w:pPr>
        <w:ind w:left="3600" w:hanging="360"/>
      </w:pPr>
    </w:lvl>
    <w:lvl w:ilvl="5" w:tplc="6F48A242" w:tentative="1">
      <w:start w:val="1"/>
      <w:numFmt w:val="lowerRoman"/>
      <w:lvlText w:val="%6."/>
      <w:lvlJc w:val="right"/>
      <w:pPr>
        <w:ind w:left="4320" w:hanging="180"/>
      </w:pPr>
    </w:lvl>
    <w:lvl w:ilvl="6" w:tplc="3A6818A8" w:tentative="1">
      <w:start w:val="1"/>
      <w:numFmt w:val="decimal"/>
      <w:lvlText w:val="%7."/>
      <w:lvlJc w:val="left"/>
      <w:pPr>
        <w:ind w:left="5040" w:hanging="360"/>
      </w:pPr>
    </w:lvl>
    <w:lvl w:ilvl="7" w:tplc="41F009BE" w:tentative="1">
      <w:start w:val="1"/>
      <w:numFmt w:val="lowerLetter"/>
      <w:lvlText w:val="%8."/>
      <w:lvlJc w:val="left"/>
      <w:pPr>
        <w:ind w:left="5760" w:hanging="360"/>
      </w:pPr>
    </w:lvl>
    <w:lvl w:ilvl="8" w:tplc="1DAE03BA" w:tentative="1">
      <w:start w:val="1"/>
      <w:numFmt w:val="lowerRoman"/>
      <w:lvlText w:val="%9."/>
      <w:lvlJc w:val="right"/>
      <w:pPr>
        <w:ind w:left="6480" w:hanging="180"/>
      </w:pPr>
    </w:lvl>
  </w:abstractNum>
  <w:abstractNum w:abstractNumId="22" w15:restartNumberingAfterBreak="0">
    <w:nsid w:val="648054A5"/>
    <w:multiLevelType w:val="hybridMultilevel"/>
    <w:tmpl w:val="AEA698C2"/>
    <w:lvl w:ilvl="0" w:tplc="393C275E">
      <w:start w:val="1"/>
      <w:numFmt w:val="bullet"/>
      <w:pStyle w:val="Auflistung"/>
      <w:lvlText w:val=""/>
      <w:lvlJc w:val="left"/>
      <w:pPr>
        <w:ind w:left="360" w:hanging="360"/>
      </w:pPr>
      <w:rPr>
        <w:rFonts w:ascii="Symbol" w:hAnsi="Symbol" w:hint="default"/>
        <w:b w:val="0"/>
        <w:i w:val="0"/>
        <w:sz w:val="22"/>
      </w:rPr>
    </w:lvl>
    <w:lvl w:ilvl="1" w:tplc="A2F8A91A" w:tentative="1">
      <w:start w:val="1"/>
      <w:numFmt w:val="bullet"/>
      <w:lvlText w:val="o"/>
      <w:lvlJc w:val="left"/>
      <w:pPr>
        <w:ind w:left="8248" w:hanging="360"/>
      </w:pPr>
      <w:rPr>
        <w:rFonts w:ascii="Courier New" w:hAnsi="Courier New" w:cs="Courier New" w:hint="default"/>
      </w:rPr>
    </w:lvl>
    <w:lvl w:ilvl="2" w:tplc="EFA2C3BE" w:tentative="1">
      <w:start w:val="1"/>
      <w:numFmt w:val="bullet"/>
      <w:lvlText w:val=""/>
      <w:lvlJc w:val="left"/>
      <w:pPr>
        <w:ind w:left="8968" w:hanging="360"/>
      </w:pPr>
      <w:rPr>
        <w:rFonts w:ascii="Wingdings" w:hAnsi="Wingdings" w:hint="default"/>
      </w:rPr>
    </w:lvl>
    <w:lvl w:ilvl="3" w:tplc="C5D89E9C" w:tentative="1">
      <w:start w:val="1"/>
      <w:numFmt w:val="bullet"/>
      <w:lvlText w:val=""/>
      <w:lvlJc w:val="left"/>
      <w:pPr>
        <w:ind w:left="9688" w:hanging="360"/>
      </w:pPr>
      <w:rPr>
        <w:rFonts w:ascii="Symbol" w:hAnsi="Symbol" w:hint="default"/>
      </w:rPr>
    </w:lvl>
    <w:lvl w:ilvl="4" w:tplc="56B26378" w:tentative="1">
      <w:start w:val="1"/>
      <w:numFmt w:val="bullet"/>
      <w:lvlText w:val="o"/>
      <w:lvlJc w:val="left"/>
      <w:pPr>
        <w:ind w:left="10408" w:hanging="360"/>
      </w:pPr>
      <w:rPr>
        <w:rFonts w:ascii="Courier New" w:hAnsi="Courier New" w:cs="Courier New" w:hint="default"/>
      </w:rPr>
    </w:lvl>
    <w:lvl w:ilvl="5" w:tplc="816457E4" w:tentative="1">
      <w:start w:val="1"/>
      <w:numFmt w:val="bullet"/>
      <w:lvlText w:val=""/>
      <w:lvlJc w:val="left"/>
      <w:pPr>
        <w:ind w:left="11128" w:hanging="360"/>
      </w:pPr>
      <w:rPr>
        <w:rFonts w:ascii="Wingdings" w:hAnsi="Wingdings" w:hint="default"/>
      </w:rPr>
    </w:lvl>
    <w:lvl w:ilvl="6" w:tplc="3614EC28" w:tentative="1">
      <w:start w:val="1"/>
      <w:numFmt w:val="bullet"/>
      <w:lvlText w:val=""/>
      <w:lvlJc w:val="left"/>
      <w:pPr>
        <w:ind w:left="11848" w:hanging="360"/>
      </w:pPr>
      <w:rPr>
        <w:rFonts w:ascii="Symbol" w:hAnsi="Symbol" w:hint="default"/>
      </w:rPr>
    </w:lvl>
    <w:lvl w:ilvl="7" w:tplc="4E605264" w:tentative="1">
      <w:start w:val="1"/>
      <w:numFmt w:val="bullet"/>
      <w:lvlText w:val="o"/>
      <w:lvlJc w:val="left"/>
      <w:pPr>
        <w:ind w:left="12568" w:hanging="360"/>
      </w:pPr>
      <w:rPr>
        <w:rFonts w:ascii="Courier New" w:hAnsi="Courier New" w:cs="Courier New" w:hint="default"/>
      </w:rPr>
    </w:lvl>
    <w:lvl w:ilvl="8" w:tplc="2EFCBDDA" w:tentative="1">
      <w:start w:val="1"/>
      <w:numFmt w:val="bullet"/>
      <w:lvlText w:val=""/>
      <w:lvlJc w:val="left"/>
      <w:pPr>
        <w:ind w:left="13288" w:hanging="360"/>
      </w:pPr>
      <w:rPr>
        <w:rFonts w:ascii="Wingdings" w:hAnsi="Wingdings" w:hint="default"/>
      </w:rPr>
    </w:lvl>
  </w:abstractNum>
  <w:abstractNum w:abstractNumId="23" w15:restartNumberingAfterBreak="0">
    <w:nsid w:val="71465508"/>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7523051F"/>
    <w:multiLevelType w:val="hybridMultilevel"/>
    <w:tmpl w:val="8118D800"/>
    <w:lvl w:ilvl="0" w:tplc="E0CA5AC6">
      <w:start w:val="1"/>
      <w:numFmt w:val="decimal"/>
      <w:pStyle w:val="AuflistungNummern"/>
      <w:lvlText w:val="%1."/>
      <w:lvlJc w:val="left"/>
      <w:pPr>
        <w:ind w:left="720" w:hanging="360"/>
      </w:pPr>
      <w:rPr>
        <w:rFonts w:hint="default"/>
      </w:rPr>
    </w:lvl>
    <w:lvl w:ilvl="1" w:tplc="D1B21956">
      <w:start w:val="1"/>
      <w:numFmt w:val="bullet"/>
      <w:lvlText w:val="o"/>
      <w:lvlJc w:val="left"/>
      <w:pPr>
        <w:ind w:left="1440" w:hanging="360"/>
      </w:pPr>
      <w:rPr>
        <w:rFonts w:ascii="Courier New" w:hAnsi="Courier New" w:cs="Courier New" w:hint="default"/>
      </w:rPr>
    </w:lvl>
    <w:lvl w:ilvl="2" w:tplc="3BE8A1C0">
      <w:start w:val="1"/>
      <w:numFmt w:val="bullet"/>
      <w:lvlText w:val=""/>
      <w:lvlJc w:val="left"/>
      <w:pPr>
        <w:ind w:left="2160" w:hanging="360"/>
      </w:pPr>
      <w:rPr>
        <w:rFonts w:ascii="Wingdings" w:hAnsi="Wingdings" w:hint="default"/>
      </w:rPr>
    </w:lvl>
    <w:lvl w:ilvl="3" w:tplc="DA0A4744" w:tentative="1">
      <w:start w:val="1"/>
      <w:numFmt w:val="bullet"/>
      <w:lvlText w:val=""/>
      <w:lvlJc w:val="left"/>
      <w:pPr>
        <w:ind w:left="2880" w:hanging="360"/>
      </w:pPr>
      <w:rPr>
        <w:rFonts w:ascii="Symbol" w:hAnsi="Symbol" w:hint="default"/>
      </w:rPr>
    </w:lvl>
    <w:lvl w:ilvl="4" w:tplc="84D09ABC" w:tentative="1">
      <w:start w:val="1"/>
      <w:numFmt w:val="bullet"/>
      <w:lvlText w:val="o"/>
      <w:lvlJc w:val="left"/>
      <w:pPr>
        <w:ind w:left="3600" w:hanging="360"/>
      </w:pPr>
      <w:rPr>
        <w:rFonts w:ascii="Courier New" w:hAnsi="Courier New" w:cs="Courier New" w:hint="default"/>
      </w:rPr>
    </w:lvl>
    <w:lvl w:ilvl="5" w:tplc="9648B658" w:tentative="1">
      <w:start w:val="1"/>
      <w:numFmt w:val="bullet"/>
      <w:lvlText w:val=""/>
      <w:lvlJc w:val="left"/>
      <w:pPr>
        <w:ind w:left="4320" w:hanging="360"/>
      </w:pPr>
      <w:rPr>
        <w:rFonts w:ascii="Wingdings" w:hAnsi="Wingdings" w:hint="default"/>
      </w:rPr>
    </w:lvl>
    <w:lvl w:ilvl="6" w:tplc="E676DAD8" w:tentative="1">
      <w:start w:val="1"/>
      <w:numFmt w:val="bullet"/>
      <w:lvlText w:val=""/>
      <w:lvlJc w:val="left"/>
      <w:pPr>
        <w:ind w:left="5040" w:hanging="360"/>
      </w:pPr>
      <w:rPr>
        <w:rFonts w:ascii="Symbol" w:hAnsi="Symbol" w:hint="default"/>
      </w:rPr>
    </w:lvl>
    <w:lvl w:ilvl="7" w:tplc="1A464D8E" w:tentative="1">
      <w:start w:val="1"/>
      <w:numFmt w:val="bullet"/>
      <w:lvlText w:val="o"/>
      <w:lvlJc w:val="left"/>
      <w:pPr>
        <w:ind w:left="5760" w:hanging="360"/>
      </w:pPr>
      <w:rPr>
        <w:rFonts w:ascii="Courier New" w:hAnsi="Courier New" w:cs="Courier New" w:hint="default"/>
      </w:rPr>
    </w:lvl>
    <w:lvl w:ilvl="8" w:tplc="BBA641D2"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7"/>
  </w:num>
  <w:num w:numId="4">
    <w:abstractNumId w:val="12"/>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4"/>
  </w:num>
  <w:num w:numId="17">
    <w:abstractNumId w:val="16"/>
  </w:num>
  <w:num w:numId="18">
    <w:abstractNumId w:val="15"/>
  </w:num>
  <w:num w:numId="19">
    <w:abstractNumId w:val="19"/>
  </w:num>
  <w:num w:numId="20">
    <w:abstractNumId w:val="14"/>
  </w:num>
  <w:num w:numId="21">
    <w:abstractNumId w:val="21"/>
  </w:num>
  <w:num w:numId="22">
    <w:abstractNumId w:val="20"/>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2"/>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MetaTool_officeatwork" w:val="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"/>
    <w:docVar w:name="OawAttachedTemplate" w:val="ANU_Leer_hoch.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 (4.15.8053)"/>
    <w:docVar w:name="OawCreatedWithProjectID" w:val="grchanuProduktion"/>
    <w:docVar w:name="OawCreatedWithProjectVersion" w:val="17-07-2022-dannor1"/>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Bookmark name=&quot;Header2&quot;&gt;&lt;profile type=&quot;default&quot; UID=&quot;&quot; sameAsDefault=&quot;0&quot;&gt;&lt;/profile&gt;&lt;/OawBookmark&gt;_x000d__x0009_&lt;OawBookmark name=&quot;Footer2&quot;&gt;&lt;profile type=&quot;default&quot; UID=&quot;&quot; sameAsDefault=&quot;0&quot;&gt;&lt;/profile&gt;&lt;/OawBookmark&gt;_x000d__x0009_&lt;OawBookmark name=&quot;Footer&quot;&gt;&lt;profile type=&quot;default&quot; UID=&quot;&quot; sameAsDefault=&quot;0&quot;&gt;&lt;/profile&gt;&lt;/OawBookmark&gt;_x000d_&lt;/document&gt;_x000d_"/>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2071809224756127629&quot; PrimaryUID=&quot;ClientSuite&quot; Active=&quot;false&quot;&gt;&lt;Field Name=&quot;WizardFirstRun&quot; Value=&quot;[Text]&quot;/&gt;&lt;Field Name=&quot;UID&quot; Value=&quot;2022071809224756127629&quot;/&gt;&lt;Field Name=&quot;MappingTableActive&quot; Value=&quot;-1&quot;/&gt;&lt;Field Name=&quot;FormattedFullAddress&quot; Value=&quot;&quot;/&gt;&lt;Field Name=&quot;RecipientActive&quot; Value=&quot;-1&quot;/&gt;&lt;/DocProp&gt;&lt;DocProp UID=&quot;2002122011014149059130932&quot; EntryUID=&quot;2015030313510520216305&quot; PrimaryUID=&quot;ClientSuite&quot;&gt;&lt;Field Name=&quot;IDName&quot; Value=&quot;Amt für Natur und Umwelt&quot;/&gt;&lt;Field Name=&quot;Organisation&quot; Value=&quot;Kanton Graubünden&quot;/&gt;&lt;Field Name=&quot;Department&quot; Value=&quot;Amt für Natur und Umwelt&quot;/&gt;&lt;Field Name=&quot;Section&quot; Value=&quot;Amt für Natur und Umwelt&quot;/&gt;&lt;Field Name=&quot;Ressort&quot; Value=&quot;&quot;/&gt;&lt;Field Name=&quot;Address1&quot; Value=&quot;Amt für Natur und Umwelt, Ringstrasse 10, 7001 Chur&quot;/&gt;&lt;Field Name=&quot;Address2&quot; Value=&quot;&quot;/&gt;&lt;Field Name=&quot;Strasse&quot; Value=&quot;Ringstrasse 10&quot;/&gt;&lt;Field Name=&quot;Address4&quot; Value=&quot;&quot;/&gt;&lt;Field Name=&quot;Address5&quot; Value=&quot;&quot;/&gt;&lt;Field Name=&quot;Address6&quot; Value=&quot;&quot;/&gt;&lt;Field Name=&quot;AdressSingleLine&quot; Value=&quot;Ringstrasse 10, 7001 Chur&quot;/&gt;&lt;Field Name=&quot;Country&quot; Value=&quot;CH&quot;/&gt;&lt;Field Name=&quot;City&quot; Value=&quot;Chur&quot;/&gt;&lt;Field Name=&quot;PLZ&quot; Value=&quot;7001&quot;/&gt;&lt;Field Name=&quot;Telefon&quot; Value=&quot;+41 81 257 29 46&quot;/&gt;&lt;Field Name=&quot;Fax&quot; Value=&quot;&quot;/&gt;&lt;Field Name=&quot;Email&quot; Value=&quot;info@anu.gr.ch&quot;/&gt;&lt;Field Name=&quot;Internet&quot; Value=&quot;www.anu.gr.ch&quot;/&gt;&lt;Field Name=&quot;AbsenderOben&quot; Value=&quot;Ja&quot;/&gt;&lt;Field Name=&quot;Footer1&quot; Value=&quot;&quot;/&gt;&lt;Field Name=&quot;Footer2&quot; Value=&quot;&quot;/&gt;&lt;Field Name=&quot;Footer3&quot; Value=&quot;&quot;/&gt;&lt;Field Name=&quot;Footer4&quot; Value=&quot;&quot;/&gt;&lt;Field Name=&quot;WdA4LogoColorPortrait&quot; Value=&quot;%Logos%\GR_Wappen_farbig.2100.650.wmf&quot;/&gt;&lt;Field Name=&quot;WdA4LogoBlackWhitePortrait&quot; Value=&quot;%Logos%\GR_Wappen_sw.2100.300.wmf&quot;/&gt;&lt;Field Name=&quot;WdA4LogoColorQuer&quot; Value=&quot;%Logos%\GR_Wappen_farbig.2100.650.wmf&quot;/&gt;&lt;Field Name=&quot;WdA4LogoBlackWhiteQuer&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OlLogoSignature&quot; Value=&quot;&quot;/&gt;&lt;Field Name=&quot;FooterLogoA4PortraitColor&quot; Value=&quot;&quot;/&gt;&lt;Field Name=&quot;FooterLogoA4PortraitBW&quot; Value=&quot;&quot;/&gt;&lt;Field Name=&quot;FooterLogoA4LandscapeColor&quot; Value=&quot;&quot;/&gt;&lt;Field Name=&quot;FooterLogoA4LandscapeBW&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Amt für Natur und Umwelt&quot;/&gt;&lt;Field Name=&quot;Bezeichnung1RM&quot; Value=&quot;Uffizi per la natira e l'ambient&quot;/&gt;&lt;Field Name=&quot;Bezeichnung1IT&quot; Value=&quot;Ufficio per la natura e l'ambiente&quot;/&gt;&lt;Field Name=&quot;Bezeichnung2DE&quot; Value=&quot;&quot;/&gt;&lt;Field Name=&quot;Bezeichnung2RM&quot; Value=&quot;&quot;/&gt;&lt;Field Name=&quot;Bezeichnung2IT&quot; Value=&quot;&quot;/&gt;&lt;/DocProp&gt;&lt;DocProp UID=&quot;2006040509495284662868&quot; EntryUID=&quot;2014112611110378716102&quot; PrimaryUID=&quot;ClientSuite&quot;&gt;&lt;Field Name=&quot;IDName&quot; Value=&quot;ZZ, Name Vorname&quot;/&gt;&lt;Field Name=&quot;Name&quot; Value=&quot;&amp;quot;Name&amp;quot;&quot;/&gt;&lt;Field Name=&quot;PersonalNumber&quot; Value=&quot;&amp;quot;Personal-Nr.&amp;quot;&quot;/&gt;&lt;Field Name=&quot;Function&quot; Value=&quot;&amp;quot;FunktionDE&amp;quot;&quot;/&gt;&lt;Field Name=&quot;Initials&quot; Value=&quot;&amp;quot;Initialen&amp;quot;&quot;/&gt;&lt;Field Name=&quot;DirectPhone&quot; Value=&quot;&amp;quot;Tel._direkt&amp;quot;&quot;/&gt;&lt;Field Name=&quot;DirectFax&quot; Value=&quot;&amp;quot;Fax_direkt&amp;quot;&quot;/&gt;&lt;Field Name=&quot;Mobile&quot; Value=&quot;&amp;quot;Mobil&amp;quot;&quot;/&gt;&lt;Field Name=&quot;EMail&quot; Value=&quot;&amp;quot;E-Mail_Mitarbeiter&amp;quot;&quot;/&gt;&lt;Field Name=&quot;SignatureHighResColor&quot; Value=&quot;%Signatures%\obama.600dpi.color.700.300.jpg&quot;/&gt;&lt;Field Name=&quot;SignatureHighResBW&quot; Value=&quot;%Signatures%\obama.600dpi.bw.700.300.jpg&quot;/&gt;&lt;/DocProp&gt;&lt;DocProp UID=&quot;200212191811121321310321301031x&quot; EntryUID=&quot;2014112611110378716102&quot; PrimaryUID=&quot;ClientSuite&quot;&gt;&lt;Field Name=&quot;IDName&quot; Value=&quot;ZZ, Name Vorname&quot;/&gt;&lt;Field Name=&quot;Name&quot; Value=&quot;&amp;quot;Name&amp;quot;&quot;/&gt;&lt;Field Name=&quot;PersonalNumber&quot; Value=&quot;&amp;quot;Personal-Nr.&amp;quot;&quot;/&gt;&lt;Field Name=&quot;Function&quot; Value=&quot;&amp;quot;FunktionDE&amp;quot;&quot;/&gt;&lt;Field Name=&quot;Initials&quot; Value=&quot;&amp;quot;Initialen&amp;quot;&quot;/&gt;&lt;Field Name=&quot;DirectPhone&quot; Value=&quot;&amp;quot;Tel._direkt&amp;quot;&quot;/&gt;&lt;Field Name=&quot;DirectFax&quot; Value=&quot;&amp;quot;Fax_direkt&amp;quot;&quot;/&gt;&lt;Field Name=&quot;Mobile&quot; Value=&quot;&amp;quot;Mobil&amp;quot;&quot;/&gt;&lt;Field Name=&quot;EMail&quot; Value=&quot;&amp;quot;E-Mail_Mitarbeiter&amp;quot;&quot;/&gt;&lt;Field Name=&quot;SignatureHighResColor&quot; Value=&quot;%Signatures%\obama.600dpi.color.700.300.jpg&quot;/&gt;&lt;Field Name=&quot;SignatureHighResBW&quot; Value=&quot;%Signatures%\obama.600dpi.bw.700.300.jpg&quot;/&gt;&lt;/DocProp&gt;&lt;DocProp UID=&quot;2002122010583847234010578&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DocProp&gt;&lt;DocProp UID=&quot;2003061115381095709037&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DocProp&gt;&lt;DocProp UID=&quot;2004112217290390304928&quot; EntryUID=&quot;&quot; PrimaryUID=&quot;ClientSuite&quot; Active=&quot;false&quot;&gt;&lt;Field Name=&quot;UID&quot; Value=&quot;&quot;/&gt;&lt;/DocProp&gt;&lt;DocProp UID=&quot;2009082513331568340343&quot; EntryUID=&quot;&quot; PrimaryUID=&quot;ClientSuite&quot; Active=&quot;false&quot;&gt;&lt;Field Name=&quot;UID&quot; Value=&quot;&quot;/&gt;&lt;/DocProp&gt;&lt;DocProp UID=&quot;2014100909000750901714&quot; EntryUID=&quot;2003121817293296325874&quot; PrimaryUID=&quot;ClientSuite&quot;&gt;&lt;Field Name=&quot;IDName&quot; Value=&quot;(Leer)&quot;/&gt;&lt;Field Name=&quot;YesNoText&quot; Value=&quot;&quot;/&gt;&lt;/DocProp&gt;&lt;DocProp UID=&quot;2010020409223900652065&quot; EntryUID=&quot;&quot; PrimaryUID=&quot;ClientSuite&quot; Active=&quot;false&quot;&gt;&lt;Field Name=&quot;UID&quot; Value=&quot;&quot;/&gt;&lt;Field Name=&quot;Dok_Titel&quot; Value=&quot;ANU-406-01d_Grundwasserkonzession zur Wärme- und/oder Kältegewinnung (Textvorschlag)&quot;/&gt;&lt;Field Name=&quot;Dok_Bemerkung&quot; Value=&quot;&quot;/&gt;&lt;Field Name=&quot;Dok_Thema&quot; Value=&quot;&quot;/&gt;&lt;Field Name=&quot;Dok_Autor&quot; Value=&quot;&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18.07.2022&quot;/&gt;&lt;Field Name=&quot;Dok_DatumMMMM&quot; Value=&quot;18. Juli 2022&quot;/&gt;&lt;Field Name=&quot;G_BeginnMM&quot; Value=&quot;17.07.2013&quot;/&gt;&lt;Field Name=&quot;G_BeginnMMMM&quot; Value=&quot;17. Juli 2013&quot;/&gt;&lt;Field Name=&quot;G_Titel&quot; Value=&quot;Vollzugshilfen (Merkblätter, Weisungen) und Formulare des ANU&quot;/&gt;&lt;Field Name=&quot;G_Bemerkung&quot; Value=&quot;&quot;/&gt;&lt;Field Name=&quot;G_Eigner&quot; Value=&quot;Amt für Natur und Umwelt&quot;/&gt;&lt;Field Name=&quot;G_Laufnummer&quot; Value=&quot;2013-1049&quot;/&gt;&lt;Field Name=&quot;G_Signatur&quot; Value=&quot;&quot;/&gt;&lt;Field Name=&quot;SelectedUID&quot; Value=&quot;2004123010144120300001&quot;/&gt;&lt;/DocProp&gt;&lt;DocProp UID=&quot;2004112217333376588294&quot; EntryUID=&quot;2004123010144120300001&quot; PrimaryUID=&quot;ClientSuite&quot; Active=&quot;true&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anuProduktion"/>
    <w:docVar w:name="OawRecipients" w:val="&lt;Recipients&gt;&lt;Recipient PrimaryUID=&quot;ClientSuite&quot;&gt;&lt;WizardFirstRun&gt;[Text]&lt;/WizardFirstRun&gt;&lt;UID&gt;2022071809224756127629&lt;/UID&gt;&lt;MappingTableActive&gt;-1&lt;/MappingTableActive&gt;&lt;FormattedFullAddress&gt;&lt;/FormattedFullAddress&gt;&lt;RecipientActive&gt;-1&lt;/RecipientActive&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AlternativeText Title=&quot;&quot;&gt;&lt;/AlternativeText&gt;_x000d__x000a_      &lt;PageSetupSpecifics&gt;_x000d__x000a_        &lt;PageSetupSpecific IdName=&quot;Logo&quot; PaperSize=&quot;A4&quot; Orientation=&quot;Portrait&quot; IsSelected=&quot;fals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 Id=&quot;44dc960c-3491-47b5-ae5b-eaca&quot; IdName=&quot;Fusszeile&quot; IsSelected=&quot;True&quot; IsExpanded=&quot;True&quot;&gt;_x000d__x000a_      &lt;AlternativeText Title=&quot;&quot;&gt;&lt;/AlternativeText&gt;_x000d__x000a_      &lt;PageSetupSpecifics&gt;_x000d__x000a_        &lt;PageSetupSpecific IdName=&quot;Footer&quot; PaperSize=&quot;A4&quot; Orientation=&quot;Portrait&quot; IsSelected=&quot;false&quot;&gt;_x000d__x000a_          &lt;Source Value=&quot;[[GetMasterPropertyValue(&amp;quot;Organisation&amp;quot;, &amp;quot;FooterLogoA4PortraitBW&amp;quot;)]]&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FooterLogoA4PortraitColor&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FooterLogoA4PortraitColor&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FooterLogoA4PortraitColor&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FooterLogoA4PortraitColor&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FooterLogoA4PortraitColor&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FooterLogoA4Portrait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13E65"/>
    <w:rsid w:val="00107BC5"/>
    <w:rsid w:val="002B4782"/>
    <w:rsid w:val="00416BAE"/>
    <w:rsid w:val="0049150C"/>
    <w:rsid w:val="006E2BFD"/>
    <w:rsid w:val="007D6E3A"/>
    <w:rsid w:val="00895F79"/>
    <w:rsid w:val="008B1D02"/>
    <w:rsid w:val="008F43BB"/>
    <w:rsid w:val="00913E65"/>
    <w:rsid w:val="00A60F33"/>
    <w:rsid w:val="00C658B2"/>
    <w:rsid w:val="00F60E1E"/>
    <w:rsid w:val="00F950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EABBA"/>
  <w15:docId w15:val="{8AA188EC-06D0-4AD2-B721-485A4AC9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uiPriority="99"/>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uiPriority w:val="99"/>
    <w:rsid w:val="0049150C"/>
  </w:style>
  <w:style w:type="paragraph" w:styleId="berschrift1">
    <w:name w:val="heading 1"/>
    <w:basedOn w:val="Text"/>
    <w:next w:val="Text"/>
    <w:link w:val="berschrift1Zchn"/>
    <w:uiPriority w:val="4"/>
    <w:qFormat/>
    <w:rsid w:val="006B308D"/>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3562D"/>
    <w:rPr>
      <w:rFonts w:eastAsiaTheme="majorEastAsia" w:cstheme="majorBidi"/>
      <w:b/>
      <w:bCs/>
      <w:sz w:val="24"/>
      <w:szCs w:val="28"/>
      <w:lang w:val="de-CH"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8C37BE"/>
    <w:pPr>
      <w:tabs>
        <w:tab w:val="right" w:leader="dot" w:pos="9627"/>
      </w:tabs>
      <w:spacing w:before="200" w:after="100"/>
      <w:ind w:left="851" w:hanging="851"/>
    </w:pPr>
    <w:rPr>
      <w:b/>
      <w:szCs w:val="24"/>
    </w:rPr>
  </w:style>
  <w:style w:type="paragraph" w:styleId="Verzeichnis2">
    <w:name w:val="toc 2"/>
    <w:basedOn w:val="Text"/>
    <w:next w:val="Text"/>
    <w:autoRedefine/>
    <w:uiPriority w:val="39"/>
    <w:unhideWhenUsed/>
    <w:rsid w:val="008C37BE"/>
    <w:pPr>
      <w:spacing w:after="100"/>
      <w:ind w:left="851" w:hanging="851"/>
    </w:pPr>
  </w:style>
  <w:style w:type="paragraph" w:styleId="Verzeichnis3">
    <w:name w:val="toc 3"/>
    <w:basedOn w:val="Text"/>
    <w:next w:val="Text"/>
    <w:autoRedefine/>
    <w:uiPriority w:val="39"/>
    <w:unhideWhenUsed/>
    <w:rsid w:val="008C37BE"/>
    <w:pPr>
      <w:spacing w:after="100"/>
      <w:ind w:left="851" w:hanging="851"/>
    </w:pPr>
  </w:style>
  <w:style w:type="paragraph" w:styleId="Verzeichnis4">
    <w:name w:val="toc 4"/>
    <w:basedOn w:val="Text"/>
    <w:next w:val="Text"/>
    <w:autoRedefine/>
    <w:uiPriority w:val="39"/>
    <w:unhideWhenUsed/>
    <w:rsid w:val="008C37BE"/>
    <w:pPr>
      <w:spacing w:after="100"/>
      <w:ind w:left="851" w:hanging="851"/>
    </w:p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 w:type="paragraph" w:styleId="Funotentext">
    <w:name w:val="footnote text"/>
    <w:basedOn w:val="Standard"/>
    <w:link w:val="FunotentextZchn"/>
    <w:semiHidden/>
    <w:rsid w:val="007A45F9"/>
    <w:pPr>
      <w:spacing w:after="160" w:line="259" w:lineRule="auto"/>
    </w:pPr>
    <w:rPr>
      <w:rFonts w:asciiTheme="minorHAnsi" w:eastAsiaTheme="minorHAnsi" w:hAnsiTheme="minorHAnsi" w:cstheme="minorBidi"/>
      <w:sz w:val="18"/>
      <w:lang w:eastAsia="en-US"/>
    </w:rPr>
  </w:style>
  <w:style w:type="character" w:customStyle="1" w:styleId="FunotentextZchn">
    <w:name w:val="Fußnotentext Zchn"/>
    <w:basedOn w:val="Absatz-Standardschriftart"/>
    <w:link w:val="Funotentext"/>
    <w:semiHidden/>
    <w:rsid w:val="007A45F9"/>
    <w:rPr>
      <w:rFonts w:asciiTheme="minorHAnsi" w:eastAsiaTheme="minorHAnsi" w:hAnsiTheme="minorHAnsi" w:cstheme="minorBidi"/>
      <w:sz w:val="18"/>
      <w:lang w:val="de-CH" w:eastAsia="en-US"/>
    </w:rPr>
  </w:style>
  <w:style w:type="character" w:styleId="Funotenzeichen">
    <w:name w:val="footnote reference"/>
    <w:basedOn w:val="Absatz-Standardschriftart"/>
    <w:uiPriority w:val="99"/>
    <w:semiHidden/>
    <w:unhideWhenUsed/>
    <w:rsid w:val="007A45F9"/>
    <w:rPr>
      <w:vertAlign w:val="superscript"/>
      <w:lang w:val="de-CH"/>
    </w:rPr>
  </w:style>
  <w:style w:type="paragraph" w:styleId="Listenabsatz">
    <w:name w:val="List Paragraph"/>
    <w:basedOn w:val="Standard"/>
    <w:uiPriority w:val="34"/>
    <w:qFormat/>
    <w:rsid w:val="007A45F9"/>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MasterProperties">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</officeatwork>
</file>

<file path=customXml/item2.xml><?xml version="1.0" encoding="utf-8"?>
<officeatwork xmlns="http://schemas.officeatwork.com/CustomXMLPart">
  <OrganisationHeader1>Amt für Natur und Umwelt</OrganisationHeader1>
  <OrganisationHeader2>Uffizi per la natira e l'ambient</OrganisationHeader2>
  <OrganisationHeader3>Ufficio per la natura e l'ambiente</OrganisationHeader3>
</officeatwork>
</file>

<file path=customXml/item3.xml><?xml version="1.0" encoding="utf-8"?>
<officeatwork xmlns="http://schemas.officeatwork.com/Media">
</officeatwork>
</file>

<file path=customXml/item4.xml><?xml version="1.0" encoding="utf-8"?>
<officeatwork xmlns="http://schemas.officeatwork.com/Formulas">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</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Kurzform xmlns="aaa33bb4-a131-48f4-9bc1-82a00e57a64a">ANU-406-01d</Kurzform>
    <DateString xmlns="47d2a402-d77b-4bbf-8606-249d8b7d3cfc">2025-01-07T23:00:00+00:00</DateString>
    <Zielgruppe xmlns="aaa33bb4-a131-48f4-9bc1-82a00e57a64a"/>
    <CustomerID xmlns="http://schemas.microsoft.com/sharepoint/v3">ANU-406-01d</CustomerID>
    <ExemplarWeiteres xmlns="aaa33bb4-a131-48f4-9bc1-82a00e57a64a" xsi:nil="true"/>
    <Numero xmlns="aaa33bb4-a131-48f4-9bc1-82a00e57a64a" xsi:nil="true"/>
    <Dokumentart xmlns="aaa33bb4-a131-48f4-9bc1-82a00e57a64a">
      <Value>anderes!</Value>
    </Dokumentart>
    <Schluesselwort xmlns="aaa33bb4-a131-48f4-9bc1-82a00e57a64a">T_Waermepumpen_Grundwasser_Info</Schluesselwort>
  </documentManagement>
</p:properties>
</file>

<file path=customXml/itemProps1.xml><?xml version="1.0" encoding="utf-8"?>
<ds:datastoreItem xmlns:ds="http://schemas.openxmlformats.org/officeDocument/2006/customXml" ds:itemID="{15C66589-58E9-401D-AD99-262C803605DA}">
  <ds:schemaRefs>
    <ds:schemaRef ds:uri="http://schemas.officeatwork.com/MasterProperties"/>
  </ds:schemaRefs>
</ds:datastoreItem>
</file>

<file path=customXml/itemProps2.xml><?xml version="1.0" encoding="utf-8"?>
<ds:datastoreItem xmlns:ds="http://schemas.openxmlformats.org/officeDocument/2006/customXml" ds:itemID="{C4F36522-8FF0-480E-97B6-10FAFD647D49}">
  <ds:schemaRefs>
    <ds:schemaRef ds:uri="http://schemas.officeatwork.com/CustomXMLPart"/>
  </ds:schemaRefs>
</ds:datastoreItem>
</file>

<file path=customXml/itemProps3.xml><?xml version="1.0" encoding="utf-8"?>
<ds:datastoreItem xmlns:ds="http://schemas.openxmlformats.org/officeDocument/2006/customXml" ds:itemID="{847839A8-C763-47BE-956F-23B6B39721B2}">
  <ds:schemaRefs>
    <ds:schemaRef ds:uri="http://schemas.officeatwork.com/Media"/>
  </ds:schemaRefs>
</ds:datastoreItem>
</file>

<file path=customXml/itemProps4.xml><?xml version="1.0" encoding="utf-8"?>
<ds:datastoreItem xmlns:ds="http://schemas.openxmlformats.org/officeDocument/2006/customXml" ds:itemID="{85C60041-C62B-49FF-99EC-D56AF475FC94}">
  <ds:schemaRefs>
    <ds:schemaRef ds:uri="http://schemas.officeatwork.com/Formulas"/>
  </ds:schemaRefs>
</ds:datastoreItem>
</file>

<file path=customXml/itemProps5.xml><?xml version="1.0" encoding="utf-8"?>
<ds:datastoreItem xmlns:ds="http://schemas.openxmlformats.org/officeDocument/2006/customXml" ds:itemID="{02B837FC-7A67-4E6C-97E1-60292B09F173}">
  <ds:schemaRefs>
    <ds:schemaRef ds:uri="http://schemas.officeatwork.com/Document"/>
  </ds:schemaRefs>
</ds:datastoreItem>
</file>

<file path=customXml/itemProps6.xml><?xml version="1.0" encoding="utf-8"?>
<ds:datastoreItem xmlns:ds="http://schemas.openxmlformats.org/officeDocument/2006/customXml" ds:itemID="{0914C61B-7CDE-4BB8-9CBF-6ED4B65B44E2}">
  <ds:schemaRefs>
    <ds:schemaRef ds:uri="http://schemas.openxmlformats.org/officeDocument/2006/bibliography"/>
  </ds:schemaRefs>
</ds:datastoreItem>
</file>

<file path=customXml/itemProps7.xml><?xml version="1.0" encoding="utf-8"?>
<ds:datastoreItem xmlns:ds="http://schemas.openxmlformats.org/officeDocument/2006/customXml" ds:itemID="{F5460F0F-D835-438B-933A-96B9F272514D}"/>
</file>

<file path=customXml/itemProps8.xml><?xml version="1.0" encoding="utf-8"?>
<ds:datastoreItem xmlns:ds="http://schemas.openxmlformats.org/officeDocument/2006/customXml" ds:itemID="{BAE1E039-9027-43B9-A0D1-15A5D95786A8}"/>
</file>

<file path=customXml/itemProps9.xml><?xml version="1.0" encoding="utf-8"?>
<ds:datastoreItem xmlns:ds="http://schemas.openxmlformats.org/officeDocument/2006/customXml" ds:itemID="{0559439D-C8BF-4A85-9C11-12479D7B70D7}"/>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4984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"Name"</Manager>
  <Company>Amt für Natur und Umwelt</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Textvorschlag für eine Grundwasserkonzession zwecks Wärme- und/oder Kältegewinnung</dc:title>
  <dc:creator>"Name"</dc:creator>
  <cp:lastModifiedBy>Nutt Julia</cp:lastModifiedBy>
  <cp:revision>20</cp:revision>
  <cp:lastPrinted>2007-07-31T15:59:00Z</cp:lastPrinted>
  <dcterms:created xsi:type="dcterms:W3CDTF">2022-07-18T07:22:00Z</dcterms:created>
  <dcterms:modified xsi:type="dcterms:W3CDTF">2025-01-08T14:32:00Z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"Name"</vt:lpwstr>
  </property>
  <property fmtid="{D5CDD505-2E9C-101B-9397-08002B2CF9AE}" pid="3" name="Contactperson.DirectPhone">
    <vt:lpwstr>"Tel._direkt"</vt:lpwstr>
  </property>
  <property fmtid="{D5CDD505-2E9C-101B-9397-08002B2CF9AE}" pid="4" name="Contactperson.EMail">
    <vt:lpwstr>"E-Mail_Mitarbeiter"</vt:lpwstr>
  </property>
  <property fmtid="{D5CDD505-2E9C-101B-9397-08002B2CF9AE}" pid="5" name="CustomField.Absenderadresse">
    <vt:lpwstr>-1</vt:lpwstr>
  </property>
  <property fmtid="{D5CDD505-2E9C-101B-9397-08002B2CF9AE}" pid="6" name="CustomField.AdressePers">
    <vt:lpwstr>0</vt:lpwstr>
  </property>
  <property fmtid="{D5CDD505-2E9C-101B-9397-08002B2CF9AE}" pid="7" name="CustomField.DropDownFusszeile">
    <vt:lpwstr/>
  </property>
  <property fmtid="{D5CDD505-2E9C-101B-9397-08002B2CF9AE}" pid="8" name="Doc.DirectPhone">
    <vt:lpwstr>Tel. direkt</vt:lpwstr>
  </property>
  <property fmtid="{D5CDD505-2E9C-101B-9397-08002B2CF9AE}" pid="9" name="Doc.Fax">
    <vt:lpwstr>Fax</vt:lpwstr>
  </property>
  <property fmtid="{D5CDD505-2E9C-101B-9397-08002B2CF9AE}" pid="10" name="Doc.Phone">
    <vt:lpwstr>Tel.</vt:lpwstr>
  </property>
  <property fmtid="{D5CDD505-2E9C-101B-9397-08002B2CF9AE}" pid="11" name="Doc.Text">
    <vt:lpwstr>[Text]</vt:lpwstr>
  </property>
  <property fmtid="{D5CDD505-2E9C-101B-9397-08002B2CF9AE}" pid="12" name="Doc.Title">
    <vt:lpwstr>Titel</vt:lpwstr>
  </property>
  <property fmtid="{D5CDD505-2E9C-101B-9397-08002B2CF9AE}" pid="13" name="Organisation.Address1">
    <vt:lpwstr>Amt für Natur und Umwelt, Ringstrasse 10, 7001 Chur</vt:lpwstr>
  </property>
  <property fmtid="{D5CDD505-2E9C-101B-9397-08002B2CF9AE}" pid="14" name="Organisation.Address2">
    <vt:lpwstr/>
  </property>
  <property fmtid="{D5CDD505-2E9C-101B-9397-08002B2CF9AE}" pid="15" name="Organisation.AdressSingleLine">
    <vt:lpwstr>Ringstrasse 10, 7001 Chur</vt:lpwstr>
  </property>
  <property fmtid="{D5CDD505-2E9C-101B-9397-08002B2CF9AE}" pid="16" name="Organisation.Bezeichnung1DE">
    <vt:lpwstr>Amt für Natur und Umwelt</vt:lpwstr>
  </property>
  <property fmtid="{D5CDD505-2E9C-101B-9397-08002B2CF9AE}" pid="17" name="Organisation.Bezeichnung1IT">
    <vt:lpwstr>Ufficio per la natura e l'ambiente</vt:lpwstr>
  </property>
  <property fmtid="{D5CDD505-2E9C-101B-9397-08002B2CF9AE}" pid="18" name="Organisation.Bezeichnung1RM">
    <vt:lpwstr>Uffizi per la natira e l'ambient</vt:lpwstr>
  </property>
  <property fmtid="{D5CDD505-2E9C-101B-9397-08002B2CF9AE}" pid="19" name="Organisation.Bezeichnung2DE">
    <vt:lpwstr/>
  </property>
  <property fmtid="{D5CDD505-2E9C-101B-9397-08002B2CF9AE}" pid="20" name="Organisation.Bezeichnung2IT">
    <vt:lpwstr/>
  </property>
  <property fmtid="{D5CDD505-2E9C-101B-9397-08002B2CF9AE}" pid="21" name="Organisation.Bezeichnung2RM">
    <vt:lpwstr/>
  </property>
  <property fmtid="{D5CDD505-2E9C-101B-9397-08002B2CF9AE}" pid="22" name="Organisation.City">
    <vt:lpwstr>Chur</vt:lpwstr>
  </property>
  <property fmtid="{D5CDD505-2E9C-101B-9397-08002B2CF9AE}" pid="23" name="Organisation.Department">
    <vt:lpwstr>Amt für Natur und Umwelt</vt:lpwstr>
  </property>
  <property fmtid="{D5CDD505-2E9C-101B-9397-08002B2CF9AE}" pid="24" name="Organisation.Email">
    <vt:lpwstr>info@anu.gr.ch</vt:lpwstr>
  </property>
  <property fmtid="{D5CDD505-2E9C-101B-9397-08002B2CF9AE}" pid="25" name="Organisation.Fax">
    <vt:lpwstr/>
  </property>
  <property fmtid="{D5CDD505-2E9C-101B-9397-08002B2CF9AE}" pid="26" name="Organisation.Internet">
    <vt:lpwstr>www.anu.gr.ch</vt:lpwstr>
  </property>
  <property fmtid="{D5CDD505-2E9C-101B-9397-08002B2CF9AE}" pid="27" name="Organisation.PLZ">
    <vt:lpwstr>7001</vt:lpwstr>
  </property>
  <property fmtid="{D5CDD505-2E9C-101B-9397-08002B2CF9AE}" pid="28" name="Organisation.Strasse">
    <vt:lpwstr>Ringstrasse 10</vt:lpwstr>
  </property>
  <property fmtid="{D5CDD505-2E9C-101B-9397-08002B2CF9AE}" pid="29" name="Organisation.Telefon">
    <vt:lpwstr>+41 81 257 29 46</vt:lpwstr>
  </property>
  <property fmtid="{D5CDD505-2E9C-101B-9397-08002B2CF9AE}" pid="30" name="StmAuthor.DirectPhone">
    <vt:lpwstr>"Tel._direkt"</vt:lpwstr>
  </property>
  <property fmtid="{D5CDD505-2E9C-101B-9397-08002B2CF9AE}" pid="31" name="StmAuthor.EMail">
    <vt:lpwstr>"E-Mail_Mitarbeiter"</vt:lpwstr>
  </property>
  <property fmtid="{D5CDD505-2E9C-101B-9397-08002B2CF9AE}" pid="32" name="StmAuthor.Initials">
    <vt:lpwstr>"Initialen"</vt:lpwstr>
  </property>
  <property fmtid="{D5CDD505-2E9C-101B-9397-08002B2CF9AE}" pid="33" name="StmCMIdata.Dok_DatumMM">
    <vt:lpwstr>18.07.2022</vt:lpwstr>
  </property>
  <property fmtid="{D5CDD505-2E9C-101B-9397-08002B2CF9AE}" pid="34" name="StmCMIdata.G_Laufnummer">
    <vt:lpwstr>2013-1049</vt:lpwstr>
  </property>
  <property fmtid="{D5CDD505-2E9C-101B-9397-08002B2CF9AE}" pid="35" name="StmOrganisation.City">
    <vt:lpwstr>Chur</vt:lpwstr>
  </property>
  <property fmtid="{D5CDD505-2E9C-101B-9397-08002B2CF9AE}" pid="36" name="StmOrganisation.Department">
    <vt:lpwstr>Amt für Natur und Umwelt</vt:lpwstr>
  </property>
  <property fmtid="{D5CDD505-2E9C-101B-9397-08002B2CF9AE}" pid="37" name="StmOrganisation.Internet">
    <vt:lpwstr>www.anu.gr.ch</vt:lpwstr>
  </property>
  <property fmtid="{D5CDD505-2E9C-101B-9397-08002B2CF9AE}" pid="38" name="StmOrganisation.PLZ">
    <vt:lpwstr>7001</vt:lpwstr>
  </property>
  <property fmtid="{D5CDD505-2E9C-101B-9397-08002B2CF9AE}" pid="39" name="StmOrganisation.Strasse">
    <vt:lpwstr>Ringstrasse 10</vt:lpwstr>
  </property>
  <property fmtid="{D5CDD505-2E9C-101B-9397-08002B2CF9AE}" pid="40" name="ContentTypeId">
    <vt:lpwstr>0x0101003B9A4BAD06C92748B2C8CA92399C5FA3</vt:lpwstr>
  </property>
</Properties>
</file>