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3D" w:rsidRDefault="004A3EBC" w:rsidP="00994546">
      <w:pPr>
        <w:spacing w:after="240" w:line="360" w:lineRule="auto"/>
        <w:jc w:val="both"/>
        <w:rPr>
          <w:rFonts w:ascii="Arial" w:hAnsi="Arial" w:cs="Arial"/>
          <w:b/>
          <w:sz w:val="28"/>
          <w:szCs w:val="28"/>
        </w:rPr>
      </w:pPr>
      <w:bookmarkStart w:id="0" w:name="_GoBack"/>
      <w:bookmarkEnd w:id="0"/>
      <w:r>
        <w:rPr>
          <w:rFonts w:ascii="Arial" w:hAnsi="Arial"/>
          <w:b/>
          <w:sz w:val="28"/>
        </w:rPr>
        <w:t>Consultaziun tar la revisiun parziala da la lescha per promover la tgira da persunas malsaunas (realisaziun da las mesiras dal rapport davart la finanziaziun dals ospitals e da la tgira en il chantun Grischun)</w:t>
      </w:r>
    </w:p>
    <w:p w:rsidR="007A1469" w:rsidRPr="007A1469" w:rsidRDefault="007A1469" w:rsidP="00994546">
      <w:pPr>
        <w:spacing w:after="240" w:line="360" w:lineRule="auto"/>
        <w:jc w:val="both"/>
        <w:rPr>
          <w:rFonts w:ascii="Arial" w:hAnsi="Arial" w:cs="Arial"/>
          <w:b/>
          <w:sz w:val="28"/>
          <w:szCs w:val="28"/>
        </w:rPr>
      </w:pPr>
      <w:r>
        <w:rPr>
          <w:rFonts w:ascii="Arial" w:hAnsi="Arial"/>
          <w:b/>
          <w:sz w:val="28"/>
        </w:rPr>
        <w:t>Questiunari</w:t>
      </w:r>
    </w:p>
    <w:p w:rsidR="003C5D23" w:rsidRPr="00994546" w:rsidRDefault="003C5D23" w:rsidP="002A0CFC">
      <w:pPr>
        <w:spacing w:line="360" w:lineRule="auto"/>
        <w:jc w:val="both"/>
        <w:rPr>
          <w:rFonts w:ascii="Arial" w:hAnsi="Arial" w:cs="Arial"/>
        </w:rPr>
      </w:pPr>
      <w:r>
        <w:rPr>
          <w:rFonts w:ascii="Arial" w:hAnsi="Arial"/>
        </w:rPr>
        <w:t>_____________________________________________________________________</w:t>
      </w:r>
    </w:p>
    <w:p w:rsidR="00AA46DC" w:rsidRPr="00994546" w:rsidRDefault="00994546" w:rsidP="00561D7C">
      <w:pPr>
        <w:spacing w:before="240" w:line="360" w:lineRule="auto"/>
        <w:jc w:val="both"/>
        <w:rPr>
          <w:rFonts w:ascii="Arial" w:hAnsi="Arial" w:cs="Arial"/>
          <w:b/>
        </w:rPr>
      </w:pPr>
      <w:r>
        <w:rPr>
          <w:rFonts w:ascii="Arial" w:hAnsi="Arial"/>
          <w:b/>
          <w:sz w:val="28"/>
        </w:rPr>
        <w:t>1.</w:t>
      </w:r>
      <w:r>
        <w:tab/>
      </w:r>
      <w:r>
        <w:rPr>
          <w:rFonts w:ascii="Arial" w:hAnsi="Arial"/>
          <w:b/>
          <w:sz w:val="28"/>
        </w:rPr>
        <w:t>Indicaziuns davart la vischnanca, l'organisaziun u la persuna</w:t>
      </w:r>
    </w:p>
    <w:p w:rsidR="00ED7B8F" w:rsidRPr="00994546" w:rsidRDefault="003C5D23" w:rsidP="00EB28E7">
      <w:pPr>
        <w:tabs>
          <w:tab w:val="left" w:pos="2835"/>
        </w:tabs>
        <w:spacing w:before="240" w:after="120" w:line="360" w:lineRule="auto"/>
        <w:jc w:val="both"/>
        <w:rPr>
          <w:rFonts w:ascii="Arial" w:hAnsi="Arial" w:cs="Arial"/>
          <w:sz w:val="22"/>
          <w:szCs w:val="22"/>
        </w:rPr>
      </w:pPr>
      <w:r>
        <w:rPr>
          <w:rFonts w:ascii="Arial" w:hAnsi="Arial"/>
          <w:sz w:val="22"/>
        </w:rPr>
        <w:t>Vischnanca/organisaziun:</w:t>
      </w:r>
      <w:r>
        <w:tab/>
      </w:r>
      <w:sdt>
        <w:sdtPr>
          <w:rPr>
            <w:rFonts w:ascii="Arial" w:hAnsi="Arial" w:cs="Arial"/>
            <w:sz w:val="22"/>
            <w:szCs w:val="22"/>
          </w:rPr>
          <w:id w:val="-566889754"/>
          <w:placeholder>
            <w:docPart w:val="DefaultPlaceholder_1082065158"/>
          </w:placeholder>
          <w:text/>
        </w:sdtPr>
        <w:sdtEndPr/>
        <w:sdtContent>
          <w:r>
            <w:rPr>
              <w:rFonts w:ascii="Arial" w:hAnsi="Arial"/>
              <w:sz w:val="22"/>
            </w:rPr>
            <w:t>…</w:t>
          </w:r>
        </w:sdtContent>
      </w:sdt>
    </w:p>
    <w:p w:rsidR="003C5D23" w:rsidRPr="00994546" w:rsidRDefault="00EB28E7" w:rsidP="00EB28E7">
      <w:pPr>
        <w:tabs>
          <w:tab w:val="left" w:pos="2835"/>
          <w:tab w:val="left" w:pos="5670"/>
        </w:tabs>
        <w:spacing w:after="120" w:line="360" w:lineRule="auto"/>
        <w:jc w:val="both"/>
        <w:rPr>
          <w:rFonts w:ascii="Arial" w:hAnsi="Arial" w:cs="Arial"/>
          <w:sz w:val="22"/>
          <w:szCs w:val="22"/>
        </w:rPr>
      </w:pPr>
      <w:r>
        <w:rPr>
          <w:rFonts w:ascii="Arial" w:hAnsi="Arial"/>
          <w:sz w:val="22"/>
        </w:rPr>
        <w:t>Num:</w:t>
      </w:r>
      <w:r>
        <w:tab/>
      </w:r>
      <w:sdt>
        <w:sdtPr>
          <w:rPr>
            <w:rFonts w:ascii="Arial" w:hAnsi="Arial" w:cs="Arial"/>
            <w:sz w:val="22"/>
            <w:szCs w:val="22"/>
          </w:rPr>
          <w:id w:val="1056890899"/>
          <w:placeholder>
            <w:docPart w:val="DefaultPlaceholder_1082065158"/>
          </w:placeholder>
          <w:text/>
        </w:sdtPr>
        <w:sdtEndPr/>
        <w:sdtContent>
          <w:r>
            <w:rPr>
              <w:rFonts w:ascii="Arial" w:hAnsi="Arial"/>
              <w:sz w:val="22"/>
            </w:rPr>
            <w:t>…</w:t>
          </w:r>
        </w:sdtContent>
      </w:sdt>
      <w:r>
        <w:tab/>
      </w:r>
      <w:r>
        <w:rPr>
          <w:rFonts w:ascii="Arial" w:hAnsi="Arial"/>
          <w:sz w:val="22"/>
        </w:rPr>
        <w:t>Prenum:</w:t>
      </w:r>
      <w:r>
        <w:tab/>
      </w:r>
      <w:sdt>
        <w:sdtPr>
          <w:rPr>
            <w:rFonts w:ascii="Arial" w:hAnsi="Arial" w:cs="Arial"/>
            <w:sz w:val="22"/>
            <w:szCs w:val="22"/>
          </w:rPr>
          <w:id w:val="-665163072"/>
          <w:placeholder>
            <w:docPart w:val="DefaultPlaceholder_1082065158"/>
          </w:placeholder>
          <w:text/>
        </w:sdtPr>
        <w:sdtEndPr/>
        <w:sdtContent>
          <w:r>
            <w:rPr>
              <w:rFonts w:ascii="Arial" w:hAnsi="Arial"/>
              <w:sz w:val="22"/>
            </w:rPr>
            <w:t>…</w:t>
          </w:r>
        </w:sdtContent>
      </w:sdt>
    </w:p>
    <w:p w:rsidR="00B213AF" w:rsidRPr="00994546" w:rsidRDefault="003C5D23" w:rsidP="00EB28E7">
      <w:pPr>
        <w:tabs>
          <w:tab w:val="left" w:pos="2835"/>
        </w:tabs>
        <w:spacing w:after="120" w:line="360" w:lineRule="auto"/>
        <w:jc w:val="both"/>
        <w:rPr>
          <w:rFonts w:ascii="Arial" w:hAnsi="Arial" w:cs="Arial"/>
          <w:sz w:val="22"/>
          <w:szCs w:val="22"/>
        </w:rPr>
      </w:pPr>
      <w:r>
        <w:rPr>
          <w:rFonts w:ascii="Arial" w:hAnsi="Arial"/>
          <w:sz w:val="22"/>
        </w:rPr>
        <w:t>Adressa:</w:t>
      </w:r>
      <w:r>
        <w:tab/>
      </w:r>
      <w:sdt>
        <w:sdtPr>
          <w:rPr>
            <w:rFonts w:ascii="Arial" w:hAnsi="Arial" w:cs="Arial"/>
            <w:sz w:val="22"/>
            <w:szCs w:val="22"/>
          </w:rPr>
          <w:id w:val="-620232818"/>
          <w:placeholder>
            <w:docPart w:val="DefaultPlaceholder_1082065158"/>
          </w:placeholder>
          <w:text/>
        </w:sdtPr>
        <w:sdtEndPr/>
        <w:sdtContent>
          <w:r>
            <w:rPr>
              <w:rFonts w:ascii="Arial" w:hAnsi="Arial"/>
              <w:sz w:val="22"/>
            </w:rPr>
            <w:t>…</w:t>
          </w:r>
        </w:sdtContent>
      </w:sdt>
    </w:p>
    <w:p w:rsidR="003C5D23" w:rsidRPr="00994546" w:rsidRDefault="003C5D23" w:rsidP="00EB28E7">
      <w:pPr>
        <w:tabs>
          <w:tab w:val="left" w:pos="2835"/>
        </w:tabs>
        <w:spacing w:after="120" w:line="360" w:lineRule="auto"/>
        <w:jc w:val="both"/>
        <w:rPr>
          <w:rFonts w:ascii="Arial" w:hAnsi="Arial" w:cs="Arial"/>
          <w:sz w:val="22"/>
          <w:szCs w:val="22"/>
        </w:rPr>
      </w:pPr>
      <w:r>
        <w:rPr>
          <w:rFonts w:ascii="Arial" w:hAnsi="Arial"/>
          <w:sz w:val="22"/>
        </w:rPr>
        <w:t>NP/lieu:</w:t>
      </w:r>
      <w:r>
        <w:tab/>
      </w:r>
      <w:sdt>
        <w:sdtPr>
          <w:rPr>
            <w:rFonts w:ascii="Arial" w:hAnsi="Arial" w:cs="Arial"/>
            <w:sz w:val="22"/>
            <w:szCs w:val="22"/>
          </w:rPr>
          <w:id w:val="-954710491"/>
          <w:placeholder>
            <w:docPart w:val="DefaultPlaceholder_1082065158"/>
          </w:placeholder>
          <w:text/>
        </w:sdtPr>
        <w:sdtEndPr/>
        <w:sdtContent>
          <w:r>
            <w:rPr>
              <w:rFonts w:ascii="Arial" w:hAnsi="Arial"/>
              <w:sz w:val="22"/>
            </w:rPr>
            <w:t>…</w:t>
          </w:r>
        </w:sdtContent>
      </w:sdt>
    </w:p>
    <w:p w:rsidR="003C5D23" w:rsidRPr="00994546" w:rsidRDefault="003C5D23" w:rsidP="00EB28E7">
      <w:pPr>
        <w:tabs>
          <w:tab w:val="left" w:pos="2835"/>
        </w:tabs>
        <w:spacing w:after="120" w:line="360" w:lineRule="auto"/>
        <w:jc w:val="both"/>
        <w:rPr>
          <w:rFonts w:ascii="Arial" w:hAnsi="Arial" w:cs="Arial"/>
          <w:sz w:val="22"/>
          <w:szCs w:val="22"/>
        </w:rPr>
      </w:pPr>
      <w:r>
        <w:rPr>
          <w:rFonts w:ascii="Arial" w:hAnsi="Arial"/>
          <w:sz w:val="22"/>
        </w:rPr>
        <w:t>Telefon:</w:t>
      </w:r>
      <w:r>
        <w:tab/>
      </w:r>
      <w:sdt>
        <w:sdtPr>
          <w:rPr>
            <w:rFonts w:ascii="Arial" w:hAnsi="Arial" w:cs="Arial"/>
            <w:sz w:val="22"/>
            <w:szCs w:val="22"/>
          </w:rPr>
          <w:id w:val="-215278775"/>
          <w:placeholder>
            <w:docPart w:val="DefaultPlaceholder_1082065158"/>
          </w:placeholder>
          <w:text/>
        </w:sdtPr>
        <w:sdtEndPr/>
        <w:sdtContent>
          <w:r>
            <w:rPr>
              <w:rFonts w:ascii="Arial" w:hAnsi="Arial"/>
              <w:sz w:val="22"/>
            </w:rPr>
            <w:t>…</w:t>
          </w:r>
        </w:sdtContent>
      </w:sdt>
    </w:p>
    <w:p w:rsidR="003C5D23" w:rsidRPr="00994546" w:rsidRDefault="003C5D23" w:rsidP="00EB28E7">
      <w:pPr>
        <w:tabs>
          <w:tab w:val="left" w:pos="2835"/>
        </w:tabs>
        <w:spacing w:after="120" w:line="360" w:lineRule="auto"/>
        <w:jc w:val="both"/>
        <w:rPr>
          <w:rFonts w:ascii="Arial" w:hAnsi="Arial" w:cs="Arial"/>
          <w:sz w:val="22"/>
          <w:szCs w:val="22"/>
        </w:rPr>
      </w:pPr>
      <w:r>
        <w:rPr>
          <w:rFonts w:ascii="Arial" w:hAnsi="Arial"/>
          <w:sz w:val="22"/>
        </w:rPr>
        <w:t>E-mail:</w:t>
      </w:r>
      <w:r>
        <w:tab/>
      </w:r>
      <w:sdt>
        <w:sdtPr>
          <w:rPr>
            <w:rFonts w:ascii="Arial" w:hAnsi="Arial" w:cs="Arial"/>
            <w:sz w:val="22"/>
            <w:szCs w:val="22"/>
          </w:rPr>
          <w:id w:val="-2055691093"/>
          <w:placeholder>
            <w:docPart w:val="DefaultPlaceholder_1082065158"/>
          </w:placeholder>
          <w:text/>
        </w:sdtPr>
        <w:sdtEndPr/>
        <w:sdtContent>
          <w:r>
            <w:rPr>
              <w:rFonts w:ascii="Arial" w:hAnsi="Arial"/>
              <w:sz w:val="22"/>
            </w:rPr>
            <w:t>…</w:t>
          </w:r>
        </w:sdtContent>
      </w:sdt>
    </w:p>
    <w:p w:rsidR="003C5D23" w:rsidRPr="00994546" w:rsidRDefault="003C5D23" w:rsidP="003472BA">
      <w:pPr>
        <w:spacing w:after="360" w:line="360" w:lineRule="auto"/>
        <w:jc w:val="both"/>
        <w:rPr>
          <w:rFonts w:ascii="Arial" w:hAnsi="Arial"/>
        </w:rPr>
      </w:pPr>
      <w:r>
        <w:rPr>
          <w:rFonts w:ascii="Arial" w:hAnsi="Arial"/>
        </w:rPr>
        <w:t>_____________________________________________________________________</w:t>
      </w:r>
    </w:p>
    <w:p w:rsidR="00926439" w:rsidRPr="0000357A" w:rsidRDefault="003631E6" w:rsidP="0000357A">
      <w:pPr>
        <w:pStyle w:val="berschrift1"/>
        <w:rPr>
          <w:b/>
          <w:sz w:val="28"/>
          <w:szCs w:val="28"/>
        </w:rPr>
      </w:pPr>
      <w:r>
        <w:rPr>
          <w:b/>
          <w:sz w:val="28"/>
        </w:rPr>
        <w:t>1.</w:t>
      </w:r>
      <w:r>
        <w:tab/>
      </w:r>
      <w:r>
        <w:rPr>
          <w:b/>
          <w:sz w:val="28"/>
        </w:rPr>
        <w:t>Dumondas</w:t>
      </w:r>
    </w:p>
    <w:p w:rsidR="0096225F" w:rsidRPr="0000357A" w:rsidRDefault="003631E6" w:rsidP="0000357A">
      <w:pPr>
        <w:pStyle w:val="berschrift1"/>
        <w:rPr>
          <w:b/>
        </w:rPr>
      </w:pPr>
      <w:r>
        <w:rPr>
          <w:b/>
        </w:rPr>
        <w:t>1.1.</w:t>
      </w:r>
      <w:r>
        <w:tab/>
      </w:r>
      <w:r>
        <w:rPr>
          <w:b/>
        </w:rPr>
        <w:t>Aboliziun da la categoria da prestaziun "reparaziun e renovaziun" (art. 21b al. 1 lit. b LTM)</w:t>
      </w:r>
    </w:p>
    <w:tbl>
      <w:tblPr>
        <w:tblStyle w:val="Tabellenraster"/>
        <w:tblW w:w="0" w:type="auto"/>
        <w:tblLook w:val="04A0" w:firstRow="1" w:lastRow="0" w:firstColumn="1" w:lastColumn="0" w:noHBand="0" w:noVBand="1"/>
      </w:tblPr>
      <w:tblGrid>
        <w:gridCol w:w="7479"/>
        <w:gridCol w:w="993"/>
        <w:gridCol w:w="1022"/>
      </w:tblGrid>
      <w:tr w:rsidR="009229E3" w:rsidRPr="00994546" w:rsidTr="009229E3">
        <w:trPr>
          <w:gridBefore w:val="1"/>
          <w:wBefore w:w="7479" w:type="dxa"/>
        </w:trPr>
        <w:tc>
          <w:tcPr>
            <w:tcW w:w="993" w:type="dxa"/>
          </w:tcPr>
          <w:p w:rsidR="009229E3" w:rsidRPr="00994546" w:rsidRDefault="009229E3" w:rsidP="00994546">
            <w:pPr>
              <w:spacing w:before="120" w:after="120"/>
              <w:jc w:val="center"/>
              <w:rPr>
                <w:rFonts w:ascii="Arial" w:hAnsi="Arial" w:cs="Arial"/>
                <w:sz w:val="22"/>
                <w:szCs w:val="22"/>
              </w:rPr>
            </w:pPr>
            <w:r>
              <w:rPr>
                <w:rFonts w:ascii="Arial" w:hAnsi="Arial"/>
                <w:sz w:val="22"/>
              </w:rPr>
              <w:t>gea</w:t>
            </w:r>
          </w:p>
        </w:tc>
        <w:tc>
          <w:tcPr>
            <w:tcW w:w="1022" w:type="dxa"/>
          </w:tcPr>
          <w:p w:rsidR="009229E3" w:rsidRPr="00994546" w:rsidRDefault="009229E3" w:rsidP="00994546">
            <w:pPr>
              <w:spacing w:before="120" w:after="120"/>
              <w:jc w:val="center"/>
              <w:rPr>
                <w:rFonts w:ascii="Arial" w:hAnsi="Arial" w:cs="Arial"/>
                <w:sz w:val="22"/>
                <w:szCs w:val="22"/>
              </w:rPr>
            </w:pPr>
            <w:r>
              <w:rPr>
                <w:rFonts w:ascii="Arial" w:hAnsi="Arial"/>
                <w:sz w:val="22"/>
              </w:rPr>
              <w:t>na</w:t>
            </w:r>
          </w:p>
        </w:tc>
      </w:tr>
      <w:tr w:rsidR="009229E3" w:rsidRPr="00994546" w:rsidTr="009229E3">
        <w:tc>
          <w:tcPr>
            <w:tcW w:w="7479" w:type="dxa"/>
          </w:tcPr>
          <w:p w:rsidR="009229E3" w:rsidRPr="00994546" w:rsidRDefault="00297407" w:rsidP="00E625CA">
            <w:pPr>
              <w:spacing w:before="120" w:after="120"/>
              <w:rPr>
                <w:rFonts w:ascii="Arial" w:hAnsi="Arial" w:cs="Arial"/>
                <w:sz w:val="22"/>
                <w:szCs w:val="22"/>
              </w:rPr>
            </w:pPr>
            <w:r>
              <w:rPr>
                <w:rFonts w:ascii="Arial" w:hAnsi="Arial"/>
                <w:sz w:val="22"/>
              </w:rPr>
              <w:t>Approvais Vus che la categoria da prestaziun "reparaziun e renovaziun" (art. 21b al. 1 lit. b LTM) vegn abolida e ch'ils custs per l'utilisaziun dal stabiliment duain vegnir resguardads tar ils ulteriurs purtaders dals custs (pensiun, tgira ed assistenza) tenor las directivas da Curaviva concernent la calculaziun dals custs per chasas da persunas attempadas e da tgira?</w:t>
            </w:r>
          </w:p>
        </w:tc>
        <w:sdt>
          <w:sdtPr>
            <w:rPr>
              <w:rFonts w:ascii="Arial" w:hAnsi="Arial" w:cs="Arial"/>
              <w:sz w:val="22"/>
              <w:szCs w:val="22"/>
            </w:rPr>
            <w:id w:val="-880324398"/>
            <w14:checkbox>
              <w14:checked w14:val="0"/>
              <w14:checkedState w14:val="2612" w14:font="MS Gothic"/>
              <w14:uncheckedState w14:val="2610" w14:font="MS Gothic"/>
            </w14:checkbox>
          </w:sdtPr>
          <w:sdtEndPr/>
          <w:sdtContent>
            <w:tc>
              <w:tcPr>
                <w:tcW w:w="993" w:type="dxa"/>
              </w:tcPr>
              <w:p w:rsidR="009229E3" w:rsidRPr="00994546" w:rsidRDefault="002F5753" w:rsidP="00994546">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78118117"/>
            <w14:checkbox>
              <w14:checked w14:val="0"/>
              <w14:checkedState w14:val="2612" w14:font="MS Gothic"/>
              <w14:uncheckedState w14:val="2610" w14:font="MS Gothic"/>
            </w14:checkbox>
          </w:sdtPr>
          <w:sdtEndPr/>
          <w:sdtContent>
            <w:tc>
              <w:tcPr>
                <w:tcW w:w="1022" w:type="dxa"/>
              </w:tcPr>
              <w:p w:rsidR="009229E3" w:rsidRPr="00994546" w:rsidRDefault="002F5753" w:rsidP="00994546">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96225F" w:rsidRPr="00994546" w:rsidTr="00D16A97">
        <w:tc>
          <w:tcPr>
            <w:tcW w:w="9494" w:type="dxa"/>
            <w:gridSpan w:val="3"/>
          </w:tcPr>
          <w:p w:rsidR="0096225F" w:rsidRPr="00994546" w:rsidRDefault="0096225F" w:rsidP="004C0B7D">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902758868"/>
                <w:placeholder>
                  <w:docPart w:val="DefaultPlaceholder_1082065158"/>
                </w:placeholder>
                <w:text/>
              </w:sdtPr>
              <w:sdtEndPr/>
              <w:sdtContent>
                <w:r>
                  <w:rPr>
                    <w:rFonts w:ascii="Arial" w:hAnsi="Arial"/>
                    <w:sz w:val="22"/>
                  </w:rPr>
                  <w:t>…</w:t>
                </w:r>
              </w:sdtContent>
            </w:sdt>
          </w:p>
        </w:tc>
      </w:tr>
    </w:tbl>
    <w:p w:rsidR="0096225F" w:rsidRDefault="0096225F" w:rsidP="00357C6B">
      <w:pPr>
        <w:spacing w:before="240" w:line="360" w:lineRule="auto"/>
        <w:jc w:val="both"/>
        <w:rPr>
          <w:rFonts w:ascii="Arial" w:hAnsi="Arial" w:cs="Arial"/>
          <w:b/>
          <w:sz w:val="28"/>
          <w:szCs w:val="28"/>
        </w:rPr>
      </w:pPr>
    </w:p>
    <w:p w:rsidR="00052F4A" w:rsidRDefault="00052F4A" w:rsidP="00357C6B">
      <w:pPr>
        <w:spacing w:before="240" w:line="360" w:lineRule="auto"/>
        <w:jc w:val="both"/>
        <w:rPr>
          <w:rFonts w:ascii="Arial" w:hAnsi="Arial" w:cs="Arial"/>
          <w:b/>
          <w:sz w:val="28"/>
          <w:szCs w:val="28"/>
        </w:rPr>
      </w:pPr>
    </w:p>
    <w:p w:rsidR="00052F4A" w:rsidRDefault="00052F4A" w:rsidP="00357C6B">
      <w:pPr>
        <w:spacing w:before="240" w:line="360" w:lineRule="auto"/>
        <w:jc w:val="both"/>
        <w:rPr>
          <w:rFonts w:ascii="Arial" w:hAnsi="Arial" w:cs="Arial"/>
          <w:b/>
          <w:sz w:val="28"/>
          <w:szCs w:val="28"/>
        </w:rPr>
      </w:pPr>
    </w:p>
    <w:p w:rsidR="00052F4A" w:rsidRDefault="00052F4A" w:rsidP="00357C6B">
      <w:pPr>
        <w:spacing w:before="240" w:line="360" w:lineRule="auto"/>
        <w:jc w:val="both"/>
        <w:rPr>
          <w:rFonts w:ascii="Arial" w:hAnsi="Arial" w:cs="Arial"/>
          <w:b/>
          <w:sz w:val="28"/>
          <w:szCs w:val="28"/>
        </w:rPr>
      </w:pPr>
    </w:p>
    <w:p w:rsidR="0000357A" w:rsidRPr="0000357A" w:rsidRDefault="003631E6" w:rsidP="0000357A">
      <w:pPr>
        <w:pStyle w:val="berschrift1"/>
        <w:rPr>
          <w:b/>
        </w:rPr>
      </w:pPr>
      <w:r>
        <w:rPr>
          <w:b/>
        </w:rPr>
        <w:lastRenderedPageBreak/>
        <w:t>1.2.</w:t>
      </w:r>
      <w:r>
        <w:tab/>
      </w:r>
      <w:r>
        <w:rPr>
          <w:b/>
        </w:rPr>
        <w:t>Cumpetenza da la regenza per furmar regiuns da planisaziun</w:t>
      </w:r>
    </w:p>
    <w:tbl>
      <w:tblPr>
        <w:tblStyle w:val="Tabellenraster"/>
        <w:tblW w:w="0" w:type="auto"/>
        <w:tblLook w:val="04A0" w:firstRow="1" w:lastRow="0" w:firstColumn="1" w:lastColumn="0" w:noHBand="0" w:noVBand="1"/>
      </w:tblPr>
      <w:tblGrid>
        <w:gridCol w:w="7479"/>
        <w:gridCol w:w="993"/>
        <w:gridCol w:w="1022"/>
      </w:tblGrid>
      <w:tr w:rsidR="0000357A" w:rsidRPr="00994546" w:rsidTr="009F681F">
        <w:trPr>
          <w:gridBefore w:val="1"/>
          <w:wBefore w:w="7479" w:type="dxa"/>
        </w:trPr>
        <w:tc>
          <w:tcPr>
            <w:tcW w:w="993" w:type="dxa"/>
          </w:tcPr>
          <w:p w:rsidR="0000357A" w:rsidRPr="00994546" w:rsidRDefault="0000357A" w:rsidP="009F681F">
            <w:pPr>
              <w:spacing w:before="120" w:after="120"/>
              <w:jc w:val="center"/>
              <w:rPr>
                <w:rFonts w:ascii="Arial" w:hAnsi="Arial" w:cs="Arial"/>
                <w:sz w:val="22"/>
                <w:szCs w:val="22"/>
              </w:rPr>
            </w:pPr>
            <w:r>
              <w:rPr>
                <w:rFonts w:ascii="Arial" w:hAnsi="Arial"/>
                <w:sz w:val="22"/>
              </w:rPr>
              <w:t>gea</w:t>
            </w:r>
          </w:p>
        </w:tc>
        <w:tc>
          <w:tcPr>
            <w:tcW w:w="1022" w:type="dxa"/>
          </w:tcPr>
          <w:p w:rsidR="0000357A" w:rsidRPr="00994546" w:rsidRDefault="0000357A" w:rsidP="009F681F">
            <w:pPr>
              <w:spacing w:before="120" w:after="120"/>
              <w:jc w:val="center"/>
              <w:rPr>
                <w:rFonts w:ascii="Arial" w:hAnsi="Arial" w:cs="Arial"/>
                <w:sz w:val="22"/>
                <w:szCs w:val="22"/>
              </w:rPr>
            </w:pPr>
            <w:r>
              <w:rPr>
                <w:rFonts w:ascii="Arial" w:hAnsi="Arial"/>
                <w:sz w:val="22"/>
              </w:rPr>
              <w:t>na</w:t>
            </w:r>
          </w:p>
        </w:tc>
      </w:tr>
      <w:tr w:rsidR="0000357A" w:rsidRPr="00994546" w:rsidTr="009F681F">
        <w:tc>
          <w:tcPr>
            <w:tcW w:w="7479" w:type="dxa"/>
          </w:tcPr>
          <w:p w:rsidR="0000357A" w:rsidRPr="00994546" w:rsidRDefault="002910DA" w:rsidP="002910DA">
            <w:pPr>
              <w:spacing w:before="120" w:after="120"/>
              <w:rPr>
                <w:rFonts w:ascii="Arial" w:hAnsi="Arial" w:cs="Arial"/>
                <w:sz w:val="22"/>
                <w:szCs w:val="22"/>
              </w:rPr>
            </w:pPr>
            <w:r>
              <w:rPr>
                <w:rFonts w:ascii="Arial" w:hAnsi="Arial"/>
                <w:sz w:val="22"/>
              </w:rPr>
              <w:t>Approvais Vus che la regenza duai survegnir la cumpetenza da designar sin plaun da l'ordinaziun las regiuns da planisaziun per la tgira ed assistenza staziunara ed ambulanta e d'attribuir las vischnancas ad ina regiun da planisaziun?</w:t>
            </w:r>
          </w:p>
        </w:tc>
        <w:sdt>
          <w:sdtPr>
            <w:rPr>
              <w:rFonts w:ascii="Arial" w:hAnsi="Arial" w:cs="Arial"/>
              <w:sz w:val="22"/>
              <w:szCs w:val="22"/>
            </w:rPr>
            <w:id w:val="202451848"/>
            <w14:checkbox>
              <w14:checked w14:val="0"/>
              <w14:checkedState w14:val="2612" w14:font="MS Gothic"/>
              <w14:uncheckedState w14:val="2610" w14:font="MS Gothic"/>
            </w14:checkbox>
          </w:sdtPr>
          <w:sdtEndPr/>
          <w:sdtContent>
            <w:tc>
              <w:tcPr>
                <w:tcW w:w="993" w:type="dxa"/>
              </w:tcPr>
              <w:p w:rsidR="0000357A"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391919037"/>
            <w14:checkbox>
              <w14:checked w14:val="0"/>
              <w14:checkedState w14:val="2612" w14:font="MS Gothic"/>
              <w14:uncheckedState w14:val="2610" w14:font="MS Gothic"/>
            </w14:checkbox>
          </w:sdtPr>
          <w:sdtEndPr/>
          <w:sdtContent>
            <w:tc>
              <w:tcPr>
                <w:tcW w:w="1022" w:type="dxa"/>
              </w:tcPr>
              <w:p w:rsidR="0000357A"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00357A" w:rsidRPr="00994546" w:rsidTr="009F681F">
        <w:tc>
          <w:tcPr>
            <w:tcW w:w="9494" w:type="dxa"/>
            <w:gridSpan w:val="3"/>
          </w:tcPr>
          <w:p w:rsidR="0000357A" w:rsidRPr="00994546" w:rsidRDefault="0000357A" w:rsidP="009F681F">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1399632899"/>
                <w:text/>
              </w:sdtPr>
              <w:sdtEndPr/>
              <w:sdtContent>
                <w:r>
                  <w:rPr>
                    <w:rFonts w:ascii="Arial" w:hAnsi="Arial"/>
                    <w:sz w:val="22"/>
                  </w:rPr>
                  <w:t>…</w:t>
                </w:r>
              </w:sdtContent>
            </w:sdt>
          </w:p>
        </w:tc>
      </w:tr>
    </w:tbl>
    <w:p w:rsidR="0000357A" w:rsidRDefault="0000357A" w:rsidP="0000357A">
      <w:pPr>
        <w:spacing w:before="240" w:line="360" w:lineRule="auto"/>
        <w:jc w:val="both"/>
        <w:rPr>
          <w:rFonts w:ascii="Arial" w:hAnsi="Arial" w:cs="Arial"/>
          <w:b/>
          <w:sz w:val="28"/>
          <w:szCs w:val="28"/>
        </w:rPr>
      </w:pPr>
    </w:p>
    <w:p w:rsidR="0000357A" w:rsidRPr="0000357A" w:rsidRDefault="003631E6" w:rsidP="0000357A">
      <w:pPr>
        <w:pStyle w:val="berschrift1"/>
        <w:rPr>
          <w:b/>
        </w:rPr>
      </w:pPr>
      <w:r>
        <w:rPr>
          <w:b/>
        </w:rPr>
        <w:t>1.3.</w:t>
      </w:r>
      <w:r>
        <w:tab/>
      </w:r>
      <w:r>
        <w:rPr>
          <w:b/>
        </w:rPr>
        <w:t>Obligaziun da las vischnancas da sa participar a las contribuziuns d'investiziun tenor l'art. 21 al. 1 LTM</w:t>
      </w:r>
    </w:p>
    <w:tbl>
      <w:tblPr>
        <w:tblStyle w:val="Tabellenraster"/>
        <w:tblW w:w="0" w:type="auto"/>
        <w:tblLook w:val="04A0" w:firstRow="1" w:lastRow="0" w:firstColumn="1" w:lastColumn="0" w:noHBand="0" w:noVBand="1"/>
      </w:tblPr>
      <w:tblGrid>
        <w:gridCol w:w="7479"/>
        <w:gridCol w:w="993"/>
        <w:gridCol w:w="1022"/>
      </w:tblGrid>
      <w:tr w:rsidR="0000357A" w:rsidRPr="00994546" w:rsidTr="009F681F">
        <w:trPr>
          <w:gridBefore w:val="1"/>
          <w:wBefore w:w="7479" w:type="dxa"/>
        </w:trPr>
        <w:tc>
          <w:tcPr>
            <w:tcW w:w="993" w:type="dxa"/>
          </w:tcPr>
          <w:p w:rsidR="0000357A" w:rsidRPr="00994546" w:rsidRDefault="0000357A" w:rsidP="009F681F">
            <w:pPr>
              <w:spacing w:before="120" w:after="120"/>
              <w:jc w:val="center"/>
              <w:rPr>
                <w:rFonts w:ascii="Arial" w:hAnsi="Arial" w:cs="Arial"/>
                <w:sz w:val="22"/>
                <w:szCs w:val="22"/>
              </w:rPr>
            </w:pPr>
            <w:r>
              <w:rPr>
                <w:rFonts w:ascii="Arial" w:hAnsi="Arial"/>
                <w:sz w:val="22"/>
              </w:rPr>
              <w:t>gea</w:t>
            </w:r>
          </w:p>
        </w:tc>
        <w:tc>
          <w:tcPr>
            <w:tcW w:w="1022" w:type="dxa"/>
          </w:tcPr>
          <w:p w:rsidR="0000357A" w:rsidRPr="00994546" w:rsidRDefault="0000357A" w:rsidP="009F681F">
            <w:pPr>
              <w:spacing w:before="120" w:after="120"/>
              <w:jc w:val="center"/>
              <w:rPr>
                <w:rFonts w:ascii="Arial" w:hAnsi="Arial" w:cs="Arial"/>
                <w:sz w:val="22"/>
                <w:szCs w:val="22"/>
              </w:rPr>
            </w:pPr>
            <w:r>
              <w:rPr>
                <w:rFonts w:ascii="Arial" w:hAnsi="Arial"/>
                <w:sz w:val="22"/>
              </w:rPr>
              <w:t>na</w:t>
            </w:r>
          </w:p>
        </w:tc>
      </w:tr>
      <w:tr w:rsidR="0000357A" w:rsidRPr="00994546" w:rsidTr="009F681F">
        <w:tc>
          <w:tcPr>
            <w:tcW w:w="7479" w:type="dxa"/>
          </w:tcPr>
          <w:p w:rsidR="0000357A" w:rsidRPr="00994546" w:rsidRDefault="0031042C" w:rsidP="0031042C">
            <w:pPr>
              <w:spacing w:before="120" w:after="120"/>
              <w:rPr>
                <w:rFonts w:ascii="Arial" w:hAnsi="Arial" w:cs="Arial"/>
                <w:sz w:val="22"/>
                <w:szCs w:val="22"/>
              </w:rPr>
            </w:pPr>
            <w:r>
              <w:rPr>
                <w:rFonts w:ascii="Arial" w:hAnsi="Arial"/>
                <w:sz w:val="22"/>
              </w:rPr>
              <w:t xml:space="preserve">Approvais Vus che tut las vischnancas d'ina regiun da planisaziun duain vegnir obligads da sa participar a las contribuziuns d'investiziun per purschidas da la tgira ed assistenza staziunara da pazientas e pazients stabels e da persunas attempadas en lur regiun? </w:t>
            </w:r>
          </w:p>
        </w:tc>
        <w:sdt>
          <w:sdtPr>
            <w:rPr>
              <w:rFonts w:ascii="Arial" w:hAnsi="Arial" w:cs="Arial"/>
              <w:sz w:val="22"/>
              <w:szCs w:val="22"/>
            </w:rPr>
            <w:id w:val="-1443606655"/>
            <w14:checkbox>
              <w14:checked w14:val="0"/>
              <w14:checkedState w14:val="2612" w14:font="MS Gothic"/>
              <w14:uncheckedState w14:val="2610" w14:font="MS Gothic"/>
            </w14:checkbox>
          </w:sdtPr>
          <w:sdtEndPr/>
          <w:sdtContent>
            <w:tc>
              <w:tcPr>
                <w:tcW w:w="993" w:type="dxa"/>
              </w:tcPr>
              <w:p w:rsidR="0000357A"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38117050"/>
            <w14:checkbox>
              <w14:checked w14:val="0"/>
              <w14:checkedState w14:val="2612" w14:font="MS Gothic"/>
              <w14:uncheckedState w14:val="2610" w14:font="MS Gothic"/>
            </w14:checkbox>
          </w:sdtPr>
          <w:sdtEndPr/>
          <w:sdtContent>
            <w:tc>
              <w:tcPr>
                <w:tcW w:w="1022" w:type="dxa"/>
              </w:tcPr>
              <w:p w:rsidR="0000357A"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00357A" w:rsidRPr="00994546" w:rsidTr="009F681F">
        <w:tc>
          <w:tcPr>
            <w:tcW w:w="9494" w:type="dxa"/>
            <w:gridSpan w:val="3"/>
          </w:tcPr>
          <w:p w:rsidR="0000357A" w:rsidRPr="00994546" w:rsidRDefault="0000357A" w:rsidP="009F681F">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94551740"/>
                <w:text/>
              </w:sdtPr>
              <w:sdtEndPr/>
              <w:sdtContent>
                <w:r>
                  <w:rPr>
                    <w:rFonts w:ascii="Arial" w:hAnsi="Arial"/>
                    <w:sz w:val="22"/>
                  </w:rPr>
                  <w:t>…</w:t>
                </w:r>
              </w:sdtContent>
            </w:sdt>
          </w:p>
        </w:tc>
      </w:tr>
    </w:tbl>
    <w:p w:rsidR="00B84E72" w:rsidRPr="00994546" w:rsidRDefault="00B84E72" w:rsidP="00357C6B">
      <w:pPr>
        <w:spacing w:before="240" w:line="360" w:lineRule="auto"/>
        <w:jc w:val="both"/>
        <w:rPr>
          <w:rFonts w:ascii="Arial" w:hAnsi="Arial" w:cs="Arial"/>
          <w:b/>
          <w:sz w:val="28"/>
          <w:szCs w:val="28"/>
        </w:rPr>
      </w:pPr>
    </w:p>
    <w:p w:rsidR="003729C8" w:rsidRPr="0000357A" w:rsidRDefault="003631E6" w:rsidP="003729C8">
      <w:pPr>
        <w:pStyle w:val="berschrift1"/>
        <w:rPr>
          <w:b/>
        </w:rPr>
      </w:pPr>
      <w:r>
        <w:rPr>
          <w:b/>
        </w:rPr>
        <w:t>1.4.</w:t>
      </w:r>
      <w:r>
        <w:tab/>
      </w:r>
      <w:r>
        <w:rPr>
          <w:b/>
        </w:rPr>
        <w:t>Adattaziun da la basa per fixar ils custs renconuschids e la participaziun maximala als custs</w:t>
      </w:r>
    </w:p>
    <w:tbl>
      <w:tblPr>
        <w:tblStyle w:val="Tabellenraster"/>
        <w:tblW w:w="0" w:type="auto"/>
        <w:tblLook w:val="04A0" w:firstRow="1" w:lastRow="0" w:firstColumn="1" w:lastColumn="0" w:noHBand="0" w:noVBand="1"/>
      </w:tblPr>
      <w:tblGrid>
        <w:gridCol w:w="7479"/>
        <w:gridCol w:w="993"/>
        <w:gridCol w:w="1022"/>
      </w:tblGrid>
      <w:tr w:rsidR="003729C8" w:rsidRPr="00994546" w:rsidTr="009F681F">
        <w:trPr>
          <w:gridBefore w:val="1"/>
          <w:wBefore w:w="7479" w:type="dxa"/>
        </w:trPr>
        <w:tc>
          <w:tcPr>
            <w:tcW w:w="993" w:type="dxa"/>
          </w:tcPr>
          <w:p w:rsidR="003729C8" w:rsidRPr="00994546" w:rsidRDefault="003729C8" w:rsidP="009F681F">
            <w:pPr>
              <w:spacing w:before="120" w:after="120"/>
              <w:jc w:val="center"/>
              <w:rPr>
                <w:rFonts w:ascii="Arial" w:hAnsi="Arial" w:cs="Arial"/>
                <w:sz w:val="22"/>
                <w:szCs w:val="22"/>
              </w:rPr>
            </w:pPr>
            <w:r>
              <w:rPr>
                <w:rFonts w:ascii="Arial" w:hAnsi="Arial"/>
                <w:sz w:val="22"/>
              </w:rPr>
              <w:t>gea</w:t>
            </w:r>
          </w:p>
        </w:tc>
        <w:tc>
          <w:tcPr>
            <w:tcW w:w="1022" w:type="dxa"/>
          </w:tcPr>
          <w:p w:rsidR="003729C8" w:rsidRPr="00994546" w:rsidRDefault="003729C8" w:rsidP="009F681F">
            <w:pPr>
              <w:spacing w:before="120" w:after="120"/>
              <w:jc w:val="center"/>
              <w:rPr>
                <w:rFonts w:ascii="Arial" w:hAnsi="Arial" w:cs="Arial"/>
                <w:sz w:val="22"/>
                <w:szCs w:val="22"/>
              </w:rPr>
            </w:pPr>
            <w:r>
              <w:rPr>
                <w:rFonts w:ascii="Arial" w:hAnsi="Arial"/>
                <w:sz w:val="22"/>
              </w:rPr>
              <w:t>na</w:t>
            </w:r>
          </w:p>
        </w:tc>
      </w:tr>
      <w:tr w:rsidR="003729C8" w:rsidRPr="00994546" w:rsidTr="009F681F">
        <w:tc>
          <w:tcPr>
            <w:tcW w:w="7479" w:type="dxa"/>
          </w:tcPr>
          <w:p w:rsidR="003729C8" w:rsidRPr="00994546" w:rsidRDefault="0031042C" w:rsidP="0031042C">
            <w:pPr>
              <w:spacing w:before="120" w:after="120"/>
              <w:rPr>
                <w:rFonts w:ascii="Arial" w:hAnsi="Arial" w:cs="Arial"/>
                <w:sz w:val="22"/>
                <w:szCs w:val="22"/>
              </w:rPr>
            </w:pPr>
            <w:r>
              <w:rPr>
                <w:rFonts w:ascii="Arial" w:hAnsi="Arial"/>
                <w:sz w:val="22"/>
              </w:rPr>
              <w:t xml:space="preserve">Approvais Vus ch'i duai vegnir sa basà en il futur </w:t>
            </w:r>
            <w:r>
              <w:rPr>
                <w:rFonts w:ascii="Arial" w:hAnsi="Arial"/>
                <w:b/>
                <w:sz w:val="22"/>
              </w:rPr>
              <w:t>sin la media da las datas dals ultims 3 onns che precedan l'onn dal conclus</w:t>
            </w:r>
            <w:r>
              <w:rPr>
                <w:rFonts w:ascii="Arial" w:hAnsi="Arial"/>
                <w:sz w:val="22"/>
              </w:rPr>
              <w:t xml:space="preserve"> per fixar ils custs renconuschids e la participaziun maximala als custs tras las abitantas ed ils abitants da las chasas da persunas attempadas e da tgira e da las gruppas da tgira e tras las clientas ed ils clients da la spitex?  </w:t>
            </w:r>
          </w:p>
        </w:tc>
        <w:sdt>
          <w:sdtPr>
            <w:rPr>
              <w:rFonts w:ascii="Arial" w:hAnsi="Arial" w:cs="Arial"/>
              <w:sz w:val="22"/>
              <w:szCs w:val="22"/>
            </w:rPr>
            <w:id w:val="-255067324"/>
            <w14:checkbox>
              <w14:checked w14:val="0"/>
              <w14:checkedState w14:val="2612" w14:font="MS Gothic"/>
              <w14:uncheckedState w14:val="2610" w14:font="MS Gothic"/>
            </w14:checkbox>
          </w:sdtPr>
          <w:sdtEndPr/>
          <w:sdtContent>
            <w:tc>
              <w:tcPr>
                <w:tcW w:w="993" w:type="dxa"/>
              </w:tcPr>
              <w:p w:rsidR="003729C8"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842855028"/>
            <w14:checkbox>
              <w14:checked w14:val="0"/>
              <w14:checkedState w14:val="2612" w14:font="MS Gothic"/>
              <w14:uncheckedState w14:val="2610" w14:font="MS Gothic"/>
            </w14:checkbox>
          </w:sdtPr>
          <w:sdtEndPr/>
          <w:sdtContent>
            <w:tc>
              <w:tcPr>
                <w:tcW w:w="1022" w:type="dxa"/>
              </w:tcPr>
              <w:p w:rsidR="003729C8"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3729C8" w:rsidRPr="00994546" w:rsidTr="009F681F">
        <w:tc>
          <w:tcPr>
            <w:tcW w:w="9494" w:type="dxa"/>
            <w:gridSpan w:val="3"/>
          </w:tcPr>
          <w:p w:rsidR="003729C8" w:rsidRPr="00994546" w:rsidRDefault="003729C8" w:rsidP="009F681F">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49512092"/>
                <w:text/>
              </w:sdtPr>
              <w:sdtEndPr/>
              <w:sdtContent>
                <w:r>
                  <w:rPr>
                    <w:rFonts w:ascii="Arial" w:hAnsi="Arial"/>
                    <w:sz w:val="22"/>
                  </w:rPr>
                  <w:t>…</w:t>
                </w:r>
              </w:sdtContent>
            </w:sdt>
          </w:p>
        </w:tc>
      </w:tr>
    </w:tbl>
    <w:p w:rsidR="003729C8" w:rsidRDefault="003729C8">
      <w:pPr>
        <w:rPr>
          <w:rFonts w:ascii="Arial" w:hAnsi="Arial" w:cs="Arial"/>
          <w:b/>
        </w:rPr>
      </w:pPr>
    </w:p>
    <w:p w:rsidR="003729C8" w:rsidRDefault="003729C8" w:rsidP="003729C8">
      <w:pPr>
        <w:pStyle w:val="berschrift1"/>
        <w:rPr>
          <w:b/>
        </w:rPr>
      </w:pPr>
    </w:p>
    <w:p w:rsidR="003729C8" w:rsidRPr="0000357A" w:rsidRDefault="003631E6" w:rsidP="003729C8">
      <w:pPr>
        <w:pStyle w:val="berschrift1"/>
        <w:rPr>
          <w:b/>
        </w:rPr>
      </w:pPr>
      <w:r>
        <w:rPr>
          <w:b/>
        </w:rPr>
        <w:t>1.5.</w:t>
      </w:r>
      <w:r>
        <w:tab/>
      </w:r>
      <w:r>
        <w:rPr>
          <w:b/>
        </w:rPr>
        <w:t>Abitantas ed abitants che dovran extraordinariamain blera tgira e/u assistenza en chasas da persunas attempadas e da tgira</w:t>
      </w:r>
    </w:p>
    <w:tbl>
      <w:tblPr>
        <w:tblStyle w:val="Tabellenraster"/>
        <w:tblW w:w="0" w:type="auto"/>
        <w:tblLook w:val="04A0" w:firstRow="1" w:lastRow="0" w:firstColumn="1" w:lastColumn="0" w:noHBand="0" w:noVBand="1"/>
      </w:tblPr>
      <w:tblGrid>
        <w:gridCol w:w="7479"/>
        <w:gridCol w:w="993"/>
        <w:gridCol w:w="1022"/>
      </w:tblGrid>
      <w:tr w:rsidR="003729C8" w:rsidRPr="00994546" w:rsidTr="009F681F">
        <w:trPr>
          <w:gridBefore w:val="1"/>
          <w:wBefore w:w="7479" w:type="dxa"/>
        </w:trPr>
        <w:tc>
          <w:tcPr>
            <w:tcW w:w="993" w:type="dxa"/>
          </w:tcPr>
          <w:p w:rsidR="003729C8" w:rsidRPr="00994546" w:rsidRDefault="003729C8" w:rsidP="009F681F">
            <w:pPr>
              <w:spacing w:before="120" w:after="120"/>
              <w:jc w:val="center"/>
              <w:rPr>
                <w:rFonts w:ascii="Arial" w:hAnsi="Arial" w:cs="Arial"/>
                <w:sz w:val="22"/>
                <w:szCs w:val="22"/>
              </w:rPr>
            </w:pPr>
            <w:r>
              <w:rPr>
                <w:rFonts w:ascii="Arial" w:hAnsi="Arial"/>
                <w:sz w:val="22"/>
              </w:rPr>
              <w:t>gea</w:t>
            </w:r>
          </w:p>
        </w:tc>
        <w:tc>
          <w:tcPr>
            <w:tcW w:w="1022" w:type="dxa"/>
          </w:tcPr>
          <w:p w:rsidR="003729C8" w:rsidRPr="00994546" w:rsidRDefault="003729C8" w:rsidP="009F681F">
            <w:pPr>
              <w:spacing w:before="120" w:after="120"/>
              <w:jc w:val="center"/>
              <w:rPr>
                <w:rFonts w:ascii="Arial" w:hAnsi="Arial" w:cs="Arial"/>
                <w:sz w:val="22"/>
                <w:szCs w:val="22"/>
              </w:rPr>
            </w:pPr>
            <w:r>
              <w:rPr>
                <w:rFonts w:ascii="Arial" w:hAnsi="Arial"/>
                <w:sz w:val="22"/>
              </w:rPr>
              <w:t>na</w:t>
            </w:r>
          </w:p>
        </w:tc>
      </w:tr>
      <w:tr w:rsidR="00105FE6" w:rsidRPr="00994546" w:rsidTr="00B74459">
        <w:tc>
          <w:tcPr>
            <w:tcW w:w="7479" w:type="dxa"/>
          </w:tcPr>
          <w:p w:rsidR="00105FE6" w:rsidRPr="00994546" w:rsidRDefault="00105FE6" w:rsidP="00B74459">
            <w:pPr>
              <w:spacing w:before="120" w:after="120"/>
              <w:rPr>
                <w:rFonts w:ascii="Arial" w:hAnsi="Arial" w:cs="Arial"/>
                <w:sz w:val="22"/>
                <w:szCs w:val="22"/>
              </w:rPr>
            </w:pPr>
            <w:r>
              <w:rPr>
                <w:rFonts w:ascii="Arial" w:hAnsi="Arial"/>
                <w:sz w:val="22"/>
              </w:rPr>
              <w:t>Approvais Vus l'introducziun da l'art. 21b al. 5 LTM, tenor il qual la regenza po renconuscher – en il cas singul sin basa d'ina cumprova respectiva – custs supplementars per la tgira e per l'assistenza en cas d'abitantas e d'abitants che dovran extraordinariamain blera tgira ed assistenza?</w:t>
            </w:r>
          </w:p>
        </w:tc>
        <w:sdt>
          <w:sdtPr>
            <w:rPr>
              <w:rFonts w:ascii="Arial" w:hAnsi="Arial" w:cs="Arial"/>
              <w:sz w:val="22"/>
              <w:szCs w:val="22"/>
            </w:rPr>
            <w:id w:val="1588645769"/>
            <w14:checkbox>
              <w14:checked w14:val="0"/>
              <w14:checkedState w14:val="2612" w14:font="MS Gothic"/>
              <w14:uncheckedState w14:val="2610" w14:font="MS Gothic"/>
            </w14:checkbox>
          </w:sdtPr>
          <w:sdtEndPr/>
          <w:sdtContent>
            <w:tc>
              <w:tcPr>
                <w:tcW w:w="993" w:type="dxa"/>
              </w:tcPr>
              <w:p w:rsidR="00105FE6" w:rsidRPr="00994546" w:rsidRDefault="00105FE6" w:rsidP="00B74459">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486678739"/>
            <w14:checkbox>
              <w14:checked w14:val="0"/>
              <w14:checkedState w14:val="2612" w14:font="MS Gothic"/>
              <w14:uncheckedState w14:val="2610" w14:font="MS Gothic"/>
            </w14:checkbox>
          </w:sdtPr>
          <w:sdtEndPr/>
          <w:sdtContent>
            <w:tc>
              <w:tcPr>
                <w:tcW w:w="1022" w:type="dxa"/>
              </w:tcPr>
              <w:p w:rsidR="00105FE6" w:rsidRPr="00994546" w:rsidRDefault="002F5753" w:rsidP="00B74459">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3729C8" w:rsidRPr="00994546" w:rsidTr="009F681F">
        <w:tc>
          <w:tcPr>
            <w:tcW w:w="9494" w:type="dxa"/>
            <w:gridSpan w:val="3"/>
          </w:tcPr>
          <w:p w:rsidR="003729C8" w:rsidRPr="00994546" w:rsidRDefault="003729C8" w:rsidP="009F681F">
            <w:pPr>
              <w:spacing w:before="120" w:after="120"/>
              <w:jc w:val="both"/>
              <w:rPr>
                <w:rFonts w:ascii="Arial" w:hAnsi="Arial" w:cs="Arial"/>
                <w:sz w:val="22"/>
                <w:szCs w:val="22"/>
              </w:rPr>
            </w:pPr>
            <w:r>
              <w:rPr>
                <w:rFonts w:ascii="Arial" w:hAnsi="Arial"/>
                <w:b/>
                <w:sz w:val="22"/>
              </w:rPr>
              <w:lastRenderedPageBreak/>
              <w:t xml:space="preserve">Remartgas: </w:t>
            </w:r>
            <w:sdt>
              <w:sdtPr>
                <w:rPr>
                  <w:rFonts w:ascii="Arial" w:hAnsi="Arial" w:cs="Arial"/>
                  <w:sz w:val="22"/>
                  <w:szCs w:val="22"/>
                </w:rPr>
                <w:id w:val="1305343413"/>
                <w:text/>
              </w:sdtPr>
              <w:sdtEndPr/>
              <w:sdtContent>
                <w:r>
                  <w:rPr>
                    <w:rFonts w:ascii="Arial" w:hAnsi="Arial"/>
                    <w:sz w:val="22"/>
                  </w:rPr>
                  <w:t>…</w:t>
                </w:r>
              </w:sdtContent>
            </w:sdt>
          </w:p>
        </w:tc>
      </w:tr>
    </w:tbl>
    <w:p w:rsidR="003729C8" w:rsidRDefault="003729C8">
      <w:pPr>
        <w:rPr>
          <w:rFonts w:ascii="Arial" w:hAnsi="Arial" w:cs="Arial"/>
          <w:b/>
        </w:rPr>
      </w:pPr>
    </w:p>
    <w:p w:rsidR="00612E38" w:rsidRDefault="00612E38" w:rsidP="003729C8">
      <w:pPr>
        <w:pStyle w:val="berschrift1"/>
        <w:rPr>
          <w:b/>
        </w:rPr>
      </w:pPr>
    </w:p>
    <w:p w:rsidR="003729C8" w:rsidRPr="0000357A" w:rsidRDefault="003631E6" w:rsidP="003729C8">
      <w:pPr>
        <w:pStyle w:val="berschrift1"/>
        <w:rPr>
          <w:b/>
        </w:rPr>
      </w:pPr>
      <w:r>
        <w:rPr>
          <w:b/>
        </w:rPr>
        <w:t>1.6.</w:t>
      </w:r>
      <w:r>
        <w:tab/>
      </w:r>
      <w:r>
        <w:rPr>
          <w:b/>
        </w:rPr>
        <w:t>Promoziun da dimoras curtas en chasas da persunas attempadas e da tgira sco er en gruppas da tgira per distgargiar las persunas che assistan e tgiran lur confamigliars, cun differenziar ils custs da pensiun renconuschids</w:t>
      </w:r>
    </w:p>
    <w:tbl>
      <w:tblPr>
        <w:tblStyle w:val="Tabellenraster"/>
        <w:tblW w:w="0" w:type="auto"/>
        <w:tblLook w:val="04A0" w:firstRow="1" w:lastRow="0" w:firstColumn="1" w:lastColumn="0" w:noHBand="0" w:noVBand="1"/>
      </w:tblPr>
      <w:tblGrid>
        <w:gridCol w:w="7479"/>
        <w:gridCol w:w="993"/>
        <w:gridCol w:w="1022"/>
      </w:tblGrid>
      <w:tr w:rsidR="003729C8" w:rsidRPr="00994546" w:rsidTr="009F681F">
        <w:trPr>
          <w:gridBefore w:val="1"/>
          <w:wBefore w:w="7479" w:type="dxa"/>
        </w:trPr>
        <w:tc>
          <w:tcPr>
            <w:tcW w:w="993" w:type="dxa"/>
          </w:tcPr>
          <w:p w:rsidR="003729C8" w:rsidRPr="00994546" w:rsidRDefault="003729C8" w:rsidP="009F681F">
            <w:pPr>
              <w:spacing w:before="120" w:after="120"/>
              <w:jc w:val="center"/>
              <w:rPr>
                <w:rFonts w:ascii="Arial" w:hAnsi="Arial" w:cs="Arial"/>
                <w:sz w:val="22"/>
                <w:szCs w:val="22"/>
              </w:rPr>
            </w:pPr>
            <w:r>
              <w:rPr>
                <w:rFonts w:ascii="Arial" w:hAnsi="Arial"/>
                <w:sz w:val="22"/>
              </w:rPr>
              <w:t>gea</w:t>
            </w:r>
          </w:p>
        </w:tc>
        <w:tc>
          <w:tcPr>
            <w:tcW w:w="1022" w:type="dxa"/>
          </w:tcPr>
          <w:p w:rsidR="003729C8" w:rsidRPr="00994546" w:rsidRDefault="003729C8" w:rsidP="009F681F">
            <w:pPr>
              <w:spacing w:before="120" w:after="120"/>
              <w:jc w:val="center"/>
              <w:rPr>
                <w:rFonts w:ascii="Arial" w:hAnsi="Arial" w:cs="Arial"/>
                <w:sz w:val="22"/>
                <w:szCs w:val="22"/>
              </w:rPr>
            </w:pPr>
            <w:r>
              <w:rPr>
                <w:rFonts w:ascii="Arial" w:hAnsi="Arial"/>
                <w:sz w:val="22"/>
              </w:rPr>
              <w:t>na</w:t>
            </w:r>
          </w:p>
        </w:tc>
      </w:tr>
      <w:tr w:rsidR="000475B9" w:rsidRPr="00994546" w:rsidTr="00B74459">
        <w:tc>
          <w:tcPr>
            <w:tcW w:w="7479" w:type="dxa"/>
          </w:tcPr>
          <w:p w:rsidR="000475B9" w:rsidRPr="00994546" w:rsidRDefault="003B309D" w:rsidP="009D697B">
            <w:pPr>
              <w:spacing w:before="120" w:after="120"/>
              <w:rPr>
                <w:rFonts w:ascii="Arial" w:hAnsi="Arial" w:cs="Arial"/>
                <w:sz w:val="22"/>
                <w:szCs w:val="22"/>
              </w:rPr>
            </w:pPr>
            <w:r>
              <w:rPr>
                <w:rFonts w:ascii="Arial" w:hAnsi="Arial"/>
                <w:sz w:val="22"/>
              </w:rPr>
              <w:t xml:space="preserve">Approvais Vus che la regenza po differenziar ils custs da pensiun renconuschids confurm als dis da tgira per dimoras curtas che vegnan cumprovads da las chasas da persunas attempadas e da tgira, che servan a distgargiar persunas che assistan e tgiran lur confamigliars? </w:t>
            </w:r>
          </w:p>
        </w:tc>
        <w:sdt>
          <w:sdtPr>
            <w:rPr>
              <w:rFonts w:ascii="Arial" w:hAnsi="Arial" w:cs="Arial"/>
              <w:sz w:val="22"/>
              <w:szCs w:val="22"/>
            </w:rPr>
            <w:id w:val="-683290428"/>
            <w14:checkbox>
              <w14:checked w14:val="0"/>
              <w14:checkedState w14:val="2612" w14:font="MS Gothic"/>
              <w14:uncheckedState w14:val="2610" w14:font="MS Gothic"/>
            </w14:checkbox>
          </w:sdtPr>
          <w:sdtEndPr/>
          <w:sdtContent>
            <w:tc>
              <w:tcPr>
                <w:tcW w:w="993" w:type="dxa"/>
              </w:tcPr>
              <w:p w:rsidR="000475B9" w:rsidRPr="00994546" w:rsidRDefault="002F5753" w:rsidP="00B74459">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20106221"/>
            <w14:checkbox>
              <w14:checked w14:val="0"/>
              <w14:checkedState w14:val="2612" w14:font="MS Gothic"/>
              <w14:uncheckedState w14:val="2610" w14:font="MS Gothic"/>
            </w14:checkbox>
          </w:sdtPr>
          <w:sdtEndPr/>
          <w:sdtContent>
            <w:tc>
              <w:tcPr>
                <w:tcW w:w="1022" w:type="dxa"/>
              </w:tcPr>
              <w:p w:rsidR="000475B9" w:rsidRPr="00994546" w:rsidRDefault="002F5753" w:rsidP="00B74459">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3729C8" w:rsidRPr="00994546" w:rsidTr="009F681F">
        <w:tc>
          <w:tcPr>
            <w:tcW w:w="9494" w:type="dxa"/>
            <w:gridSpan w:val="3"/>
          </w:tcPr>
          <w:p w:rsidR="003729C8" w:rsidRPr="00994546" w:rsidRDefault="003729C8" w:rsidP="009F681F">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695503928"/>
                <w:text/>
              </w:sdtPr>
              <w:sdtEndPr/>
              <w:sdtContent>
                <w:r>
                  <w:rPr>
                    <w:rFonts w:ascii="Arial" w:hAnsi="Arial"/>
                    <w:sz w:val="22"/>
                  </w:rPr>
                  <w:t>…</w:t>
                </w:r>
              </w:sdtContent>
            </w:sdt>
          </w:p>
        </w:tc>
      </w:tr>
    </w:tbl>
    <w:p w:rsidR="00013545" w:rsidRDefault="00013545" w:rsidP="003729C8">
      <w:pPr>
        <w:rPr>
          <w:rFonts w:ascii="Arial" w:hAnsi="Arial" w:cs="Arial"/>
          <w:b/>
        </w:rPr>
      </w:pPr>
    </w:p>
    <w:p w:rsidR="00013545" w:rsidRDefault="00013545" w:rsidP="003729C8">
      <w:pPr>
        <w:rPr>
          <w:rFonts w:ascii="Arial" w:hAnsi="Arial" w:cs="Arial"/>
          <w:b/>
        </w:rPr>
      </w:pPr>
    </w:p>
    <w:p w:rsidR="00013545" w:rsidRDefault="00013545" w:rsidP="00013545">
      <w:pPr>
        <w:rPr>
          <w:rFonts w:ascii="Arial" w:hAnsi="Arial" w:cs="Arial"/>
          <w:b/>
        </w:rPr>
      </w:pPr>
    </w:p>
    <w:p w:rsidR="003729C8" w:rsidRPr="0000357A" w:rsidRDefault="003631E6" w:rsidP="003729C8">
      <w:pPr>
        <w:pStyle w:val="berschrift1"/>
        <w:rPr>
          <w:b/>
        </w:rPr>
      </w:pPr>
      <w:r>
        <w:rPr>
          <w:b/>
        </w:rPr>
        <w:t>1.7.</w:t>
      </w:r>
      <w:r>
        <w:tab/>
      </w:r>
      <w:r>
        <w:rPr>
          <w:b/>
        </w:rPr>
        <w:t>Pajament da las contribuziuns ch'èn vegnidas reducidas, perquai che memia paucas plazzas da scolaziun vegnan messas a disposiziun, a quellas instituziuns resp. organisaziuns che mettan a disposiziun dapli plazzas da scolaziun che pretendì</w:t>
      </w:r>
    </w:p>
    <w:tbl>
      <w:tblPr>
        <w:tblStyle w:val="Tabellenraster"/>
        <w:tblW w:w="0" w:type="auto"/>
        <w:tblLook w:val="04A0" w:firstRow="1" w:lastRow="0" w:firstColumn="1" w:lastColumn="0" w:noHBand="0" w:noVBand="1"/>
      </w:tblPr>
      <w:tblGrid>
        <w:gridCol w:w="7479"/>
        <w:gridCol w:w="993"/>
        <w:gridCol w:w="1022"/>
      </w:tblGrid>
      <w:tr w:rsidR="003729C8" w:rsidRPr="00994546" w:rsidTr="009F681F">
        <w:trPr>
          <w:gridBefore w:val="1"/>
          <w:wBefore w:w="7479" w:type="dxa"/>
        </w:trPr>
        <w:tc>
          <w:tcPr>
            <w:tcW w:w="993" w:type="dxa"/>
          </w:tcPr>
          <w:p w:rsidR="003729C8" w:rsidRPr="00994546" w:rsidRDefault="003729C8" w:rsidP="009F681F">
            <w:pPr>
              <w:spacing w:before="120" w:after="120"/>
              <w:jc w:val="center"/>
              <w:rPr>
                <w:rFonts w:ascii="Arial" w:hAnsi="Arial" w:cs="Arial"/>
                <w:sz w:val="22"/>
                <w:szCs w:val="22"/>
              </w:rPr>
            </w:pPr>
            <w:r>
              <w:rPr>
                <w:rFonts w:ascii="Arial" w:hAnsi="Arial"/>
                <w:sz w:val="22"/>
              </w:rPr>
              <w:t>gea</w:t>
            </w:r>
          </w:p>
        </w:tc>
        <w:tc>
          <w:tcPr>
            <w:tcW w:w="1022" w:type="dxa"/>
          </w:tcPr>
          <w:p w:rsidR="003729C8" w:rsidRPr="00994546" w:rsidRDefault="003729C8" w:rsidP="009F681F">
            <w:pPr>
              <w:spacing w:before="120" w:after="120"/>
              <w:jc w:val="center"/>
              <w:rPr>
                <w:rFonts w:ascii="Arial" w:hAnsi="Arial" w:cs="Arial"/>
                <w:sz w:val="22"/>
                <w:szCs w:val="22"/>
              </w:rPr>
            </w:pPr>
            <w:r>
              <w:rPr>
                <w:rFonts w:ascii="Arial" w:hAnsi="Arial"/>
                <w:sz w:val="22"/>
              </w:rPr>
              <w:t>na</w:t>
            </w:r>
          </w:p>
        </w:tc>
      </w:tr>
      <w:tr w:rsidR="003729C8" w:rsidRPr="00994546" w:rsidTr="009F681F">
        <w:tc>
          <w:tcPr>
            <w:tcW w:w="7479" w:type="dxa"/>
          </w:tcPr>
          <w:p w:rsidR="003729C8" w:rsidRPr="00994546" w:rsidRDefault="008F223E" w:rsidP="008F223E">
            <w:pPr>
              <w:spacing w:before="120" w:after="120"/>
              <w:rPr>
                <w:rFonts w:ascii="Arial" w:hAnsi="Arial" w:cs="Arial"/>
                <w:sz w:val="22"/>
                <w:szCs w:val="22"/>
              </w:rPr>
            </w:pPr>
            <w:r>
              <w:rPr>
                <w:rFonts w:ascii="Arial" w:hAnsi="Arial"/>
                <w:sz w:val="22"/>
              </w:rPr>
              <w:t xml:space="preserve">Approvais Vus ch'ils imports, per ils quals las contribuziuns chantunalas als ospitals, a las chasas da persunas attempadas e da tgira sco er a las organisaziuns da la spitex vegnan reducidas sin basa dals art. 18f al. 1 lit. d, 21g al. 1 lit. f e 31f al. 1 lit. g LTM, sch'i na vegn betg mess a disposiziun il dumber da plazzas da scolaziun per professiuns dals fatgs da sanadad e socials fixà da la regenza, vegnan pajads a quellas instituziuns che mettan a disposiziun dapli plazzas da scolaziun che pretendì? </w:t>
            </w:r>
          </w:p>
        </w:tc>
        <w:sdt>
          <w:sdtPr>
            <w:rPr>
              <w:rFonts w:ascii="Arial" w:hAnsi="Arial" w:cs="Arial"/>
              <w:sz w:val="22"/>
              <w:szCs w:val="22"/>
            </w:rPr>
            <w:id w:val="-773330254"/>
            <w14:checkbox>
              <w14:checked w14:val="0"/>
              <w14:checkedState w14:val="2612" w14:font="MS Gothic"/>
              <w14:uncheckedState w14:val="2610" w14:font="MS Gothic"/>
            </w14:checkbox>
          </w:sdtPr>
          <w:sdtEndPr/>
          <w:sdtContent>
            <w:tc>
              <w:tcPr>
                <w:tcW w:w="993" w:type="dxa"/>
              </w:tcPr>
              <w:p w:rsidR="003729C8"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16345994"/>
            <w14:checkbox>
              <w14:checked w14:val="0"/>
              <w14:checkedState w14:val="2612" w14:font="MS Gothic"/>
              <w14:uncheckedState w14:val="2610" w14:font="MS Gothic"/>
            </w14:checkbox>
          </w:sdtPr>
          <w:sdtEndPr/>
          <w:sdtContent>
            <w:tc>
              <w:tcPr>
                <w:tcW w:w="1022" w:type="dxa"/>
              </w:tcPr>
              <w:p w:rsidR="003729C8" w:rsidRPr="00994546" w:rsidRDefault="002F5753" w:rsidP="009F681F">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3729C8" w:rsidRPr="00994546" w:rsidTr="009F681F">
        <w:tc>
          <w:tcPr>
            <w:tcW w:w="9494" w:type="dxa"/>
            <w:gridSpan w:val="3"/>
          </w:tcPr>
          <w:p w:rsidR="003729C8" w:rsidRPr="00994546" w:rsidRDefault="003729C8" w:rsidP="009F681F">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1499881134"/>
                <w:text/>
              </w:sdtPr>
              <w:sdtEndPr/>
              <w:sdtContent>
                <w:r>
                  <w:rPr>
                    <w:rFonts w:ascii="Arial" w:hAnsi="Arial"/>
                    <w:sz w:val="22"/>
                  </w:rPr>
                  <w:t>…</w:t>
                </w:r>
              </w:sdtContent>
            </w:sdt>
          </w:p>
        </w:tc>
      </w:tr>
    </w:tbl>
    <w:p w:rsidR="003729C8" w:rsidRDefault="003729C8" w:rsidP="003729C8">
      <w:pPr>
        <w:rPr>
          <w:rFonts w:ascii="Arial" w:hAnsi="Arial" w:cs="Arial"/>
          <w:b/>
        </w:rPr>
      </w:pPr>
    </w:p>
    <w:p w:rsidR="00E57E96" w:rsidRDefault="00E57E96" w:rsidP="003729C8">
      <w:pPr>
        <w:rPr>
          <w:rFonts w:ascii="Arial" w:hAnsi="Arial" w:cs="Arial"/>
          <w:b/>
        </w:rPr>
      </w:pPr>
    </w:p>
    <w:p w:rsidR="00E57E96" w:rsidRPr="0000357A" w:rsidRDefault="00E57E96" w:rsidP="00E57E96">
      <w:pPr>
        <w:pStyle w:val="berschrift1"/>
        <w:rPr>
          <w:b/>
        </w:rPr>
      </w:pPr>
      <w:r>
        <w:rPr>
          <w:b/>
        </w:rPr>
        <w:t>1.8.</w:t>
      </w:r>
      <w:r>
        <w:tab/>
      </w:r>
      <w:r>
        <w:rPr>
          <w:b/>
        </w:rPr>
        <w:t>Premissas d'admissiun per tgirunzas diplomadas e tgirunzs diplomads per pratitgar a quint da l'assicuranza obligatorica per la tgira da malsauns</w:t>
      </w:r>
    </w:p>
    <w:tbl>
      <w:tblPr>
        <w:tblStyle w:val="Tabellenraster"/>
        <w:tblW w:w="0" w:type="auto"/>
        <w:tblLook w:val="04A0" w:firstRow="1" w:lastRow="0" w:firstColumn="1" w:lastColumn="0" w:noHBand="0" w:noVBand="1"/>
      </w:tblPr>
      <w:tblGrid>
        <w:gridCol w:w="7479"/>
        <w:gridCol w:w="993"/>
        <w:gridCol w:w="1022"/>
      </w:tblGrid>
      <w:tr w:rsidR="00E57E96" w:rsidRPr="00994546" w:rsidTr="00B74459">
        <w:trPr>
          <w:gridBefore w:val="1"/>
          <w:wBefore w:w="7479" w:type="dxa"/>
        </w:trPr>
        <w:tc>
          <w:tcPr>
            <w:tcW w:w="993" w:type="dxa"/>
          </w:tcPr>
          <w:p w:rsidR="00E57E96" w:rsidRPr="00994546" w:rsidRDefault="00E57E96" w:rsidP="00B74459">
            <w:pPr>
              <w:spacing w:before="120" w:after="120"/>
              <w:jc w:val="center"/>
              <w:rPr>
                <w:rFonts w:ascii="Arial" w:hAnsi="Arial" w:cs="Arial"/>
                <w:sz w:val="22"/>
                <w:szCs w:val="22"/>
              </w:rPr>
            </w:pPr>
            <w:r>
              <w:rPr>
                <w:rFonts w:ascii="Arial" w:hAnsi="Arial"/>
                <w:sz w:val="22"/>
              </w:rPr>
              <w:t>gea</w:t>
            </w:r>
          </w:p>
        </w:tc>
        <w:tc>
          <w:tcPr>
            <w:tcW w:w="1022" w:type="dxa"/>
          </w:tcPr>
          <w:p w:rsidR="00E57E96" w:rsidRPr="00994546" w:rsidRDefault="00E57E96" w:rsidP="00B74459">
            <w:pPr>
              <w:spacing w:before="120" w:after="120"/>
              <w:jc w:val="center"/>
              <w:rPr>
                <w:rFonts w:ascii="Arial" w:hAnsi="Arial" w:cs="Arial"/>
                <w:sz w:val="22"/>
                <w:szCs w:val="22"/>
              </w:rPr>
            </w:pPr>
            <w:r>
              <w:rPr>
                <w:rFonts w:ascii="Arial" w:hAnsi="Arial"/>
                <w:sz w:val="22"/>
              </w:rPr>
              <w:t>na</w:t>
            </w:r>
          </w:p>
        </w:tc>
      </w:tr>
      <w:tr w:rsidR="00E57E96" w:rsidRPr="00994546" w:rsidTr="00B74459">
        <w:tc>
          <w:tcPr>
            <w:tcW w:w="7479" w:type="dxa"/>
          </w:tcPr>
          <w:p w:rsidR="00E57E96" w:rsidRPr="00994546" w:rsidRDefault="00734E1E" w:rsidP="007F24B6">
            <w:pPr>
              <w:spacing w:before="120" w:after="120"/>
              <w:rPr>
                <w:rFonts w:ascii="Arial" w:hAnsi="Arial" w:cs="Arial"/>
                <w:sz w:val="22"/>
                <w:szCs w:val="22"/>
              </w:rPr>
            </w:pPr>
            <w:r>
              <w:rPr>
                <w:rFonts w:ascii="Arial" w:hAnsi="Arial"/>
                <w:sz w:val="22"/>
              </w:rPr>
              <w:t>Approvais Vus che las premissas da renconuschientscha fixadas en l'art. 17 da l'ordinaziun tar la lescha per promover la tgira da persunas malsaunas vegnan transferidas en la lescha sco premissas d'admissiun per pratitgar a quint da l'assicuranza obligatorica per la tgira da malsauns?</w:t>
            </w:r>
          </w:p>
        </w:tc>
        <w:sdt>
          <w:sdtPr>
            <w:rPr>
              <w:rFonts w:ascii="Arial" w:hAnsi="Arial" w:cs="Arial"/>
              <w:sz w:val="22"/>
              <w:szCs w:val="22"/>
            </w:rPr>
            <w:id w:val="-1907910770"/>
            <w14:checkbox>
              <w14:checked w14:val="0"/>
              <w14:checkedState w14:val="2612" w14:font="MS Gothic"/>
              <w14:uncheckedState w14:val="2610" w14:font="MS Gothic"/>
            </w14:checkbox>
          </w:sdtPr>
          <w:sdtEndPr/>
          <w:sdtContent>
            <w:tc>
              <w:tcPr>
                <w:tcW w:w="993" w:type="dxa"/>
              </w:tcPr>
              <w:p w:rsidR="00E57E96" w:rsidRPr="00994546" w:rsidRDefault="002F5753" w:rsidP="00B74459">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119014750"/>
            <w14:checkbox>
              <w14:checked w14:val="0"/>
              <w14:checkedState w14:val="2612" w14:font="MS Gothic"/>
              <w14:uncheckedState w14:val="2610" w14:font="MS Gothic"/>
            </w14:checkbox>
          </w:sdtPr>
          <w:sdtEndPr/>
          <w:sdtContent>
            <w:tc>
              <w:tcPr>
                <w:tcW w:w="1022" w:type="dxa"/>
              </w:tcPr>
              <w:p w:rsidR="00E57E96" w:rsidRPr="00994546" w:rsidRDefault="002F5753" w:rsidP="00B74459">
                <w:pPr>
                  <w:spacing w:before="120" w:after="120"/>
                  <w:jc w:val="center"/>
                  <w:rPr>
                    <w:rFonts w:ascii="Arial" w:hAnsi="Arial" w:cs="Arial"/>
                    <w:sz w:val="22"/>
                    <w:szCs w:val="22"/>
                  </w:rPr>
                </w:pPr>
                <w:r>
                  <w:rPr>
                    <w:rFonts w:ascii="MS Gothic" w:eastAsia="MS Gothic" w:hAnsi="MS Gothic" w:cs="Arial" w:hint="eastAsia"/>
                    <w:sz w:val="22"/>
                    <w:szCs w:val="22"/>
                  </w:rPr>
                  <w:t>☐</w:t>
                </w:r>
              </w:p>
            </w:tc>
          </w:sdtContent>
        </w:sdt>
      </w:tr>
      <w:tr w:rsidR="00E57E96" w:rsidRPr="00994546" w:rsidTr="00B74459">
        <w:tc>
          <w:tcPr>
            <w:tcW w:w="9494" w:type="dxa"/>
            <w:gridSpan w:val="3"/>
          </w:tcPr>
          <w:p w:rsidR="00E57E96" w:rsidRPr="00994546" w:rsidRDefault="00E57E96" w:rsidP="00B74459">
            <w:pPr>
              <w:spacing w:before="120" w:after="120"/>
              <w:jc w:val="both"/>
              <w:rPr>
                <w:rFonts w:ascii="Arial" w:hAnsi="Arial" w:cs="Arial"/>
                <w:sz w:val="22"/>
                <w:szCs w:val="22"/>
              </w:rPr>
            </w:pPr>
            <w:r>
              <w:rPr>
                <w:rFonts w:ascii="Arial" w:hAnsi="Arial"/>
                <w:b/>
                <w:sz w:val="22"/>
              </w:rPr>
              <w:t xml:space="preserve">Remartgas: </w:t>
            </w:r>
            <w:sdt>
              <w:sdtPr>
                <w:rPr>
                  <w:rFonts w:ascii="Arial" w:hAnsi="Arial" w:cs="Arial"/>
                  <w:sz w:val="22"/>
                  <w:szCs w:val="22"/>
                </w:rPr>
                <w:id w:val="113486426"/>
                <w:text/>
              </w:sdtPr>
              <w:sdtEndPr/>
              <w:sdtContent>
                <w:r>
                  <w:rPr>
                    <w:rFonts w:ascii="Arial" w:hAnsi="Arial"/>
                    <w:sz w:val="22"/>
                  </w:rPr>
                  <w:t>…</w:t>
                </w:r>
              </w:sdtContent>
            </w:sdt>
          </w:p>
        </w:tc>
      </w:tr>
    </w:tbl>
    <w:p w:rsidR="00170256" w:rsidRDefault="00170256" w:rsidP="00CE0782">
      <w:pPr>
        <w:rPr>
          <w:rFonts w:ascii="Arial" w:hAnsi="Arial" w:cs="Arial"/>
          <w:b/>
          <w:sz w:val="22"/>
          <w:szCs w:val="22"/>
        </w:rPr>
      </w:pPr>
    </w:p>
    <w:p w:rsidR="000278C8" w:rsidRDefault="000278C8" w:rsidP="00CE0782">
      <w:pPr>
        <w:rPr>
          <w:rFonts w:ascii="Arial" w:hAnsi="Arial" w:cs="Arial"/>
          <w:b/>
          <w:sz w:val="22"/>
          <w:szCs w:val="22"/>
        </w:rPr>
      </w:pPr>
    </w:p>
    <w:p w:rsidR="000278C8" w:rsidRDefault="000278C8" w:rsidP="00CE0782">
      <w:pPr>
        <w:rPr>
          <w:rFonts w:ascii="Arial" w:hAnsi="Arial" w:cs="Arial"/>
          <w:b/>
          <w:sz w:val="22"/>
          <w:szCs w:val="22"/>
        </w:rPr>
      </w:pPr>
    </w:p>
    <w:p w:rsidR="000278C8" w:rsidRDefault="000278C8" w:rsidP="00CE0782">
      <w:pPr>
        <w:rPr>
          <w:rFonts w:ascii="Arial" w:hAnsi="Arial" w:cs="Arial"/>
          <w:b/>
          <w:sz w:val="22"/>
          <w:szCs w:val="22"/>
        </w:rPr>
      </w:pPr>
    </w:p>
    <w:p w:rsidR="000278C8" w:rsidRDefault="000278C8" w:rsidP="00CE0782">
      <w:pPr>
        <w:rPr>
          <w:rFonts w:ascii="Arial" w:hAnsi="Arial" w:cs="Arial"/>
          <w:b/>
          <w:sz w:val="22"/>
          <w:szCs w:val="22"/>
        </w:rPr>
      </w:pPr>
    </w:p>
    <w:p w:rsidR="00C17736" w:rsidRPr="00994546" w:rsidRDefault="003631E6" w:rsidP="00357C6B">
      <w:pPr>
        <w:spacing w:before="240" w:line="360" w:lineRule="auto"/>
        <w:jc w:val="both"/>
        <w:rPr>
          <w:rFonts w:ascii="Arial" w:hAnsi="Arial" w:cs="Arial"/>
          <w:b/>
          <w:sz w:val="28"/>
          <w:szCs w:val="28"/>
        </w:rPr>
      </w:pPr>
      <w:r>
        <w:rPr>
          <w:rFonts w:ascii="Arial" w:hAnsi="Arial"/>
          <w:b/>
          <w:sz w:val="28"/>
        </w:rPr>
        <w:t>2.</w:t>
      </w:r>
      <w:r>
        <w:tab/>
      </w:r>
      <w:r>
        <w:rPr>
          <w:rFonts w:ascii="Arial" w:hAnsi="Arial"/>
          <w:b/>
          <w:sz w:val="28"/>
        </w:rPr>
        <w:t>Ulteriuras remartgas e propostas</w:t>
      </w:r>
    </w:p>
    <w:p w:rsidR="00C17736" w:rsidRPr="00994546" w:rsidRDefault="007A1469" w:rsidP="00022EA4">
      <w:pPr>
        <w:jc w:val="both"/>
        <w:rPr>
          <w:rFonts w:ascii="Arial" w:hAnsi="Arial" w:cs="Arial"/>
          <w:sz w:val="22"/>
          <w:szCs w:val="22"/>
        </w:rPr>
      </w:pPr>
      <w:r>
        <w:rPr>
          <w:rFonts w:ascii="Arial" w:hAnsi="Arial"/>
          <w:sz w:val="22"/>
        </w:rPr>
        <w:t>Avais Vus ulteriuras remartgas u propostas en connex cun la revisiun parziala da la lescha per promover la tgira da persunas malsaunas qua avant maun?</w:t>
      </w:r>
    </w:p>
    <w:p w:rsidR="00022EA4" w:rsidRPr="00994546" w:rsidRDefault="00022EA4" w:rsidP="007C3244">
      <w:pPr>
        <w:jc w:val="both"/>
        <w:rPr>
          <w:rFonts w:ascii="Arial" w:hAnsi="Arial" w:cs="Arial"/>
          <w:sz w:val="22"/>
          <w:szCs w:val="22"/>
        </w:rPr>
      </w:pPr>
    </w:p>
    <w:tbl>
      <w:tblPr>
        <w:tblStyle w:val="Tabellenraster"/>
        <w:tblW w:w="0" w:type="auto"/>
        <w:tblLook w:val="04A0" w:firstRow="1" w:lastRow="0" w:firstColumn="1" w:lastColumn="0" w:noHBand="0" w:noVBand="1"/>
      </w:tblPr>
      <w:tblGrid>
        <w:gridCol w:w="9494"/>
      </w:tblGrid>
      <w:tr w:rsidR="005E04B2" w:rsidRPr="00994546" w:rsidTr="005E04B2">
        <w:sdt>
          <w:sdtPr>
            <w:rPr>
              <w:rFonts w:ascii="Arial" w:hAnsi="Arial" w:cs="Arial"/>
              <w:sz w:val="22"/>
              <w:szCs w:val="22"/>
            </w:rPr>
            <w:id w:val="-542064763"/>
            <w:placeholder>
              <w:docPart w:val="DefaultPlaceholder_1082065158"/>
            </w:placeholder>
            <w:text/>
          </w:sdtPr>
          <w:sdtEndPr/>
          <w:sdtContent>
            <w:tc>
              <w:tcPr>
                <w:tcW w:w="9494" w:type="dxa"/>
              </w:tcPr>
              <w:p w:rsidR="005E04B2" w:rsidRPr="00994546" w:rsidRDefault="00DA1244" w:rsidP="00DA1244">
                <w:pPr>
                  <w:spacing w:before="120" w:after="120"/>
                  <w:jc w:val="both"/>
                  <w:rPr>
                    <w:rFonts w:ascii="Arial" w:hAnsi="Arial" w:cs="Arial"/>
                    <w:sz w:val="22"/>
                    <w:szCs w:val="22"/>
                  </w:rPr>
                </w:pPr>
                <w:r>
                  <w:rPr>
                    <w:rFonts w:ascii="Arial" w:hAnsi="Arial"/>
                    <w:sz w:val="22"/>
                  </w:rPr>
                  <w:t>…</w:t>
                </w:r>
              </w:p>
            </w:tc>
          </w:sdtContent>
        </w:sdt>
      </w:tr>
    </w:tbl>
    <w:p w:rsidR="005E04B2" w:rsidRDefault="005E04B2" w:rsidP="00C17736">
      <w:pPr>
        <w:spacing w:line="360" w:lineRule="auto"/>
        <w:jc w:val="both"/>
        <w:rPr>
          <w:rFonts w:ascii="Arial" w:hAnsi="Arial" w:cs="Arial"/>
          <w:b/>
          <w:sz w:val="28"/>
          <w:szCs w:val="28"/>
        </w:rPr>
      </w:pPr>
    </w:p>
    <w:p w:rsidR="007A1469" w:rsidRDefault="007A1469" w:rsidP="00C17736">
      <w:pPr>
        <w:spacing w:line="360" w:lineRule="auto"/>
        <w:jc w:val="both"/>
        <w:rPr>
          <w:rFonts w:ascii="Arial" w:hAnsi="Arial" w:cs="Arial"/>
          <w:b/>
          <w:sz w:val="28"/>
          <w:szCs w:val="28"/>
        </w:rPr>
      </w:pPr>
    </w:p>
    <w:p w:rsidR="007A1469" w:rsidRDefault="007A1469" w:rsidP="00C17736">
      <w:pPr>
        <w:spacing w:line="360" w:lineRule="auto"/>
        <w:jc w:val="both"/>
        <w:rPr>
          <w:rFonts w:ascii="Arial" w:hAnsi="Arial" w:cs="Arial"/>
          <w:b/>
          <w:sz w:val="28"/>
          <w:szCs w:val="28"/>
        </w:rPr>
      </w:pPr>
    </w:p>
    <w:p w:rsidR="007A1469" w:rsidRPr="00994546" w:rsidRDefault="007A1469" w:rsidP="007A1469">
      <w:pPr>
        <w:spacing w:line="360" w:lineRule="auto"/>
        <w:jc w:val="both"/>
        <w:rPr>
          <w:rFonts w:ascii="Arial" w:hAnsi="Arial" w:cs="Arial"/>
          <w:sz w:val="22"/>
          <w:szCs w:val="22"/>
        </w:rPr>
      </w:pPr>
      <w:r>
        <w:rPr>
          <w:rFonts w:ascii="Arial" w:hAnsi="Arial"/>
          <w:sz w:val="22"/>
        </w:rPr>
        <w:t xml:space="preserve">Tramettai per plaschair il formular emplenì cun Vossas remartgas e propostas fin ils </w:t>
      </w:r>
      <w:r>
        <w:rPr>
          <w:rFonts w:ascii="Arial" w:hAnsi="Arial"/>
          <w:b/>
          <w:sz w:val="22"/>
        </w:rPr>
        <w:t>20 da mars 2017</w:t>
      </w:r>
      <w:r>
        <w:rPr>
          <w:rFonts w:ascii="Arial" w:hAnsi="Arial"/>
          <w:sz w:val="22"/>
        </w:rPr>
        <w:t xml:space="preserve"> per e-mail a </w:t>
      </w:r>
      <w:hyperlink r:id="rId12">
        <w:r>
          <w:rPr>
            <w:rStyle w:val="Hyperlink"/>
            <w:rFonts w:ascii="Arial" w:hAnsi="Arial"/>
            <w:sz w:val="22"/>
          </w:rPr>
          <w:t>info@djsg.gr.ch</w:t>
        </w:r>
      </w:hyperlink>
      <w:r>
        <w:rPr>
          <w:rFonts w:ascii="Arial" w:hAnsi="Arial"/>
          <w:sz w:val="22"/>
        </w:rPr>
        <w:t>.</w:t>
      </w:r>
    </w:p>
    <w:p w:rsidR="007A1469" w:rsidRPr="00994546" w:rsidRDefault="007A1469" w:rsidP="007A1469">
      <w:pPr>
        <w:spacing w:before="240" w:line="360" w:lineRule="auto"/>
        <w:jc w:val="both"/>
        <w:rPr>
          <w:rFonts w:ascii="Arial" w:hAnsi="Arial" w:cs="Arial"/>
          <w:sz w:val="22"/>
          <w:szCs w:val="22"/>
        </w:rPr>
      </w:pPr>
      <w:r>
        <w:rPr>
          <w:rFonts w:ascii="Arial" w:hAnsi="Arial"/>
          <w:sz w:val="22"/>
        </w:rPr>
        <w:t>Grazia fitg per Vossa collavuraziun.</w:t>
      </w:r>
    </w:p>
    <w:p w:rsidR="007A1469" w:rsidRDefault="007A1469" w:rsidP="007A1469">
      <w:pPr>
        <w:spacing w:after="240" w:line="360" w:lineRule="auto"/>
        <w:jc w:val="both"/>
        <w:rPr>
          <w:rFonts w:ascii="Arial" w:hAnsi="Arial" w:cs="Arial"/>
          <w:sz w:val="22"/>
          <w:szCs w:val="22"/>
        </w:rPr>
      </w:pPr>
      <w:r>
        <w:rPr>
          <w:rFonts w:ascii="Arial" w:hAnsi="Arial"/>
          <w:sz w:val="22"/>
        </w:rPr>
        <w:t>Departament da giustia, segirezza e sanadad</w:t>
      </w:r>
    </w:p>
    <w:sectPr w:rsidR="007A1469" w:rsidSect="00680EC7">
      <w:headerReference w:type="default" r:id="rId13"/>
      <w:pgSz w:w="11906" w:h="16838" w:code="9"/>
      <w:pgMar w:top="1418"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3F" w:rsidRDefault="004C3D3F" w:rsidP="0013196C">
      <w:r>
        <w:separator/>
      </w:r>
    </w:p>
  </w:endnote>
  <w:endnote w:type="continuationSeparator" w:id="0">
    <w:p w:rsidR="004C3D3F" w:rsidRDefault="004C3D3F" w:rsidP="0013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3F" w:rsidRDefault="004C3D3F" w:rsidP="0013196C">
      <w:r>
        <w:separator/>
      </w:r>
    </w:p>
  </w:footnote>
  <w:footnote w:type="continuationSeparator" w:id="0">
    <w:p w:rsidR="004C3D3F" w:rsidRDefault="004C3D3F" w:rsidP="00131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8320954"/>
      <w:docPartObj>
        <w:docPartGallery w:val="Page Numbers (Top of Page)"/>
        <w:docPartUnique/>
      </w:docPartObj>
    </w:sdtPr>
    <w:sdtEndPr/>
    <w:sdtContent>
      <w:p w:rsidR="0098361D" w:rsidRPr="00C1547F" w:rsidRDefault="0098361D" w:rsidP="0013196C">
        <w:pPr>
          <w:pStyle w:val="Kopfzeile"/>
          <w:spacing w:after="600"/>
          <w:jc w:val="right"/>
          <w:rPr>
            <w:sz w:val="22"/>
            <w:szCs w:val="22"/>
          </w:rPr>
        </w:pPr>
        <w:r>
          <w:rPr>
            <w:rFonts w:ascii="Arial" w:hAnsi="Arial"/>
            <w:sz w:val="22"/>
          </w:rPr>
          <w:t xml:space="preserve">Pagina </w:t>
        </w:r>
        <w:r w:rsidR="00844BFB" w:rsidRPr="00C1547F">
          <w:rPr>
            <w:rFonts w:ascii="Arial" w:hAnsi="Arial" w:cs="Arial"/>
            <w:sz w:val="22"/>
            <w:szCs w:val="22"/>
          </w:rPr>
          <w:fldChar w:fldCharType="begin"/>
        </w:r>
        <w:r w:rsidRPr="00C1547F">
          <w:rPr>
            <w:rFonts w:ascii="Arial" w:hAnsi="Arial" w:cs="Arial"/>
            <w:sz w:val="22"/>
            <w:szCs w:val="22"/>
          </w:rPr>
          <w:instrText xml:space="preserve"> PAGE   \* MERGEFORMAT </w:instrText>
        </w:r>
        <w:r w:rsidR="00844BFB" w:rsidRPr="00C1547F">
          <w:rPr>
            <w:rFonts w:ascii="Arial" w:hAnsi="Arial" w:cs="Arial"/>
            <w:sz w:val="22"/>
            <w:szCs w:val="22"/>
          </w:rPr>
          <w:fldChar w:fldCharType="separate"/>
        </w:r>
        <w:r w:rsidR="002F5753">
          <w:rPr>
            <w:rFonts w:ascii="Arial" w:hAnsi="Arial" w:cs="Arial"/>
            <w:noProof/>
            <w:sz w:val="22"/>
            <w:szCs w:val="22"/>
          </w:rPr>
          <w:t>4</w:t>
        </w:r>
        <w:r w:rsidR="00844BFB" w:rsidRPr="00C1547F">
          <w:rPr>
            <w:rFonts w:ascii="Arial" w:hAnsi="Arial" w:cs="Arial"/>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3806"/>
    <w:multiLevelType w:val="hybridMultilevel"/>
    <w:tmpl w:val="E39ED8FE"/>
    <w:lvl w:ilvl="0" w:tplc="518CCDA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20093A9E"/>
    <w:multiLevelType w:val="hybridMultilevel"/>
    <w:tmpl w:val="A7D879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24F80750"/>
    <w:multiLevelType w:val="hybridMultilevel"/>
    <w:tmpl w:val="5F8E4426"/>
    <w:lvl w:ilvl="0" w:tplc="12C0C28E">
      <w:numFmt w:val="bullet"/>
      <w:lvlText w:val=""/>
      <w:lvlJc w:val="left"/>
      <w:pPr>
        <w:tabs>
          <w:tab w:val="num" w:pos="1440"/>
        </w:tabs>
        <w:ind w:left="144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nsid w:val="2A1C3EE3"/>
    <w:multiLevelType w:val="multilevel"/>
    <w:tmpl w:val="5CEA06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53D43A7D"/>
    <w:multiLevelType w:val="hybridMultilevel"/>
    <w:tmpl w:val="1408F7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OmpRZJUN0eyKjVLl15ua21v6Q=" w:salt="hVVceUVj52OkDLCIrGeU4Q=="/>
  <w:defaultTabStop w:val="708"/>
  <w:autoHyphenation/>
  <w:hyphenationZone w:val="14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FC"/>
    <w:rsid w:val="0000180E"/>
    <w:rsid w:val="0000357A"/>
    <w:rsid w:val="000115DA"/>
    <w:rsid w:val="00013182"/>
    <w:rsid w:val="00013545"/>
    <w:rsid w:val="00022EA4"/>
    <w:rsid w:val="000278C8"/>
    <w:rsid w:val="00037062"/>
    <w:rsid w:val="000475B9"/>
    <w:rsid w:val="00052F4A"/>
    <w:rsid w:val="00071BD8"/>
    <w:rsid w:val="000A0C1B"/>
    <w:rsid w:val="000A7631"/>
    <w:rsid w:val="000B67F0"/>
    <w:rsid w:val="000C0F18"/>
    <w:rsid w:val="000C298A"/>
    <w:rsid w:val="000D12CF"/>
    <w:rsid w:val="000E1643"/>
    <w:rsid w:val="000E3E56"/>
    <w:rsid w:val="00105FE6"/>
    <w:rsid w:val="00116EFE"/>
    <w:rsid w:val="00122141"/>
    <w:rsid w:val="001244E5"/>
    <w:rsid w:val="001302E1"/>
    <w:rsid w:val="0013085B"/>
    <w:rsid w:val="0013196C"/>
    <w:rsid w:val="00132C86"/>
    <w:rsid w:val="0014116E"/>
    <w:rsid w:val="001411D8"/>
    <w:rsid w:val="00162D72"/>
    <w:rsid w:val="001640E6"/>
    <w:rsid w:val="00170256"/>
    <w:rsid w:val="001755BE"/>
    <w:rsid w:val="00183E98"/>
    <w:rsid w:val="001A3C56"/>
    <w:rsid w:val="001B4471"/>
    <w:rsid w:val="001B6D59"/>
    <w:rsid w:val="001C3916"/>
    <w:rsid w:val="001C6B90"/>
    <w:rsid w:val="001D27F8"/>
    <w:rsid w:val="001F3779"/>
    <w:rsid w:val="001F781D"/>
    <w:rsid w:val="00201881"/>
    <w:rsid w:val="002176BA"/>
    <w:rsid w:val="0022064F"/>
    <w:rsid w:val="0022462C"/>
    <w:rsid w:val="00227B22"/>
    <w:rsid w:val="002407CE"/>
    <w:rsid w:val="00246AAE"/>
    <w:rsid w:val="00253F25"/>
    <w:rsid w:val="00276493"/>
    <w:rsid w:val="00280C82"/>
    <w:rsid w:val="00282B7D"/>
    <w:rsid w:val="002856B5"/>
    <w:rsid w:val="002910DA"/>
    <w:rsid w:val="00297407"/>
    <w:rsid w:val="002A0CFC"/>
    <w:rsid w:val="002A610B"/>
    <w:rsid w:val="002A6FDD"/>
    <w:rsid w:val="002B0EEC"/>
    <w:rsid w:val="002B4455"/>
    <w:rsid w:val="002B5472"/>
    <w:rsid w:val="002B71C3"/>
    <w:rsid w:val="002C49D5"/>
    <w:rsid w:val="002D09E5"/>
    <w:rsid w:val="002E0551"/>
    <w:rsid w:val="002E3F2B"/>
    <w:rsid w:val="002F5753"/>
    <w:rsid w:val="00300631"/>
    <w:rsid w:val="0031042C"/>
    <w:rsid w:val="003338D5"/>
    <w:rsid w:val="0034388B"/>
    <w:rsid w:val="003472BA"/>
    <w:rsid w:val="003517A2"/>
    <w:rsid w:val="00351EEE"/>
    <w:rsid w:val="00357C6B"/>
    <w:rsid w:val="00361C82"/>
    <w:rsid w:val="003631E6"/>
    <w:rsid w:val="003729C8"/>
    <w:rsid w:val="00385F44"/>
    <w:rsid w:val="003906E7"/>
    <w:rsid w:val="003A5383"/>
    <w:rsid w:val="003B309D"/>
    <w:rsid w:val="003B31FD"/>
    <w:rsid w:val="003B6174"/>
    <w:rsid w:val="003B743D"/>
    <w:rsid w:val="003C26B8"/>
    <w:rsid w:val="003C5D23"/>
    <w:rsid w:val="003C628F"/>
    <w:rsid w:val="003D6EF4"/>
    <w:rsid w:val="003E08D2"/>
    <w:rsid w:val="004114B3"/>
    <w:rsid w:val="004143F3"/>
    <w:rsid w:val="00415CF7"/>
    <w:rsid w:val="00424D3A"/>
    <w:rsid w:val="00435BE6"/>
    <w:rsid w:val="00441831"/>
    <w:rsid w:val="0044414E"/>
    <w:rsid w:val="00444313"/>
    <w:rsid w:val="00444DAB"/>
    <w:rsid w:val="00450F1A"/>
    <w:rsid w:val="00452497"/>
    <w:rsid w:val="004628B2"/>
    <w:rsid w:val="00462A67"/>
    <w:rsid w:val="00477076"/>
    <w:rsid w:val="0049591B"/>
    <w:rsid w:val="004A3478"/>
    <w:rsid w:val="004A3EBC"/>
    <w:rsid w:val="004A710F"/>
    <w:rsid w:val="004B2844"/>
    <w:rsid w:val="004C0B7D"/>
    <w:rsid w:val="004C3D3F"/>
    <w:rsid w:val="004D34D5"/>
    <w:rsid w:val="004E33C9"/>
    <w:rsid w:val="004F257A"/>
    <w:rsid w:val="00502DF7"/>
    <w:rsid w:val="00522DCB"/>
    <w:rsid w:val="005234B3"/>
    <w:rsid w:val="005419A7"/>
    <w:rsid w:val="00547C06"/>
    <w:rsid w:val="0055072C"/>
    <w:rsid w:val="00561D7C"/>
    <w:rsid w:val="00565660"/>
    <w:rsid w:val="00584333"/>
    <w:rsid w:val="00591A18"/>
    <w:rsid w:val="00596374"/>
    <w:rsid w:val="0059798D"/>
    <w:rsid w:val="005A3A4B"/>
    <w:rsid w:val="005A4D59"/>
    <w:rsid w:val="005B7946"/>
    <w:rsid w:val="005C14D5"/>
    <w:rsid w:val="005C346A"/>
    <w:rsid w:val="005C7C84"/>
    <w:rsid w:val="005D5609"/>
    <w:rsid w:val="005E04B2"/>
    <w:rsid w:val="005F057E"/>
    <w:rsid w:val="005F46FB"/>
    <w:rsid w:val="0060199E"/>
    <w:rsid w:val="006071C4"/>
    <w:rsid w:val="00612E38"/>
    <w:rsid w:val="00624D93"/>
    <w:rsid w:val="00627FFE"/>
    <w:rsid w:val="00630CB3"/>
    <w:rsid w:val="00632BE4"/>
    <w:rsid w:val="00634725"/>
    <w:rsid w:val="006431FC"/>
    <w:rsid w:val="00652D47"/>
    <w:rsid w:val="00657C17"/>
    <w:rsid w:val="00664D6E"/>
    <w:rsid w:val="00666265"/>
    <w:rsid w:val="00676C24"/>
    <w:rsid w:val="00680EC7"/>
    <w:rsid w:val="00693FAF"/>
    <w:rsid w:val="006A581A"/>
    <w:rsid w:val="006B0808"/>
    <w:rsid w:val="006B125F"/>
    <w:rsid w:val="006C59D8"/>
    <w:rsid w:val="006D10C1"/>
    <w:rsid w:val="006D662A"/>
    <w:rsid w:val="006F2448"/>
    <w:rsid w:val="006F26C4"/>
    <w:rsid w:val="006F34A1"/>
    <w:rsid w:val="0071056B"/>
    <w:rsid w:val="007162E7"/>
    <w:rsid w:val="0072324F"/>
    <w:rsid w:val="00727353"/>
    <w:rsid w:val="007276A4"/>
    <w:rsid w:val="007316D2"/>
    <w:rsid w:val="00734E1E"/>
    <w:rsid w:val="00737311"/>
    <w:rsid w:val="007665A2"/>
    <w:rsid w:val="00784B4C"/>
    <w:rsid w:val="007A0A2C"/>
    <w:rsid w:val="007A1469"/>
    <w:rsid w:val="007B1700"/>
    <w:rsid w:val="007B53F5"/>
    <w:rsid w:val="007C3244"/>
    <w:rsid w:val="007C58F1"/>
    <w:rsid w:val="007C70B8"/>
    <w:rsid w:val="007D1B8D"/>
    <w:rsid w:val="007D1DE1"/>
    <w:rsid w:val="007E42A4"/>
    <w:rsid w:val="007F24B6"/>
    <w:rsid w:val="007F7C40"/>
    <w:rsid w:val="00801DC8"/>
    <w:rsid w:val="00804D33"/>
    <w:rsid w:val="0080777D"/>
    <w:rsid w:val="00820F58"/>
    <w:rsid w:val="008317C8"/>
    <w:rsid w:val="00841696"/>
    <w:rsid w:val="00841F36"/>
    <w:rsid w:val="00844BFB"/>
    <w:rsid w:val="008520DE"/>
    <w:rsid w:val="00852723"/>
    <w:rsid w:val="00854BBE"/>
    <w:rsid w:val="0086654B"/>
    <w:rsid w:val="00873199"/>
    <w:rsid w:val="00875E8B"/>
    <w:rsid w:val="0088103B"/>
    <w:rsid w:val="00883EA7"/>
    <w:rsid w:val="008867D5"/>
    <w:rsid w:val="008A4505"/>
    <w:rsid w:val="008A72AA"/>
    <w:rsid w:val="008B6407"/>
    <w:rsid w:val="008D41DF"/>
    <w:rsid w:val="008F223E"/>
    <w:rsid w:val="00900FB5"/>
    <w:rsid w:val="0090391C"/>
    <w:rsid w:val="009120ED"/>
    <w:rsid w:val="009166DD"/>
    <w:rsid w:val="0091702B"/>
    <w:rsid w:val="00917522"/>
    <w:rsid w:val="009229E3"/>
    <w:rsid w:val="00926439"/>
    <w:rsid w:val="00951A8A"/>
    <w:rsid w:val="009534CF"/>
    <w:rsid w:val="0096225F"/>
    <w:rsid w:val="00964D7A"/>
    <w:rsid w:val="00964FC9"/>
    <w:rsid w:val="009668B3"/>
    <w:rsid w:val="00967AAB"/>
    <w:rsid w:val="0098361D"/>
    <w:rsid w:val="00983F0F"/>
    <w:rsid w:val="00984AE5"/>
    <w:rsid w:val="00994546"/>
    <w:rsid w:val="009B5783"/>
    <w:rsid w:val="009D0A92"/>
    <w:rsid w:val="009D697B"/>
    <w:rsid w:val="009F135B"/>
    <w:rsid w:val="00A0562B"/>
    <w:rsid w:val="00A123DD"/>
    <w:rsid w:val="00A225C3"/>
    <w:rsid w:val="00A30D36"/>
    <w:rsid w:val="00A40A5E"/>
    <w:rsid w:val="00A821F8"/>
    <w:rsid w:val="00A83A1B"/>
    <w:rsid w:val="00A86D30"/>
    <w:rsid w:val="00A92199"/>
    <w:rsid w:val="00A9320C"/>
    <w:rsid w:val="00AA46DC"/>
    <w:rsid w:val="00AB06EE"/>
    <w:rsid w:val="00AC2C57"/>
    <w:rsid w:val="00AD7D08"/>
    <w:rsid w:val="00AF3874"/>
    <w:rsid w:val="00B02C70"/>
    <w:rsid w:val="00B11B32"/>
    <w:rsid w:val="00B17956"/>
    <w:rsid w:val="00B213AF"/>
    <w:rsid w:val="00B22F25"/>
    <w:rsid w:val="00B23110"/>
    <w:rsid w:val="00B24134"/>
    <w:rsid w:val="00B2589A"/>
    <w:rsid w:val="00B31523"/>
    <w:rsid w:val="00B32571"/>
    <w:rsid w:val="00B61150"/>
    <w:rsid w:val="00B65247"/>
    <w:rsid w:val="00B82CE3"/>
    <w:rsid w:val="00B84E72"/>
    <w:rsid w:val="00B9423A"/>
    <w:rsid w:val="00BB1A1F"/>
    <w:rsid w:val="00BB43C8"/>
    <w:rsid w:val="00BB60AB"/>
    <w:rsid w:val="00BB60AF"/>
    <w:rsid w:val="00BB781F"/>
    <w:rsid w:val="00BD32CE"/>
    <w:rsid w:val="00BD7D9E"/>
    <w:rsid w:val="00BE2F81"/>
    <w:rsid w:val="00BF1BBB"/>
    <w:rsid w:val="00BF3D69"/>
    <w:rsid w:val="00BF5A07"/>
    <w:rsid w:val="00C051DD"/>
    <w:rsid w:val="00C06F5F"/>
    <w:rsid w:val="00C0701D"/>
    <w:rsid w:val="00C12DE2"/>
    <w:rsid w:val="00C1547F"/>
    <w:rsid w:val="00C17736"/>
    <w:rsid w:val="00C2712C"/>
    <w:rsid w:val="00C31218"/>
    <w:rsid w:val="00C32D9B"/>
    <w:rsid w:val="00C46ECF"/>
    <w:rsid w:val="00C524B8"/>
    <w:rsid w:val="00C52775"/>
    <w:rsid w:val="00C570C4"/>
    <w:rsid w:val="00C870AB"/>
    <w:rsid w:val="00C8768B"/>
    <w:rsid w:val="00CA045B"/>
    <w:rsid w:val="00CA32B6"/>
    <w:rsid w:val="00CB059D"/>
    <w:rsid w:val="00CB5C51"/>
    <w:rsid w:val="00CC1956"/>
    <w:rsid w:val="00CD37B3"/>
    <w:rsid w:val="00CD7810"/>
    <w:rsid w:val="00CE0573"/>
    <w:rsid w:val="00CE0782"/>
    <w:rsid w:val="00CE2D9E"/>
    <w:rsid w:val="00CE6730"/>
    <w:rsid w:val="00CF0AAE"/>
    <w:rsid w:val="00CF31F6"/>
    <w:rsid w:val="00D208AD"/>
    <w:rsid w:val="00D20ACF"/>
    <w:rsid w:val="00D26C13"/>
    <w:rsid w:val="00D30158"/>
    <w:rsid w:val="00D321B2"/>
    <w:rsid w:val="00D364B1"/>
    <w:rsid w:val="00D40698"/>
    <w:rsid w:val="00D422EB"/>
    <w:rsid w:val="00D72C1A"/>
    <w:rsid w:val="00D82ED3"/>
    <w:rsid w:val="00D8359E"/>
    <w:rsid w:val="00D84F42"/>
    <w:rsid w:val="00DA1244"/>
    <w:rsid w:val="00DA5EC9"/>
    <w:rsid w:val="00DC0F6B"/>
    <w:rsid w:val="00DC75CD"/>
    <w:rsid w:val="00DD0ABE"/>
    <w:rsid w:val="00DD245E"/>
    <w:rsid w:val="00DD3D25"/>
    <w:rsid w:val="00DD6CD9"/>
    <w:rsid w:val="00DF1B9E"/>
    <w:rsid w:val="00DF3C0D"/>
    <w:rsid w:val="00DF4A23"/>
    <w:rsid w:val="00E005AB"/>
    <w:rsid w:val="00E02471"/>
    <w:rsid w:val="00E054F3"/>
    <w:rsid w:val="00E37318"/>
    <w:rsid w:val="00E44423"/>
    <w:rsid w:val="00E515CF"/>
    <w:rsid w:val="00E53AB2"/>
    <w:rsid w:val="00E57E96"/>
    <w:rsid w:val="00E625CA"/>
    <w:rsid w:val="00E7623C"/>
    <w:rsid w:val="00E87FE6"/>
    <w:rsid w:val="00EA5DAF"/>
    <w:rsid w:val="00EB28E7"/>
    <w:rsid w:val="00ED7B8F"/>
    <w:rsid w:val="00F17BF0"/>
    <w:rsid w:val="00F246B7"/>
    <w:rsid w:val="00F45EAF"/>
    <w:rsid w:val="00F55926"/>
    <w:rsid w:val="00F60B1D"/>
    <w:rsid w:val="00F65F75"/>
    <w:rsid w:val="00F6638B"/>
    <w:rsid w:val="00F70AF2"/>
    <w:rsid w:val="00F7474D"/>
    <w:rsid w:val="00F77B82"/>
    <w:rsid w:val="00F81AAD"/>
    <w:rsid w:val="00F93FDD"/>
    <w:rsid w:val="00F95CDC"/>
    <w:rsid w:val="00FA18A4"/>
    <w:rsid w:val="00FB3E8E"/>
    <w:rsid w:val="00FB4F39"/>
    <w:rsid w:val="00FB5F67"/>
    <w:rsid w:val="00FC7119"/>
    <w:rsid w:val="00FD1E03"/>
    <w:rsid w:val="00FD409C"/>
    <w:rsid w:val="00FD7F9C"/>
    <w:rsid w:val="00FE1CA3"/>
    <w:rsid w:val="00FF29DA"/>
    <w:rsid w:val="00FF55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m-CH" w:eastAsia="rm-CH" w:bidi="rm-C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162E7"/>
    <w:rPr>
      <w:sz w:val="24"/>
      <w:szCs w:val="24"/>
    </w:rPr>
  </w:style>
  <w:style w:type="paragraph" w:styleId="berschrift1">
    <w:name w:val="heading 1"/>
    <w:basedOn w:val="Standard"/>
    <w:next w:val="Standard"/>
    <w:link w:val="berschrift1Zchn"/>
    <w:qFormat/>
    <w:rsid w:val="002A0CFC"/>
    <w:pPr>
      <w:keepNext/>
      <w:spacing w:line="360" w:lineRule="auto"/>
      <w:outlineLvl w:val="0"/>
    </w:pPr>
    <w:rPr>
      <w:rFonts w:ascii="Arial" w:eastAsiaTheme="majorEastAsia" w:hAnsi="Arial" w:cstheme="majorBidi"/>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A0CFC"/>
    <w:rPr>
      <w:rFonts w:ascii="Arial" w:eastAsiaTheme="majorEastAsia" w:hAnsi="Arial" w:cstheme="majorBidi"/>
      <w:bCs/>
      <w:kern w:val="32"/>
      <w:sz w:val="24"/>
      <w:szCs w:val="32"/>
    </w:rPr>
  </w:style>
  <w:style w:type="paragraph" w:styleId="Kopfzeile">
    <w:name w:val="header"/>
    <w:basedOn w:val="Standard"/>
    <w:link w:val="KopfzeileZchn"/>
    <w:uiPriority w:val="99"/>
    <w:rsid w:val="0013196C"/>
    <w:pPr>
      <w:tabs>
        <w:tab w:val="center" w:pos="4536"/>
        <w:tab w:val="right" w:pos="9072"/>
      </w:tabs>
    </w:pPr>
  </w:style>
  <w:style w:type="character" w:customStyle="1" w:styleId="KopfzeileZchn">
    <w:name w:val="Kopfzeile Zchn"/>
    <w:basedOn w:val="Absatz-Standardschriftart"/>
    <w:link w:val="Kopfzeile"/>
    <w:uiPriority w:val="99"/>
    <w:rsid w:val="0013196C"/>
    <w:rPr>
      <w:sz w:val="24"/>
      <w:szCs w:val="24"/>
    </w:rPr>
  </w:style>
  <w:style w:type="paragraph" w:styleId="Fuzeile">
    <w:name w:val="footer"/>
    <w:basedOn w:val="Standard"/>
    <w:link w:val="FuzeileZchn"/>
    <w:uiPriority w:val="99"/>
    <w:rsid w:val="0013196C"/>
    <w:pPr>
      <w:tabs>
        <w:tab w:val="center" w:pos="4536"/>
        <w:tab w:val="right" w:pos="9072"/>
      </w:tabs>
    </w:pPr>
  </w:style>
  <w:style w:type="character" w:customStyle="1" w:styleId="FuzeileZchn">
    <w:name w:val="Fußzeile Zchn"/>
    <w:basedOn w:val="Absatz-Standardschriftart"/>
    <w:link w:val="Fuzeile"/>
    <w:uiPriority w:val="99"/>
    <w:rsid w:val="0013196C"/>
    <w:rPr>
      <w:sz w:val="24"/>
      <w:szCs w:val="24"/>
    </w:rPr>
  </w:style>
  <w:style w:type="paragraph" w:styleId="Listenabsatz">
    <w:name w:val="List Paragraph"/>
    <w:basedOn w:val="Standard"/>
    <w:uiPriority w:val="34"/>
    <w:qFormat/>
    <w:rsid w:val="0090391C"/>
    <w:pPr>
      <w:ind w:left="720"/>
      <w:contextualSpacing/>
    </w:pPr>
  </w:style>
  <w:style w:type="paragraph" w:customStyle="1" w:styleId="TEXT">
    <w:name w:val="TEXT"/>
    <w:basedOn w:val="Standard"/>
    <w:link w:val="TEXTZchn"/>
    <w:rsid w:val="0072324F"/>
    <w:pPr>
      <w:spacing w:after="180" w:line="360" w:lineRule="auto"/>
      <w:jc w:val="both"/>
    </w:pPr>
    <w:rPr>
      <w:rFonts w:ascii="Arial" w:hAnsi="Arial" w:cs="Arial"/>
    </w:rPr>
  </w:style>
  <w:style w:type="character" w:customStyle="1" w:styleId="TEXTZchn">
    <w:name w:val="TEXT Zchn"/>
    <w:basedOn w:val="Absatz-Standardschriftart"/>
    <w:link w:val="TEXT"/>
    <w:rsid w:val="0072324F"/>
    <w:rPr>
      <w:rFonts w:ascii="Arial" w:hAnsi="Arial" w:cs="Arial"/>
      <w:sz w:val="24"/>
      <w:szCs w:val="24"/>
    </w:rPr>
  </w:style>
  <w:style w:type="paragraph" w:styleId="Sprechblasentext">
    <w:name w:val="Balloon Text"/>
    <w:basedOn w:val="Standard"/>
    <w:link w:val="SprechblasentextZchn"/>
    <w:rsid w:val="00DD0ABE"/>
    <w:rPr>
      <w:rFonts w:ascii="Tahoma" w:hAnsi="Tahoma" w:cs="Tahoma"/>
      <w:sz w:val="16"/>
      <w:szCs w:val="16"/>
    </w:rPr>
  </w:style>
  <w:style w:type="character" w:customStyle="1" w:styleId="SprechblasentextZchn">
    <w:name w:val="Sprechblasentext Zchn"/>
    <w:basedOn w:val="Absatz-Standardschriftart"/>
    <w:link w:val="Sprechblasentext"/>
    <w:rsid w:val="00DD0ABE"/>
    <w:rPr>
      <w:rFonts w:ascii="Tahoma" w:hAnsi="Tahoma" w:cs="Tahoma"/>
      <w:sz w:val="16"/>
      <w:szCs w:val="16"/>
    </w:rPr>
  </w:style>
  <w:style w:type="character" w:styleId="Hyperlink">
    <w:name w:val="Hyperlink"/>
    <w:basedOn w:val="Absatz-Standardschriftart"/>
    <w:uiPriority w:val="99"/>
    <w:unhideWhenUsed/>
    <w:rsid w:val="004A3EBC"/>
    <w:rPr>
      <w:color w:val="0000FF" w:themeColor="hyperlink"/>
      <w:u w:val="single"/>
    </w:rPr>
  </w:style>
  <w:style w:type="table" w:styleId="Tabellenraster">
    <w:name w:val="Table Grid"/>
    <w:basedOn w:val="NormaleTabelle"/>
    <w:rsid w:val="00122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373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m-CH" w:eastAsia="rm-CH" w:bidi="rm-C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162E7"/>
    <w:rPr>
      <w:sz w:val="24"/>
      <w:szCs w:val="24"/>
    </w:rPr>
  </w:style>
  <w:style w:type="paragraph" w:styleId="berschrift1">
    <w:name w:val="heading 1"/>
    <w:basedOn w:val="Standard"/>
    <w:next w:val="Standard"/>
    <w:link w:val="berschrift1Zchn"/>
    <w:qFormat/>
    <w:rsid w:val="002A0CFC"/>
    <w:pPr>
      <w:keepNext/>
      <w:spacing w:line="360" w:lineRule="auto"/>
      <w:outlineLvl w:val="0"/>
    </w:pPr>
    <w:rPr>
      <w:rFonts w:ascii="Arial" w:eastAsiaTheme="majorEastAsia" w:hAnsi="Arial" w:cstheme="majorBidi"/>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A0CFC"/>
    <w:rPr>
      <w:rFonts w:ascii="Arial" w:eastAsiaTheme="majorEastAsia" w:hAnsi="Arial" w:cstheme="majorBidi"/>
      <w:bCs/>
      <w:kern w:val="32"/>
      <w:sz w:val="24"/>
      <w:szCs w:val="32"/>
    </w:rPr>
  </w:style>
  <w:style w:type="paragraph" w:styleId="Kopfzeile">
    <w:name w:val="header"/>
    <w:basedOn w:val="Standard"/>
    <w:link w:val="KopfzeileZchn"/>
    <w:uiPriority w:val="99"/>
    <w:rsid w:val="0013196C"/>
    <w:pPr>
      <w:tabs>
        <w:tab w:val="center" w:pos="4536"/>
        <w:tab w:val="right" w:pos="9072"/>
      </w:tabs>
    </w:pPr>
  </w:style>
  <w:style w:type="character" w:customStyle="1" w:styleId="KopfzeileZchn">
    <w:name w:val="Kopfzeile Zchn"/>
    <w:basedOn w:val="Absatz-Standardschriftart"/>
    <w:link w:val="Kopfzeile"/>
    <w:uiPriority w:val="99"/>
    <w:rsid w:val="0013196C"/>
    <w:rPr>
      <w:sz w:val="24"/>
      <w:szCs w:val="24"/>
    </w:rPr>
  </w:style>
  <w:style w:type="paragraph" w:styleId="Fuzeile">
    <w:name w:val="footer"/>
    <w:basedOn w:val="Standard"/>
    <w:link w:val="FuzeileZchn"/>
    <w:uiPriority w:val="99"/>
    <w:rsid w:val="0013196C"/>
    <w:pPr>
      <w:tabs>
        <w:tab w:val="center" w:pos="4536"/>
        <w:tab w:val="right" w:pos="9072"/>
      </w:tabs>
    </w:pPr>
  </w:style>
  <w:style w:type="character" w:customStyle="1" w:styleId="FuzeileZchn">
    <w:name w:val="Fußzeile Zchn"/>
    <w:basedOn w:val="Absatz-Standardschriftart"/>
    <w:link w:val="Fuzeile"/>
    <w:uiPriority w:val="99"/>
    <w:rsid w:val="0013196C"/>
    <w:rPr>
      <w:sz w:val="24"/>
      <w:szCs w:val="24"/>
    </w:rPr>
  </w:style>
  <w:style w:type="paragraph" w:styleId="Listenabsatz">
    <w:name w:val="List Paragraph"/>
    <w:basedOn w:val="Standard"/>
    <w:uiPriority w:val="34"/>
    <w:qFormat/>
    <w:rsid w:val="0090391C"/>
    <w:pPr>
      <w:ind w:left="720"/>
      <w:contextualSpacing/>
    </w:pPr>
  </w:style>
  <w:style w:type="paragraph" w:customStyle="1" w:styleId="TEXT">
    <w:name w:val="TEXT"/>
    <w:basedOn w:val="Standard"/>
    <w:link w:val="TEXTZchn"/>
    <w:rsid w:val="0072324F"/>
    <w:pPr>
      <w:spacing w:after="180" w:line="360" w:lineRule="auto"/>
      <w:jc w:val="both"/>
    </w:pPr>
    <w:rPr>
      <w:rFonts w:ascii="Arial" w:hAnsi="Arial" w:cs="Arial"/>
    </w:rPr>
  </w:style>
  <w:style w:type="character" w:customStyle="1" w:styleId="TEXTZchn">
    <w:name w:val="TEXT Zchn"/>
    <w:basedOn w:val="Absatz-Standardschriftart"/>
    <w:link w:val="TEXT"/>
    <w:rsid w:val="0072324F"/>
    <w:rPr>
      <w:rFonts w:ascii="Arial" w:hAnsi="Arial" w:cs="Arial"/>
      <w:sz w:val="24"/>
      <w:szCs w:val="24"/>
    </w:rPr>
  </w:style>
  <w:style w:type="paragraph" w:styleId="Sprechblasentext">
    <w:name w:val="Balloon Text"/>
    <w:basedOn w:val="Standard"/>
    <w:link w:val="SprechblasentextZchn"/>
    <w:rsid w:val="00DD0ABE"/>
    <w:rPr>
      <w:rFonts w:ascii="Tahoma" w:hAnsi="Tahoma" w:cs="Tahoma"/>
      <w:sz w:val="16"/>
      <w:szCs w:val="16"/>
    </w:rPr>
  </w:style>
  <w:style w:type="character" w:customStyle="1" w:styleId="SprechblasentextZchn">
    <w:name w:val="Sprechblasentext Zchn"/>
    <w:basedOn w:val="Absatz-Standardschriftart"/>
    <w:link w:val="Sprechblasentext"/>
    <w:rsid w:val="00DD0ABE"/>
    <w:rPr>
      <w:rFonts w:ascii="Tahoma" w:hAnsi="Tahoma" w:cs="Tahoma"/>
      <w:sz w:val="16"/>
      <w:szCs w:val="16"/>
    </w:rPr>
  </w:style>
  <w:style w:type="character" w:styleId="Hyperlink">
    <w:name w:val="Hyperlink"/>
    <w:basedOn w:val="Absatz-Standardschriftart"/>
    <w:uiPriority w:val="99"/>
    <w:unhideWhenUsed/>
    <w:rsid w:val="004A3EBC"/>
    <w:rPr>
      <w:color w:val="0000FF" w:themeColor="hyperlink"/>
      <w:u w:val="single"/>
    </w:rPr>
  </w:style>
  <w:style w:type="table" w:styleId="Tabellenraster">
    <w:name w:val="Table Grid"/>
    <w:basedOn w:val="NormaleTabelle"/>
    <w:rsid w:val="00122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373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djsg.g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F11642B3-DC4D-49D0-9F88-09F42A65B209}"/>
      </w:docPartPr>
      <w:docPartBody>
        <w:p w:rsidR="00155EAE" w:rsidRDefault="00F25D8A">
          <w:r w:rsidRPr="0040105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8A"/>
    <w:rsid w:val="00155EAE"/>
    <w:rsid w:val="004442CB"/>
    <w:rsid w:val="00545501"/>
    <w:rsid w:val="005719AE"/>
    <w:rsid w:val="00B50B35"/>
    <w:rsid w:val="00F25D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50B35"/>
    <w:rPr>
      <w:color w:val="808080"/>
    </w:rPr>
  </w:style>
  <w:style w:type="paragraph" w:customStyle="1" w:styleId="887962D3B4A74D4793712FD2997B330D">
    <w:name w:val="887962D3B4A74D4793712FD2997B330D"/>
    <w:rsid w:val="004442CB"/>
  </w:style>
  <w:style w:type="paragraph" w:customStyle="1" w:styleId="94F317CA12744DF79979B3D68FCE3ECE">
    <w:name w:val="94F317CA12744DF79979B3D68FCE3ECE"/>
    <w:rsid w:val="00B50B35"/>
  </w:style>
  <w:style w:type="paragraph" w:customStyle="1" w:styleId="270B4763A0C645D2AB26D1659DCF027B">
    <w:name w:val="270B4763A0C645D2AB26D1659DCF027B"/>
    <w:rsid w:val="00B50B35"/>
  </w:style>
  <w:style w:type="paragraph" w:customStyle="1" w:styleId="585DAA6A4CF44D34B6590D17E7A55747">
    <w:name w:val="585DAA6A4CF44D34B6590D17E7A55747"/>
    <w:rsid w:val="00B50B35"/>
  </w:style>
  <w:style w:type="paragraph" w:customStyle="1" w:styleId="2B0598E997B14B699E4EA723A5F87F4E">
    <w:name w:val="2B0598E997B14B699E4EA723A5F87F4E"/>
    <w:rsid w:val="00B50B35"/>
  </w:style>
  <w:style w:type="paragraph" w:customStyle="1" w:styleId="70EC2DA9D7134C4AB7F5155F9DE42E77">
    <w:name w:val="70EC2DA9D7134C4AB7F5155F9DE42E77"/>
    <w:rsid w:val="00B50B35"/>
  </w:style>
  <w:style w:type="paragraph" w:customStyle="1" w:styleId="B365806671A34CA4B2D6E7A4888585FC">
    <w:name w:val="B365806671A34CA4B2D6E7A4888585FC"/>
    <w:rsid w:val="00B50B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50B35"/>
    <w:rPr>
      <w:color w:val="808080"/>
    </w:rPr>
  </w:style>
  <w:style w:type="paragraph" w:customStyle="1" w:styleId="887962D3B4A74D4793712FD2997B330D">
    <w:name w:val="887962D3B4A74D4793712FD2997B330D"/>
    <w:rsid w:val="004442CB"/>
  </w:style>
  <w:style w:type="paragraph" w:customStyle="1" w:styleId="94F317CA12744DF79979B3D68FCE3ECE">
    <w:name w:val="94F317CA12744DF79979B3D68FCE3ECE"/>
    <w:rsid w:val="00B50B35"/>
  </w:style>
  <w:style w:type="paragraph" w:customStyle="1" w:styleId="270B4763A0C645D2AB26D1659DCF027B">
    <w:name w:val="270B4763A0C645D2AB26D1659DCF027B"/>
    <w:rsid w:val="00B50B35"/>
  </w:style>
  <w:style w:type="paragraph" w:customStyle="1" w:styleId="585DAA6A4CF44D34B6590D17E7A55747">
    <w:name w:val="585DAA6A4CF44D34B6590D17E7A55747"/>
    <w:rsid w:val="00B50B35"/>
  </w:style>
  <w:style w:type="paragraph" w:customStyle="1" w:styleId="2B0598E997B14B699E4EA723A5F87F4E">
    <w:name w:val="2B0598E997B14B699E4EA723A5F87F4E"/>
    <w:rsid w:val="00B50B35"/>
  </w:style>
  <w:style w:type="paragraph" w:customStyle="1" w:styleId="70EC2DA9D7134C4AB7F5155F9DE42E77">
    <w:name w:val="70EC2DA9D7134C4AB7F5155F9DE42E77"/>
    <w:rsid w:val="00B50B35"/>
  </w:style>
  <w:style w:type="paragraph" w:customStyle="1" w:styleId="B365806671A34CA4B2D6E7A4888585FC">
    <w:name w:val="B365806671A34CA4B2D6E7A4888585FC"/>
    <w:rsid w:val="00B5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4ad93afb-93b9-4405-adc4-6658ef80b5f3">1004</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B0452B5C4E7E4C8CEF95834957285F" ma:contentTypeVersion="4" ma:contentTypeDescription="Ein neues Dokument erstellen." ma:contentTypeScope="" ma:versionID="8e889a1c3c5df61d7f1f7fc63c6baa44">
  <xsd:schema xmlns:xsd="http://www.w3.org/2001/XMLSchema" xmlns:xs="http://www.w3.org/2001/XMLSchema" xmlns:p="http://schemas.microsoft.com/office/2006/metadata/properties" xmlns:ns1="http://schemas.microsoft.com/sharepoint/v3" xmlns:ns3="4ad93afb-93b9-4405-adc4-6658ef80b5f3" targetNamespace="http://schemas.microsoft.com/office/2006/metadata/properties" ma:root="true" ma:fieldsID="407beaf08d92a87b736b732a270b113f" ns1:_="" ns3:_="">
    <xsd:import namespace="http://schemas.microsoft.com/sharepoint/v3"/>
    <xsd:import namespace="4ad93afb-93b9-4405-adc4-6658ef80b5f3"/>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ad93afb-93b9-4405-adc4-6658ef80b5f3"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B28C7-C727-4676-BE76-A5A0A7FF6D69}"/>
</file>

<file path=customXml/itemProps2.xml><?xml version="1.0" encoding="utf-8"?>
<ds:datastoreItem xmlns:ds="http://schemas.openxmlformats.org/officeDocument/2006/customXml" ds:itemID="{2B3C97EE-94DA-49EA-B8BE-C6C535EA857B}"/>
</file>

<file path=customXml/itemProps3.xml><?xml version="1.0" encoding="utf-8"?>
<ds:datastoreItem xmlns:ds="http://schemas.openxmlformats.org/officeDocument/2006/customXml" ds:itemID="{E3DF52FC-FC60-4F6C-BD90-D02952F50547}"/>
</file>

<file path=customXml/itemProps4.xml><?xml version="1.0" encoding="utf-8"?>
<ds:datastoreItem xmlns:ds="http://schemas.openxmlformats.org/officeDocument/2006/customXml" ds:itemID="{DB94FBDE-E7C7-4924-B8D4-23021A5814EE}"/>
</file>

<file path=docProps/app.xml><?xml version="1.0" encoding="utf-8"?>
<Properties xmlns="http://schemas.openxmlformats.org/officeDocument/2006/extended-properties" xmlns:vt="http://schemas.openxmlformats.org/officeDocument/2006/docPropsVTypes">
  <Template>27D0B3C7.dotm</Template>
  <TotalTime>0</TotalTime>
  <Pages>4</Pages>
  <Words>767</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Fragenkatalog</vt:lpstr>
    </vt:vector>
  </TitlesOfParts>
  <Company>Kantonale Verwaltung GR</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Andrea Daniela Gianotti</dc:creator>
  <cp:keywords/>
  <dc:description/>
  <cp:lastModifiedBy>Demont Vitus</cp:lastModifiedBy>
  <cp:revision>3</cp:revision>
  <cp:lastPrinted>2016-11-30T14:20:00Z</cp:lastPrinted>
  <dcterms:created xsi:type="dcterms:W3CDTF">2016-12-21T10:05:00Z</dcterms:created>
  <dcterms:modified xsi:type="dcterms:W3CDTF">2016-12-21T10:06:00Z</dcterms:modified>
  <cp:category>22_12_2016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0x01010028B0452B5C4E7E4C8CEF95834957285F</vt:lpwstr>
  </property>
  <property fmtid="{D5CDD505-2E9C-101B-9397-08002B2CF9AE}" pid="3" name="Order">
    <vt:r8>13900</vt:r8>
  </property>
</Properties>
</file>