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0B06" w14:textId="1307175E" w:rsidR="00DA1D47" w:rsidRDefault="00E81EE9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112F545" wp14:editId="12438371">
                <wp:simplePos x="0" y="0"/>
                <wp:positionH relativeFrom="column">
                  <wp:posOffset>123190</wp:posOffset>
                </wp:positionH>
                <wp:positionV relativeFrom="paragraph">
                  <wp:posOffset>-57785</wp:posOffset>
                </wp:positionV>
                <wp:extent cx="914400" cy="731520"/>
                <wp:effectExtent l="0" t="0" r="1905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70804" w14:textId="77777777" w:rsidR="00DA1D47" w:rsidRDefault="00DA1D47"/>
                          <w:p w14:paraId="11DB7957" w14:textId="77777777" w:rsidR="00DA1D47" w:rsidRDefault="00DA1D4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Stemma comunale</w:t>
                            </w:r>
                          </w:p>
                          <w:p w14:paraId="2BCACA0F" w14:textId="77777777" w:rsidR="00DA1D47" w:rsidRDefault="00DA1D47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F545" id="Rectangle 2" o:spid="_x0000_s1026" style="position:absolute;left:0;text-align:left;margin-left:9.7pt;margin-top:-4.55pt;width:1in;height:5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" o:allowincell="f">
                <v:textbox>
                  <w:txbxContent>
                    <w:p w14:paraId="5C570804" w14:textId="77777777" w:rsidR="00DA1D47" w:rsidRDefault="00DA1D47"/>
                    <w:p w14:paraId="11DB7957" w14:textId="77777777" w:rsidR="00DA1D47" w:rsidRDefault="00DA1D47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Stemma comunale</w:t>
                      </w:r>
                    </w:p>
                    <w:p w14:paraId="2BCACA0F" w14:textId="77777777" w:rsidR="00DA1D47" w:rsidRDefault="00DA1D47">
                      <w:pPr>
                        <w:jc w:val="center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i/>
          <w:sz w:val="24"/>
          <w:u w:val="single"/>
        </w:rPr>
        <w:t>Modello di patente comunale</w:t>
      </w:r>
    </w:p>
    <w:p w14:paraId="33189EF3" w14:textId="0E3143EA" w:rsidR="00DA1D47" w:rsidRDefault="00DA1D47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5296ABD7" w14:textId="77777777" w:rsidR="00DA1D47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1843"/>
        </w:tabs>
        <w:rPr>
          <w:rFonts w:ascii="Arial" w:hAnsi="Arial"/>
        </w:rPr>
      </w:pPr>
      <w:r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8"/>
        </w:rPr>
        <w:t>Comune di   ..........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i/>
          <w:u w:val="single"/>
        </w:rPr>
        <w:t>(intestazione ecc. del comune)</w:t>
      </w:r>
    </w:p>
    <w:p w14:paraId="794B2F98" w14:textId="77777777" w:rsidR="00DA1D47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66FA9CAD" w14:textId="77777777" w:rsidR="00DA1D47" w:rsidRDefault="00DA1D47">
      <w:pPr>
        <w:pBdr>
          <w:top w:val="single" w:sz="18" w:space="1" w:color="auto"/>
        </w:pBd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7F3548B9" w14:textId="77777777" w:rsidR="00DA1D47" w:rsidRPr="009E1C11" w:rsidRDefault="00DA1D47">
      <w:pPr>
        <w:pStyle w:val="berschrift1"/>
        <w:jc w:val="center"/>
        <w:rPr>
          <w:szCs w:val="18"/>
        </w:rPr>
      </w:pPr>
      <w:r w:rsidRPr="009E1C11">
        <w:rPr>
          <w:szCs w:val="18"/>
        </w:rPr>
        <w:t>Patente per esercizi pubblici</w:t>
      </w:r>
    </w:p>
    <w:p w14:paraId="3A33ED19" w14:textId="77777777" w:rsidR="00DA1D47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751BB6B7" w14:textId="77777777" w:rsidR="00DA1D47" w:rsidRDefault="00DA1D47">
      <w:pPr>
        <w:pStyle w:val="Textkrper"/>
        <w:rPr>
          <w:sz w:val="20"/>
          <w:szCs w:val="18"/>
        </w:rPr>
      </w:pPr>
      <w:r w:rsidRPr="009E1C11">
        <w:rPr>
          <w:sz w:val="20"/>
          <w:szCs w:val="18"/>
        </w:rPr>
        <w:t xml:space="preserve">In virtù degli art. 4 segg. della legge cantonale sugli esercizi pubblici e gli alberghi (LEPA) del 7 giugno 1998 e dell'art. </w:t>
      </w:r>
      <w:r w:rsidRPr="009E1C11">
        <w:rPr>
          <w:b/>
          <w:sz w:val="20"/>
          <w:szCs w:val="18"/>
        </w:rPr>
        <w:t>.......</w:t>
      </w:r>
      <w:r w:rsidRPr="009E1C11">
        <w:rPr>
          <w:sz w:val="20"/>
          <w:szCs w:val="18"/>
        </w:rPr>
        <w:t xml:space="preserve"> della legge comunale sugli esercizi pubblici e gli alberghi il </w:t>
      </w:r>
      <w:r w:rsidRPr="009E1C11">
        <w:rPr>
          <w:i/>
          <w:sz w:val="20"/>
          <w:szCs w:val="18"/>
        </w:rPr>
        <w:t xml:space="preserve">consiglio comunale/municipio di </w:t>
      </w:r>
      <w:r w:rsidRPr="009E1C11">
        <w:rPr>
          <w:b/>
          <w:i/>
          <w:sz w:val="20"/>
          <w:szCs w:val="18"/>
        </w:rPr>
        <w:t>....................</w:t>
      </w:r>
      <w:r w:rsidRPr="009E1C11">
        <w:rPr>
          <w:sz w:val="20"/>
          <w:szCs w:val="18"/>
        </w:rPr>
        <w:t xml:space="preserve"> rilascia la seguente patente per l'attività di esercizi pubblici e alberghi secondo l'art. 3 LEPA.</w:t>
      </w:r>
    </w:p>
    <w:p w14:paraId="1B68382B" w14:textId="77777777" w:rsidR="009E1C11" w:rsidRPr="009E1C11" w:rsidRDefault="009E1C11">
      <w:pPr>
        <w:pStyle w:val="Textkrper"/>
        <w:rPr>
          <w:sz w:val="20"/>
          <w:szCs w:val="18"/>
        </w:rPr>
      </w:pPr>
    </w:p>
    <w:p w14:paraId="433D7421" w14:textId="77777777" w:rsidR="00DA1D47" w:rsidRPr="0054786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sz w:val="16"/>
          <w:szCs w:val="16"/>
        </w:rPr>
      </w:pPr>
    </w:p>
    <w:p w14:paraId="279CF453" w14:textId="3463ED02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i/>
        </w:rPr>
      </w:pPr>
      <w:r w:rsidRPr="009E1C11">
        <w:rPr>
          <w:rFonts w:ascii="Arial" w:hAnsi="Arial"/>
          <w:b/>
        </w:rPr>
        <w:t>Nome e indirizzo</w:t>
      </w:r>
      <w:r w:rsidRPr="009E1C11">
        <w:rPr>
          <w:rFonts w:ascii="Arial" w:hAnsi="Arial"/>
        </w:rPr>
        <w:tab/>
      </w:r>
      <w:r w:rsidR="009E1C11">
        <w:rPr>
          <w:rFonts w:ascii="Arial" w:hAnsi="Arial"/>
        </w:rPr>
        <w:tab/>
      </w:r>
      <w:r w:rsidRPr="009E1C11">
        <w:rPr>
          <w:rFonts w:ascii="Arial" w:hAnsi="Arial"/>
          <w:b/>
        </w:rPr>
        <w:t>...............................................</w:t>
      </w:r>
      <w:r w:rsidRPr="009E1C11">
        <w:rPr>
          <w:rFonts w:ascii="Arial" w:hAnsi="Arial"/>
          <w:i/>
        </w:rPr>
        <w:t>(ad es. Hotel Posta / Ristorante Posta, ecc.)</w:t>
      </w:r>
    </w:p>
    <w:p w14:paraId="6C13A70E" w14:textId="3F378F86" w:rsidR="00E81EE9" w:rsidRPr="009E1C11" w:rsidRDefault="00E81EE9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</w:rPr>
        <w:t>dell'esercizio</w:t>
      </w:r>
      <w:r w:rsidRPr="009E1C11">
        <w:rPr>
          <w:rFonts w:ascii="Arial" w:hAnsi="Arial"/>
          <w:b/>
        </w:rPr>
        <w:tab/>
      </w:r>
      <w:r w:rsidRPr="009E1C11">
        <w:rPr>
          <w:rFonts w:ascii="Arial" w:hAnsi="Arial"/>
          <w:b/>
        </w:rPr>
        <w:tab/>
        <w:t>...............................................</w:t>
      </w:r>
    </w:p>
    <w:p w14:paraId="4B55E1ED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38C92FC4" w14:textId="788838D2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i/>
        </w:rPr>
      </w:pPr>
      <w:r w:rsidRPr="009E1C11">
        <w:rPr>
          <w:rFonts w:ascii="Arial" w:hAnsi="Arial"/>
          <w:b/>
        </w:rPr>
        <w:t>Responsabile</w:t>
      </w:r>
      <w:r w:rsidR="009E1C11">
        <w:rPr>
          <w:rFonts w:ascii="Arial" w:hAnsi="Arial"/>
          <w:b/>
        </w:rPr>
        <w:tab/>
      </w:r>
      <w:r w:rsidRPr="009E1C11">
        <w:rPr>
          <w:rFonts w:ascii="Arial" w:hAnsi="Arial"/>
        </w:rPr>
        <w:tab/>
      </w:r>
      <w:r w:rsidRPr="009E1C11">
        <w:rPr>
          <w:rFonts w:ascii="Arial" w:hAnsi="Arial"/>
          <w:i/>
        </w:rPr>
        <w:t>cognome / nome / data di nascita / attinenza / domicilio / indirizzo</w:t>
      </w:r>
    </w:p>
    <w:p w14:paraId="538F58B5" w14:textId="77777777" w:rsidR="007B35FC" w:rsidRPr="009E1C11" w:rsidRDefault="007B35FC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i/>
        </w:rPr>
      </w:pPr>
    </w:p>
    <w:p w14:paraId="0DDDD3D2" w14:textId="1CF8BAFD" w:rsidR="007B35FC" w:rsidRPr="009E1C11" w:rsidRDefault="007B35FC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b/>
          <w:bCs/>
          <w:i/>
        </w:rPr>
      </w:pPr>
      <w:r w:rsidRPr="009E1C11">
        <w:rPr>
          <w:rFonts w:ascii="Arial" w:hAnsi="Arial"/>
          <w:b/>
          <w:i/>
        </w:rPr>
        <w:t>Nome precedente dell'esercizio</w:t>
      </w:r>
      <w:r w:rsidR="009E1C11">
        <w:rPr>
          <w:rFonts w:ascii="Arial" w:hAnsi="Arial"/>
          <w:b/>
          <w:i/>
        </w:rPr>
        <w:tab/>
      </w:r>
      <w:r w:rsidRPr="009E1C11">
        <w:rPr>
          <w:rFonts w:ascii="Arial" w:hAnsi="Arial"/>
          <w:b/>
        </w:rPr>
        <w:t>...............................................</w:t>
      </w:r>
    </w:p>
    <w:p w14:paraId="32136EB1" w14:textId="2A2E8F2F" w:rsidR="00E81EE9" w:rsidRPr="009E1C11" w:rsidRDefault="002F0EEC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  <w:i/>
        </w:rPr>
        <w:t>e titolare della patente</w:t>
      </w:r>
      <w:r w:rsidR="009E1C11">
        <w:rPr>
          <w:rFonts w:ascii="Arial" w:hAnsi="Arial"/>
          <w:b/>
          <w:i/>
        </w:rPr>
        <w:tab/>
      </w:r>
      <w:r w:rsidRPr="009E1C11">
        <w:rPr>
          <w:rFonts w:ascii="Arial" w:hAnsi="Arial"/>
          <w:b/>
        </w:rPr>
        <w:t>...............................................</w:t>
      </w:r>
    </w:p>
    <w:p w14:paraId="193A56E9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6E24E0EA" w14:textId="6F5EE070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</w:rPr>
        <w:t>Designazione dei locali</w:t>
      </w:r>
      <w:r w:rsidRPr="009E1C11">
        <w:rPr>
          <w:rFonts w:ascii="Arial" w:hAnsi="Arial"/>
        </w:rPr>
        <w:t xml:space="preserve">, </w:t>
      </w:r>
      <w:r w:rsidRPr="009E1C11">
        <w:rPr>
          <w:rFonts w:ascii="Arial" w:hAnsi="Arial"/>
        </w:rPr>
        <w:tab/>
        <w:t>.</w:t>
      </w:r>
      <w:r w:rsidRPr="009E1C11">
        <w:rPr>
          <w:rFonts w:ascii="Arial" w:hAnsi="Arial"/>
          <w:b/>
        </w:rPr>
        <w:t>...................................................</w:t>
      </w:r>
      <w:r w:rsidRPr="009E1C11">
        <w:rPr>
          <w:rFonts w:ascii="Arial" w:hAnsi="Arial"/>
        </w:rPr>
        <w:t xml:space="preserve">(ad es. </w:t>
      </w:r>
      <w:r w:rsidRPr="009E1C11">
        <w:rPr>
          <w:rFonts w:ascii="Arial" w:hAnsi="Arial"/>
          <w:i/>
        </w:rPr>
        <w:t>albergo – ristorante / motel, ecc.)</w:t>
      </w:r>
    </w:p>
    <w:p w14:paraId="17D55AA9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</w:rPr>
        <w:t>adibiti al vitto e all'alloggio di ospiti</w:t>
      </w:r>
    </w:p>
    <w:p w14:paraId="6F03BD5D" w14:textId="491D4CF6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</w:rPr>
        <w:t>Esercizi accessori</w:t>
      </w:r>
      <w:r w:rsidRPr="009E1C11">
        <w:rPr>
          <w:rFonts w:ascii="Arial" w:hAnsi="Arial"/>
        </w:rPr>
        <w:tab/>
        <w:t>(</w:t>
      </w:r>
      <w:r w:rsidRPr="009E1C11">
        <w:rPr>
          <w:rFonts w:ascii="Arial" w:hAnsi="Arial"/>
          <w:i/>
        </w:rPr>
        <w:t xml:space="preserve">ad es.: bar, dancing, chiosco, </w:t>
      </w:r>
      <w:proofErr w:type="spellStart"/>
      <w:r w:rsidRPr="009E1C11">
        <w:rPr>
          <w:rFonts w:ascii="Arial" w:hAnsi="Arial"/>
          <w:i/>
        </w:rPr>
        <w:t>rist</w:t>
      </w:r>
      <w:proofErr w:type="spellEnd"/>
      <w:r w:rsidRPr="009E1C11">
        <w:rPr>
          <w:rFonts w:ascii="Arial" w:hAnsi="Arial"/>
          <w:i/>
        </w:rPr>
        <w:t>. in giardino, ecc. / nessuno)</w:t>
      </w:r>
    </w:p>
    <w:p w14:paraId="7D848CEC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611F288D" w14:textId="041E536F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</w:rPr>
        <w:t>Orari di apertura</w:t>
      </w:r>
      <w:r w:rsidRPr="009E1C11">
        <w:rPr>
          <w:rFonts w:ascii="Arial" w:hAnsi="Arial"/>
        </w:rPr>
        <w:tab/>
      </w:r>
      <w:r w:rsidR="009E1C11">
        <w:rPr>
          <w:rFonts w:ascii="Arial" w:hAnsi="Arial"/>
        </w:rPr>
        <w:tab/>
      </w:r>
      <w:r w:rsidRPr="009E1C11">
        <w:rPr>
          <w:rFonts w:ascii="Arial" w:hAnsi="Arial"/>
          <w:i/>
        </w:rPr>
        <w:t xml:space="preserve">(ad es. dalle ore </w:t>
      </w:r>
      <w:proofErr w:type="gramStart"/>
      <w:r w:rsidRPr="009E1C11">
        <w:rPr>
          <w:rFonts w:ascii="Arial" w:hAnsi="Arial"/>
          <w:i/>
        </w:rPr>
        <w:t>XX:XX</w:t>
      </w:r>
      <w:proofErr w:type="gramEnd"/>
      <w:r w:rsidRPr="009E1C11">
        <w:rPr>
          <w:rFonts w:ascii="Arial" w:hAnsi="Arial"/>
          <w:i/>
        </w:rPr>
        <w:t xml:space="preserve"> alle ore XX:XX, secondo comune/LEPA, ecc</w:t>
      </w:r>
      <w:r w:rsidRPr="009E1C11">
        <w:rPr>
          <w:rFonts w:ascii="Arial" w:hAnsi="Arial"/>
        </w:rPr>
        <w:t>.)</w:t>
      </w:r>
    </w:p>
    <w:p w14:paraId="03639BF1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1F62238D" w14:textId="759BF8E2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</w:rPr>
        <w:t>Validità della patente</w:t>
      </w:r>
      <w:r w:rsidRPr="009E1C11">
        <w:rPr>
          <w:rFonts w:ascii="Arial" w:hAnsi="Arial"/>
        </w:rPr>
        <w:tab/>
      </w:r>
      <w:r w:rsidRPr="009E1C11">
        <w:rPr>
          <w:rFonts w:ascii="Arial" w:hAnsi="Arial"/>
          <w:i/>
        </w:rPr>
        <w:t>dal</w:t>
      </w:r>
      <w:r w:rsidRPr="009E1C11">
        <w:rPr>
          <w:rFonts w:ascii="Arial" w:hAnsi="Arial"/>
        </w:rPr>
        <w:t xml:space="preserve"> </w:t>
      </w:r>
      <w:r w:rsidRPr="009E1C11">
        <w:rPr>
          <w:rFonts w:ascii="Arial" w:hAnsi="Arial"/>
          <w:i/>
        </w:rPr>
        <w:t xml:space="preserve">(data), a tempo indeterminato o limitato fino al </w:t>
      </w:r>
      <w:r w:rsidRPr="009E1C11">
        <w:rPr>
          <w:rFonts w:ascii="Arial" w:hAnsi="Arial"/>
          <w:b/>
          <w:i/>
        </w:rPr>
        <w:t>.......................</w:t>
      </w:r>
      <w:r w:rsidRPr="009E1C11">
        <w:rPr>
          <w:rFonts w:ascii="Arial" w:hAnsi="Arial"/>
          <w:i/>
        </w:rPr>
        <w:t xml:space="preserve"> </w:t>
      </w:r>
    </w:p>
    <w:p w14:paraId="12FA9824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32AB4E3B" w14:textId="2DBCC650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left" w:pos="3402"/>
          <w:tab w:val="right" w:pos="9923"/>
        </w:tabs>
        <w:rPr>
          <w:rFonts w:ascii="Arial" w:hAnsi="Arial"/>
        </w:rPr>
      </w:pPr>
      <w:r w:rsidRPr="009E1C11">
        <w:rPr>
          <w:rFonts w:ascii="Arial" w:hAnsi="Arial"/>
          <w:b/>
        </w:rPr>
        <w:t>Tassa</w:t>
      </w:r>
      <w:r w:rsidRPr="009E1C11">
        <w:rPr>
          <w:rFonts w:ascii="Arial" w:hAnsi="Arial"/>
        </w:rPr>
        <w:tab/>
      </w:r>
      <w:r w:rsidRPr="009E1C11">
        <w:rPr>
          <w:rFonts w:ascii="Arial" w:hAnsi="Arial"/>
          <w:i/>
        </w:rPr>
        <w:t>patente comune</w:t>
      </w:r>
      <w:r w:rsidRPr="009E1C11">
        <w:rPr>
          <w:rFonts w:ascii="Arial" w:hAnsi="Arial"/>
          <w:b/>
        </w:rPr>
        <w:t>,</w:t>
      </w:r>
      <w:r w:rsidRPr="009E1C11">
        <w:rPr>
          <w:rFonts w:ascii="Arial" w:hAnsi="Arial"/>
        </w:rPr>
        <w:t xml:space="preserve"> </w:t>
      </w:r>
      <w:proofErr w:type="spellStart"/>
      <w:r w:rsidRPr="009E1C11">
        <w:rPr>
          <w:rFonts w:ascii="Arial" w:hAnsi="Arial"/>
          <w:i/>
        </w:rPr>
        <w:t>ev</w:t>
      </w:r>
      <w:proofErr w:type="spellEnd"/>
      <w:r w:rsidRPr="009E1C11">
        <w:rPr>
          <w:rFonts w:ascii="Arial" w:hAnsi="Arial"/>
          <w:i/>
        </w:rPr>
        <w:t>. ulteriori dettagli?</w:t>
      </w:r>
      <w:r w:rsidRPr="009E1C11">
        <w:rPr>
          <w:rFonts w:ascii="Arial" w:hAnsi="Arial"/>
        </w:rPr>
        <w:t xml:space="preserve"> </w:t>
      </w:r>
      <w:r w:rsidRPr="009E1C11">
        <w:rPr>
          <w:rFonts w:ascii="Arial" w:hAnsi="Arial"/>
          <w:b/>
        </w:rPr>
        <w:t>CHF .................</w:t>
      </w:r>
    </w:p>
    <w:p w14:paraId="70E50D44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1E3ACFC2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</w:rPr>
        <w:t>Condizioni particolari</w:t>
      </w:r>
      <w:r w:rsidRPr="009E1C11">
        <w:rPr>
          <w:rFonts w:ascii="Arial" w:hAnsi="Arial"/>
        </w:rPr>
        <w:tab/>
        <w:t>In particolare è vietata la vendita</w:t>
      </w:r>
    </w:p>
    <w:p w14:paraId="5141083D" w14:textId="77777777" w:rsidR="00DA1D47" w:rsidRPr="009E1C11" w:rsidRDefault="00DA1D47">
      <w:pPr>
        <w:numPr>
          <w:ilvl w:val="0"/>
          <w:numId w:val="1"/>
        </w:numPr>
        <w:tabs>
          <w:tab w:val="clear" w:pos="284"/>
          <w:tab w:val="clear" w:pos="567"/>
          <w:tab w:val="clear" w:pos="3765"/>
          <w:tab w:val="clear" w:pos="5104"/>
          <w:tab w:val="clear" w:pos="6096"/>
          <w:tab w:val="clear" w:pos="6804"/>
          <w:tab w:val="clear" w:pos="8505"/>
          <w:tab w:val="num" w:pos="3544"/>
        </w:tabs>
        <w:ind w:left="3544" w:hanging="139"/>
        <w:rPr>
          <w:rFonts w:ascii="Arial" w:hAnsi="Arial"/>
        </w:rPr>
      </w:pPr>
      <w:r w:rsidRPr="009E1C11">
        <w:rPr>
          <w:rFonts w:ascii="Arial" w:hAnsi="Arial"/>
        </w:rPr>
        <w:t>di bevande alcoliche a giovani al di sotto dei 16 anni e agli ubriachi;</w:t>
      </w:r>
    </w:p>
    <w:p w14:paraId="46E5DFEE" w14:textId="77777777" w:rsidR="00DA1D47" w:rsidRPr="009E1C11" w:rsidRDefault="00DA1D47">
      <w:pPr>
        <w:numPr>
          <w:ilvl w:val="0"/>
          <w:numId w:val="1"/>
        </w:numPr>
        <w:tabs>
          <w:tab w:val="clear" w:pos="284"/>
          <w:tab w:val="clear" w:pos="567"/>
          <w:tab w:val="clear" w:pos="3765"/>
          <w:tab w:val="clear" w:pos="5104"/>
          <w:tab w:val="clear" w:pos="6096"/>
          <w:tab w:val="clear" w:pos="6804"/>
          <w:tab w:val="clear" w:pos="8505"/>
          <w:tab w:val="num" w:pos="3544"/>
        </w:tabs>
        <w:ind w:left="3544" w:hanging="139"/>
        <w:rPr>
          <w:rFonts w:ascii="Arial" w:hAnsi="Arial"/>
        </w:rPr>
      </w:pPr>
      <w:r w:rsidRPr="009E1C11">
        <w:rPr>
          <w:rFonts w:ascii="Arial" w:hAnsi="Arial"/>
        </w:rPr>
        <w:t>di bevande distillate o bevande alcoliche diluite sulla base di bevande distillate a giovani al di sotto dei 18 anni;</w:t>
      </w:r>
    </w:p>
    <w:p w14:paraId="7BCC8A25" w14:textId="77777777" w:rsidR="00DA1D47" w:rsidRPr="009E1C11" w:rsidRDefault="00DA1D47">
      <w:pPr>
        <w:numPr>
          <w:ilvl w:val="0"/>
          <w:numId w:val="1"/>
        </w:numPr>
        <w:tabs>
          <w:tab w:val="clear" w:pos="284"/>
          <w:tab w:val="clear" w:pos="567"/>
          <w:tab w:val="clear" w:pos="3765"/>
          <w:tab w:val="clear" w:pos="5104"/>
          <w:tab w:val="clear" w:pos="6096"/>
          <w:tab w:val="clear" w:pos="6804"/>
          <w:tab w:val="clear" w:pos="8505"/>
          <w:tab w:val="num" w:pos="3544"/>
        </w:tabs>
        <w:ind w:left="3544" w:hanging="139"/>
        <w:rPr>
          <w:rFonts w:ascii="Arial" w:hAnsi="Arial"/>
          <w:i/>
        </w:rPr>
      </w:pPr>
      <w:r w:rsidRPr="009E1C11">
        <w:rPr>
          <w:rFonts w:ascii="Arial" w:hAnsi="Arial"/>
        </w:rPr>
        <w:t>di bevande alcoliche mediante automatici pubblici.</w:t>
      </w:r>
    </w:p>
    <w:p w14:paraId="70DCA1BA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4EC2B1CA" w14:textId="09DF6C08" w:rsid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b/>
        </w:rPr>
      </w:pPr>
      <w:r w:rsidRPr="009E1C11">
        <w:rPr>
          <w:rFonts w:ascii="Arial" w:hAnsi="Arial"/>
          <w:b/>
        </w:rPr>
        <w:t>(Eventuali oneri</w:t>
      </w:r>
      <w:r w:rsidR="009E1C11">
        <w:rPr>
          <w:rFonts w:ascii="Arial" w:hAnsi="Arial"/>
          <w:b/>
        </w:rPr>
        <w:tab/>
      </w:r>
      <w:r w:rsidR="009E1C11">
        <w:rPr>
          <w:rFonts w:ascii="Arial" w:hAnsi="Arial"/>
          <w:b/>
        </w:rPr>
        <w:tab/>
      </w:r>
      <w:r w:rsidR="009E1C11" w:rsidRPr="009E1C11">
        <w:rPr>
          <w:rFonts w:ascii="Arial" w:hAnsi="Arial"/>
          <w:i/>
        </w:rPr>
        <w:t>(ad es. in caso di intrattenimento musicale a partire dalle ore 22:00 porte</w:t>
      </w:r>
    </w:p>
    <w:p w14:paraId="5B35592D" w14:textId="3CD58226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b/>
        </w:rPr>
      </w:pPr>
      <w:r w:rsidRPr="009E1C11">
        <w:rPr>
          <w:rFonts w:ascii="Arial" w:hAnsi="Arial"/>
          <w:b/>
        </w:rPr>
        <w:t>supplementari particolari)</w:t>
      </w:r>
      <w:r w:rsidRPr="009E1C11">
        <w:rPr>
          <w:rFonts w:ascii="Arial" w:hAnsi="Arial"/>
        </w:rPr>
        <w:tab/>
      </w:r>
      <w:r w:rsidRPr="009E1C11">
        <w:rPr>
          <w:rFonts w:ascii="Arial" w:hAnsi="Arial"/>
          <w:i/>
        </w:rPr>
        <w:t xml:space="preserve">e finestre devono rimanere chiuse ecc.) </w:t>
      </w:r>
    </w:p>
    <w:p w14:paraId="28AAEFE3" w14:textId="3E10B9BD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9E1C11">
        <w:rPr>
          <w:rFonts w:ascii="Arial" w:hAnsi="Arial"/>
          <w:b/>
        </w:rPr>
        <w:t xml:space="preserve"> </w:t>
      </w:r>
      <w:r w:rsidRPr="009E1C11">
        <w:rPr>
          <w:rFonts w:ascii="Arial" w:hAnsi="Arial"/>
          <w:b/>
        </w:rPr>
        <w:tab/>
      </w:r>
      <w:r w:rsidRPr="009E1C11">
        <w:rPr>
          <w:rFonts w:ascii="Arial" w:hAnsi="Arial"/>
          <w:i/>
        </w:rPr>
        <w:t xml:space="preserve">   </w:t>
      </w:r>
    </w:p>
    <w:p w14:paraId="5DDC1BA0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  <w:i/>
        </w:rPr>
      </w:pPr>
      <w:r w:rsidRPr="009E1C11">
        <w:rPr>
          <w:rFonts w:ascii="Arial" w:hAnsi="Arial"/>
          <w:b/>
        </w:rPr>
        <w:t>Osservazioni</w:t>
      </w:r>
      <w:r w:rsidRPr="009E1C11">
        <w:rPr>
          <w:rFonts w:ascii="Arial" w:hAnsi="Arial"/>
        </w:rPr>
        <w:tab/>
        <w:t>La mescita di bevande distillate è consentita solo con una patente cantonale. Essa va richiesta senza indugio direttamente all'Ufficio per la sicurezza delle derrate alimentari e la salute degli animali (USDA), a Coira, mediante il modulo di domanda allegato</w:t>
      </w:r>
      <w:r w:rsidRPr="009E1C11">
        <w:rPr>
          <w:rFonts w:ascii="Arial" w:hAnsi="Arial"/>
          <w:i/>
        </w:rPr>
        <w:t>.</w:t>
      </w:r>
    </w:p>
    <w:p w14:paraId="3F642867" w14:textId="77777777" w:rsidR="00E81EE9" w:rsidRPr="009E1C11" w:rsidRDefault="00E81EE9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  <w:i/>
        </w:rPr>
      </w:pPr>
    </w:p>
    <w:p w14:paraId="734D13DC" w14:textId="723A639E" w:rsidR="00E81EE9" w:rsidRPr="009E1C11" w:rsidRDefault="00E81EE9" w:rsidP="00E81EE9">
      <w:pPr>
        <w:tabs>
          <w:tab w:val="clear" w:pos="5104"/>
          <w:tab w:val="left" w:pos="3402"/>
          <w:tab w:val="left" w:pos="3828"/>
          <w:tab w:val="left" w:pos="5103"/>
        </w:tabs>
        <w:rPr>
          <w:rFonts w:ascii="Arial" w:hAnsi="Arial"/>
        </w:rPr>
      </w:pPr>
      <w:r w:rsidRPr="009E1C11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B700F1" wp14:editId="6072948D">
                <wp:simplePos x="0" y="0"/>
                <wp:positionH relativeFrom="column">
                  <wp:posOffset>3005455</wp:posOffset>
                </wp:positionH>
                <wp:positionV relativeFrom="paragraph">
                  <wp:posOffset>28575</wp:posOffset>
                </wp:positionV>
                <wp:extent cx="123825" cy="133350"/>
                <wp:effectExtent l="9525" t="9525" r="9525" b="9525"/>
                <wp:wrapNone/>
                <wp:docPr id="659227928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8BE2A" id="Rechteck 2" o:spid="_x0000_s1026" style="position:absolute;margin-left:236.65pt;margin-top:2.25pt;width:9.7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"/>
            </w:pict>
          </mc:Fallback>
        </mc:AlternateContent>
      </w:r>
      <w:r w:rsidRPr="009E1C11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ABF119" wp14:editId="6699C01A">
                <wp:simplePos x="0" y="0"/>
                <wp:positionH relativeFrom="column">
                  <wp:posOffset>2148205</wp:posOffset>
                </wp:positionH>
                <wp:positionV relativeFrom="paragraph">
                  <wp:posOffset>28575</wp:posOffset>
                </wp:positionV>
                <wp:extent cx="123825" cy="133350"/>
                <wp:effectExtent l="9525" t="9525" r="9525" b="9525"/>
                <wp:wrapNone/>
                <wp:docPr id="1868353700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1A945" id="Rechteck 1" o:spid="_x0000_s1026" style="position:absolute;margin-left:169.15pt;margin-top:2.25pt;width:9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"/>
            </w:pict>
          </mc:Fallback>
        </mc:AlternateContent>
      </w:r>
      <w:r w:rsidRPr="009E1C11">
        <w:rPr>
          <w:rFonts w:ascii="Arial" w:hAnsi="Arial"/>
          <w:b/>
          <w:bCs/>
        </w:rPr>
        <w:t>Mescita di bevande distillate</w:t>
      </w:r>
      <w:r w:rsidRPr="009E1C11">
        <w:rPr>
          <w:rFonts w:ascii="Arial" w:hAnsi="Arial"/>
        </w:rPr>
        <w:tab/>
      </w:r>
      <w:r w:rsidRPr="009E1C11">
        <w:rPr>
          <w:rFonts w:ascii="Arial" w:hAnsi="Arial"/>
        </w:rPr>
        <w:tab/>
        <w:t>sì</w:t>
      </w:r>
      <w:r w:rsidRPr="009E1C11">
        <w:rPr>
          <w:rFonts w:ascii="Arial" w:hAnsi="Arial"/>
        </w:rPr>
        <w:tab/>
        <w:t>no</w:t>
      </w:r>
    </w:p>
    <w:p w14:paraId="601CA4D6" w14:textId="77777777" w:rsidR="00DA1D47" w:rsidRPr="009E1C11" w:rsidRDefault="00DA1D47" w:rsidP="00E81EE9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45EC8C2B" w14:textId="6800A64E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1701" w:hanging="1701"/>
        <w:rPr>
          <w:rFonts w:ascii="Arial" w:hAnsi="Arial"/>
          <w:i/>
        </w:rPr>
      </w:pPr>
      <w:r w:rsidRPr="009E1C11">
        <w:rPr>
          <w:rFonts w:ascii="Arial" w:hAnsi="Arial"/>
          <w:b/>
        </w:rPr>
        <w:t>Comunicazione a</w:t>
      </w:r>
      <w:r w:rsidRPr="009E1C11">
        <w:rPr>
          <w:rFonts w:ascii="Arial" w:hAnsi="Arial"/>
        </w:rPr>
        <w:tab/>
      </w:r>
      <w:r w:rsidRPr="009E1C11">
        <w:rPr>
          <w:rFonts w:ascii="Arial" w:hAnsi="Arial"/>
        </w:rPr>
        <w:tab/>
      </w:r>
      <w:r w:rsidRPr="009E1C11">
        <w:rPr>
          <w:rFonts w:ascii="Arial" w:hAnsi="Arial"/>
          <w:i/>
        </w:rPr>
        <w:t>Polizia comunale / contabilità comunale &amp; (</w:t>
      </w:r>
      <w:proofErr w:type="spellStart"/>
      <w:r w:rsidRPr="009E1C11">
        <w:rPr>
          <w:rFonts w:ascii="Arial" w:hAnsi="Arial"/>
          <w:i/>
        </w:rPr>
        <w:t>ev</w:t>
      </w:r>
      <w:proofErr w:type="spellEnd"/>
      <w:r w:rsidRPr="009E1C11">
        <w:rPr>
          <w:rFonts w:ascii="Arial" w:hAnsi="Arial"/>
          <w:i/>
        </w:rPr>
        <w:t>. altri uffici)</w:t>
      </w:r>
    </w:p>
    <w:p w14:paraId="4E16377E" w14:textId="0DAD5735" w:rsidR="00DA1D47" w:rsidRPr="009E1C11" w:rsidRDefault="00DA1D47" w:rsidP="0094290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firstLine="3"/>
        <w:rPr>
          <w:rFonts w:ascii="Arial" w:hAnsi="Arial"/>
        </w:rPr>
      </w:pPr>
      <w:r w:rsidRPr="009E1C11">
        <w:rPr>
          <w:rFonts w:ascii="Arial" w:hAnsi="Arial"/>
        </w:rPr>
        <w:t>Ufficio per la sicurezza delle derrate alimentari e la salute degli animali, Ringstrasse 10, 7001 Coira</w:t>
      </w:r>
    </w:p>
    <w:p w14:paraId="455BC393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1701" w:hanging="1701"/>
        <w:rPr>
          <w:rFonts w:ascii="Arial" w:hAnsi="Arial"/>
        </w:rPr>
      </w:pPr>
    </w:p>
    <w:p w14:paraId="6C6AC055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</w:rPr>
      </w:pPr>
      <w:r w:rsidRPr="009E1C11">
        <w:rPr>
          <w:rFonts w:ascii="Arial" w:hAnsi="Arial"/>
          <w:b/>
        </w:rPr>
        <w:t xml:space="preserve">Indicazione dei rimedi </w:t>
      </w:r>
      <w:proofErr w:type="gramStart"/>
      <w:r w:rsidRPr="009E1C11">
        <w:rPr>
          <w:rFonts w:ascii="Arial" w:hAnsi="Arial"/>
          <w:b/>
        </w:rPr>
        <w:t>giuridici</w:t>
      </w:r>
      <w:proofErr w:type="gramEnd"/>
      <w:r w:rsidRPr="009E1C11">
        <w:rPr>
          <w:rFonts w:ascii="Arial" w:hAnsi="Arial"/>
        </w:rPr>
        <w:tab/>
        <w:t>Contro la presente decisione è data facoltà di ricorso scritto al Tribunale d'appello dei Grigioni, entro 30 giorni dalla comunicazione.</w:t>
      </w:r>
    </w:p>
    <w:p w14:paraId="5661663A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</w:rPr>
      </w:pPr>
    </w:p>
    <w:p w14:paraId="719BA7E4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</w:rPr>
      </w:pPr>
    </w:p>
    <w:p w14:paraId="7B84DA73" w14:textId="77777777" w:rsidR="00DA1D47" w:rsidRPr="009E1C11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  <w:b/>
        </w:rPr>
      </w:pPr>
      <w:r w:rsidRPr="009E1C11">
        <w:rPr>
          <w:rFonts w:ascii="Arial" w:hAnsi="Arial"/>
        </w:rPr>
        <w:tab/>
      </w:r>
      <w:r w:rsidRPr="009E1C11">
        <w:rPr>
          <w:rFonts w:ascii="Arial" w:hAnsi="Arial"/>
          <w:b/>
        </w:rPr>
        <w:t>In nome del consiglio comunale/del municipio .........................</w:t>
      </w:r>
    </w:p>
    <w:p w14:paraId="63537926" w14:textId="77777777" w:rsidR="009E1C11" w:rsidRDefault="009E1C11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</w:rPr>
      </w:pPr>
    </w:p>
    <w:p w14:paraId="32BD5B19" w14:textId="26CEB71C" w:rsidR="00DA1D47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  <w:i/>
        </w:rPr>
      </w:pPr>
      <w:r w:rsidRPr="009E1C11">
        <w:rPr>
          <w:rFonts w:ascii="Arial" w:hAnsi="Arial"/>
        </w:rPr>
        <w:tab/>
      </w:r>
      <w:r w:rsidRPr="009E1C11">
        <w:rPr>
          <w:rFonts w:ascii="Arial" w:hAnsi="Arial"/>
          <w:b/>
          <w:i/>
        </w:rPr>
        <w:t>Il sindaco:</w:t>
      </w:r>
      <w:r w:rsidRPr="009E1C11">
        <w:rPr>
          <w:rFonts w:ascii="Arial" w:hAnsi="Arial"/>
        </w:rPr>
        <w:tab/>
      </w:r>
      <w:r w:rsidRPr="009E1C11">
        <w:rPr>
          <w:rFonts w:ascii="Arial" w:hAnsi="Arial"/>
          <w:b/>
          <w:i/>
        </w:rPr>
        <w:t>L'attuario:</w:t>
      </w:r>
    </w:p>
    <w:p w14:paraId="16713F76" w14:textId="77777777" w:rsidR="009E1C11" w:rsidRDefault="009E1C11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  <w:i/>
        </w:rPr>
      </w:pPr>
    </w:p>
    <w:p w14:paraId="5DBA31EE" w14:textId="77777777" w:rsidR="009E1C11" w:rsidRDefault="009E1C11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  <w:i/>
        </w:rPr>
      </w:pPr>
    </w:p>
    <w:p w14:paraId="5680E0A6" w14:textId="77777777" w:rsidR="009E1C11" w:rsidRDefault="009E1C11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  <w:i/>
        </w:rPr>
      </w:pPr>
    </w:p>
    <w:p w14:paraId="42EFC3BC" w14:textId="77777777" w:rsidR="009E1C11" w:rsidRPr="009E1C11" w:rsidRDefault="009E1C11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</w:rPr>
      </w:pPr>
    </w:p>
    <w:p w14:paraId="255CA886" w14:textId="77777777" w:rsidR="00DA1D47" w:rsidRPr="009E1C11" w:rsidRDefault="00DA1D47">
      <w:pPr>
        <w:pStyle w:val="berschrift2"/>
        <w:rPr>
          <w:sz w:val="20"/>
        </w:rPr>
      </w:pPr>
      <w:r w:rsidRPr="009E1C11">
        <w:rPr>
          <w:sz w:val="20"/>
        </w:rPr>
        <w:t>Allegati</w:t>
      </w:r>
    </w:p>
    <w:p w14:paraId="6EB9D95E" w14:textId="77777777" w:rsidR="00DA1D47" w:rsidRPr="009E1C11" w:rsidRDefault="00DA1D47">
      <w:pPr>
        <w:pStyle w:val="Kopfzeile"/>
        <w:tabs>
          <w:tab w:val="clear" w:pos="4536"/>
          <w:tab w:val="clear" w:pos="9072"/>
          <w:tab w:val="right" w:pos="8789"/>
        </w:tabs>
        <w:rPr>
          <w:rFonts w:ascii="Arial" w:hAnsi="Arial"/>
        </w:rPr>
      </w:pPr>
      <w:r w:rsidRPr="009E1C11">
        <w:rPr>
          <w:rFonts w:ascii="Arial" w:hAnsi="Arial"/>
        </w:rPr>
        <w:t>- copia della legge comunale</w:t>
      </w:r>
    </w:p>
    <w:p w14:paraId="061364E9" w14:textId="2588B928" w:rsidR="00547861" w:rsidRPr="009E1C11" w:rsidRDefault="00F72259" w:rsidP="002F0EEC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8789"/>
        </w:tabs>
        <w:rPr>
          <w:rFonts w:ascii="Arial" w:hAnsi="Arial"/>
        </w:rPr>
      </w:pPr>
      <w:r w:rsidRPr="009E1C11">
        <w:rPr>
          <w:rFonts w:ascii="Arial" w:hAnsi="Arial"/>
        </w:rPr>
        <w:t>- domanda per la mescita di bevande distillate/per il commercio al minuto (USDA) con indicazione</w:t>
      </w:r>
    </w:p>
    <w:sectPr w:rsidR="00547861" w:rsidRPr="009E1C11">
      <w:pgSz w:w="11907" w:h="16840"/>
      <w:pgMar w:top="1021" w:right="851" w:bottom="851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DEC9" w14:textId="77777777" w:rsidR="00290417" w:rsidRDefault="00290417">
      <w:r>
        <w:separator/>
      </w:r>
    </w:p>
  </w:endnote>
  <w:endnote w:type="continuationSeparator" w:id="0">
    <w:p w14:paraId="1EE801F6" w14:textId="77777777" w:rsidR="00290417" w:rsidRDefault="0029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5188" w14:textId="77777777" w:rsidR="00290417" w:rsidRDefault="00290417">
      <w:r>
        <w:separator/>
      </w:r>
    </w:p>
  </w:footnote>
  <w:footnote w:type="continuationSeparator" w:id="0">
    <w:p w14:paraId="48DFB222" w14:textId="77777777" w:rsidR="00290417" w:rsidRDefault="0029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8A5"/>
    <w:multiLevelType w:val="singleLevel"/>
    <w:tmpl w:val="2F3463EA"/>
    <w:lvl w:ilvl="0">
      <w:start w:val="1"/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E77E89"/>
    <w:multiLevelType w:val="multilevel"/>
    <w:tmpl w:val="5218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538504">
    <w:abstractNumId w:val="0"/>
  </w:num>
  <w:num w:numId="2" w16cid:durableId="192603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61"/>
    <w:rsid w:val="00027C9D"/>
    <w:rsid w:val="000A6E4C"/>
    <w:rsid w:val="001131E1"/>
    <w:rsid w:val="00135C9C"/>
    <w:rsid w:val="00223544"/>
    <w:rsid w:val="00290417"/>
    <w:rsid w:val="002F0EEC"/>
    <w:rsid w:val="004118AE"/>
    <w:rsid w:val="004326DF"/>
    <w:rsid w:val="00547861"/>
    <w:rsid w:val="00602DD6"/>
    <w:rsid w:val="006154F0"/>
    <w:rsid w:val="0074740A"/>
    <w:rsid w:val="00793B48"/>
    <w:rsid w:val="007B35FC"/>
    <w:rsid w:val="00942907"/>
    <w:rsid w:val="00955FCF"/>
    <w:rsid w:val="009E1C11"/>
    <w:rsid w:val="00A01229"/>
    <w:rsid w:val="00A82709"/>
    <w:rsid w:val="00B7465E"/>
    <w:rsid w:val="00BE75BC"/>
    <w:rsid w:val="00C56401"/>
    <w:rsid w:val="00C728DE"/>
    <w:rsid w:val="00C74754"/>
    <w:rsid w:val="00C92AB8"/>
    <w:rsid w:val="00C97C71"/>
    <w:rsid w:val="00DA1D47"/>
    <w:rsid w:val="00E81EE9"/>
    <w:rsid w:val="00F72259"/>
    <w:rsid w:val="00FC12D4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A35AEB"/>
  <w15:chartTrackingRefBased/>
  <w15:docId w15:val="{3F161FB4-074D-4FB2-9FD9-E5DF4157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  <w:tab w:val="left" w:pos="567"/>
        <w:tab w:val="left" w:pos="5104"/>
        <w:tab w:val="left" w:pos="6096"/>
        <w:tab w:val="center" w:pos="6804"/>
        <w:tab w:val="decimal" w:pos="8505"/>
      </w:tabs>
    </w:pPr>
    <w:rPr>
      <w:rFonts w:ascii="Helvetica" w:hAnsi="Helvetica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</w:tabs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  <w:tab w:val="right" w:pos="8789"/>
      </w:tabs>
      <w:ind w:left="3402" w:hanging="3402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</w:tabs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D08B1DCA940997936035243D0D5" ma:contentTypeVersion="1" ma:contentTypeDescription="Ein neues Dokument erstellen." ma:contentTypeScope="" ma:versionID="b5c949e1c7fcbd7258b5f0326494105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86358c3c534c6892e49ab038f4c9b5a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3ED94159-5B97-46A5-AAF3-50BCC6860D37}"/>
</file>

<file path=customXml/itemProps2.xml><?xml version="1.0" encoding="utf-8"?>
<ds:datastoreItem xmlns:ds="http://schemas.openxmlformats.org/officeDocument/2006/customXml" ds:itemID="{17B98172-CBB4-4CEF-85B4-A5B9687E7170}"/>
</file>

<file path=customXml/itemProps3.xml><?xml version="1.0" encoding="utf-8"?>
<ds:datastoreItem xmlns:ds="http://schemas.openxmlformats.org/officeDocument/2006/customXml" ds:itemID="{388CAC9B-5093-4B56-93F9-17EC00D3E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Gemeindebewilligung</vt:lpstr>
    </vt:vector>
  </TitlesOfParts>
  <Company>Graubünden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Gemeindebewilligung</dc:title>
  <dc:subject/>
  <dc:creator>Trepp Kaspar</dc:creator>
  <cp:keywords/>
  <cp:lastModifiedBy>Greuter Dunja (ALT GR)</cp:lastModifiedBy>
  <cp:revision>2</cp:revision>
  <cp:lastPrinted>2000-03-23T16:06:00Z</cp:lastPrinted>
  <dcterms:created xsi:type="dcterms:W3CDTF">2026-01-08T07:06:00Z</dcterms:created>
  <dcterms:modified xsi:type="dcterms:W3CDTF">2026-01-08T07:06:00Z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2025-11-05T09:17:06Z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c6049cd5-6fbd-4264-bcdd-385b0dd05e9c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0x0101002F1BBD08B1DCA940997936035243D0D5</vt:lpwstr>
  </property>
</Properties>
</file>